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AGENDA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BOARD OF MOUNTRAIL COUNTY COMMISSIONERS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TUESDAY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 w:rsidR="004D5A33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SEPTEMBER 3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, 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2019 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– 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9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:</w:t>
      </w:r>
      <w:r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00</w:t>
      </w: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 xml:space="preserve"> A.M.</w:t>
      </w:r>
    </w:p>
    <w:p w:rsidR="00AB5D27" w:rsidRPr="006C4918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EMERGENCY/COMMUNITY ROOM</w:t>
      </w:r>
    </w:p>
    <w:p w:rsidR="00AB5D27" w:rsidRPr="006C4918" w:rsidRDefault="00FD3DC1" w:rsidP="00AB5D27">
      <w:pPr>
        <w:jc w:val="center"/>
        <w:rPr>
          <w:rFonts w:ascii="Cambria" w:eastAsia="Times New Roman" w:hAnsi="Cambria" w:cs="Times New Roman"/>
          <w:b/>
          <w:bCs/>
          <w:kern w:val="32"/>
          <w:sz w:val="28"/>
          <w:szCs w:val="28"/>
        </w:rPr>
      </w:pPr>
      <w:r w:rsidRPr="006C4918">
        <w:rPr>
          <w:rFonts w:ascii="Cambria" w:eastAsia="Times New Roman" w:hAnsi="Cambria" w:cs="Times New Roman"/>
          <w:b/>
          <w:bCs/>
          <w:kern w:val="32"/>
          <w:sz w:val="28"/>
          <w:szCs w:val="28"/>
        </w:rPr>
        <w:t>MOUNTRAIL COUNTY JUSTICE CENTER, STANLEY ND</w:t>
      </w:r>
    </w:p>
    <w:p w:rsidR="00AB5D27" w:rsidRPr="006C4918" w:rsidRDefault="00AB5D27" w:rsidP="00AB5D27">
      <w:pPr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:rsidR="00AB5D27" w:rsidRPr="009B3221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OPENING &amp; ROLL CALL</w:t>
      </w:r>
    </w:p>
    <w:p w:rsidR="00AB5D27" w:rsidRPr="009B3221" w:rsidRDefault="00AB5D27" w:rsidP="00AB5D27">
      <w:pPr>
        <w:pStyle w:val="ListParagraph"/>
        <w:spacing w:after="0" w:line="240" w:lineRule="auto"/>
        <w:ind w:left="1080"/>
        <w:rPr>
          <w:rFonts w:ascii="Calibri" w:hAnsi="Calibri" w:cs="Arial"/>
          <w:sz w:val="28"/>
          <w:szCs w:val="24"/>
        </w:rPr>
      </w:pPr>
    </w:p>
    <w:p w:rsidR="00AB5D27" w:rsidRPr="009B3221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8"/>
          <w:szCs w:val="24"/>
        </w:rPr>
      </w:pPr>
      <w:r w:rsidRPr="009B3221">
        <w:rPr>
          <w:rFonts w:ascii="Calibri" w:hAnsi="Calibri" w:cs="Arial"/>
          <w:sz w:val="28"/>
          <w:szCs w:val="24"/>
        </w:rPr>
        <w:t>APPOINTMENTS SCHEDULED:</w:t>
      </w:r>
    </w:p>
    <w:p w:rsidR="004E0B2B" w:rsidRDefault="004E0B2B" w:rsidP="004E0B2B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FB0D9D" w:rsidRDefault="00FB0D9D" w:rsidP="00172FB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9:15 A.M. – IT DEPARTMENT/2020 BUDGET</w:t>
      </w:r>
    </w:p>
    <w:p w:rsidR="00FB0D9D" w:rsidRDefault="00FB0D9D" w:rsidP="00FB0D9D">
      <w:pPr>
        <w:pStyle w:val="ListParagraph"/>
        <w:spacing w:after="0" w:line="240" w:lineRule="auto"/>
        <w:ind w:left="1800"/>
        <w:rPr>
          <w:rFonts w:ascii="Calibri" w:hAnsi="Calibri" w:cs="Arial"/>
          <w:sz w:val="24"/>
          <w:szCs w:val="24"/>
        </w:rPr>
      </w:pPr>
    </w:p>
    <w:p w:rsidR="00172FB8" w:rsidRPr="00172FB8" w:rsidRDefault="00FD3DC1" w:rsidP="00172FB8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EA0B75">
        <w:rPr>
          <w:rFonts w:ascii="Calibri" w:hAnsi="Calibri" w:cs="Arial"/>
          <w:sz w:val="24"/>
          <w:szCs w:val="24"/>
        </w:rPr>
        <w:t>9:</w:t>
      </w:r>
      <w:r w:rsidR="00543C31">
        <w:rPr>
          <w:rFonts w:ascii="Calibri" w:hAnsi="Calibri" w:cs="Arial"/>
          <w:sz w:val="24"/>
          <w:szCs w:val="24"/>
        </w:rPr>
        <w:t>2</w:t>
      </w:r>
      <w:r>
        <w:rPr>
          <w:rFonts w:ascii="Calibri" w:hAnsi="Calibri" w:cs="Arial"/>
          <w:sz w:val="24"/>
          <w:szCs w:val="24"/>
        </w:rPr>
        <w:t>0</w:t>
      </w:r>
      <w:r w:rsidRPr="00EA0B75">
        <w:rPr>
          <w:rFonts w:ascii="Calibri" w:hAnsi="Calibri" w:cs="Arial"/>
          <w:sz w:val="24"/>
          <w:szCs w:val="24"/>
        </w:rPr>
        <w:t xml:space="preserve"> A.M. – </w:t>
      </w:r>
      <w:r w:rsidR="00543C31">
        <w:rPr>
          <w:rFonts w:ascii="Calibri" w:hAnsi="Calibri" w:cs="Arial"/>
          <w:sz w:val="24"/>
          <w:szCs w:val="24"/>
        </w:rPr>
        <w:t>ERIN CARLSON/UMDHU NURSE-INTRODUCING HERSELF</w:t>
      </w:r>
    </w:p>
    <w:p w:rsidR="00156638" w:rsidRPr="00156638" w:rsidRDefault="00156638" w:rsidP="00156638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8676B" w:rsidRDefault="00FB0D9D" w:rsidP="00131FB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9:30</w:t>
      </w:r>
      <w:r w:rsidR="00FD3DC1">
        <w:rPr>
          <w:rFonts w:ascii="Calibri" w:hAnsi="Calibri" w:cs="Arial"/>
          <w:sz w:val="24"/>
          <w:szCs w:val="24"/>
        </w:rPr>
        <w:t xml:space="preserve"> A.M. – </w:t>
      </w:r>
      <w:r>
        <w:rPr>
          <w:rFonts w:ascii="Calibri" w:hAnsi="Calibri" w:cs="Arial"/>
          <w:sz w:val="24"/>
          <w:szCs w:val="24"/>
        </w:rPr>
        <w:t>TREASURER/2020 BUDGET</w:t>
      </w:r>
    </w:p>
    <w:p w:rsidR="006C44F5" w:rsidRPr="006C44F5" w:rsidRDefault="006C44F5" w:rsidP="006C44F5">
      <w:pPr>
        <w:pStyle w:val="ListParagraph"/>
        <w:rPr>
          <w:rFonts w:ascii="Calibri" w:hAnsi="Calibri" w:cs="Arial"/>
          <w:sz w:val="24"/>
          <w:szCs w:val="24"/>
        </w:rPr>
      </w:pPr>
    </w:p>
    <w:p w:rsidR="006C44F5" w:rsidRDefault="00FB0D9D" w:rsidP="00131FB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9:40</w:t>
      </w:r>
      <w:r w:rsidR="00FD3DC1">
        <w:rPr>
          <w:rFonts w:ascii="Calibri" w:hAnsi="Calibri" w:cs="Arial"/>
          <w:sz w:val="24"/>
          <w:szCs w:val="24"/>
        </w:rPr>
        <w:t xml:space="preserve"> A.M. – </w:t>
      </w:r>
      <w:r>
        <w:rPr>
          <w:rFonts w:ascii="Calibri" w:hAnsi="Calibri" w:cs="Arial"/>
          <w:sz w:val="24"/>
          <w:szCs w:val="24"/>
        </w:rPr>
        <w:t>CLERK OF COURT/2020 BUDGET</w:t>
      </w:r>
    </w:p>
    <w:p w:rsidR="00FB0D9D" w:rsidRPr="00FB0D9D" w:rsidRDefault="00FB0D9D" w:rsidP="00FB0D9D">
      <w:pPr>
        <w:pStyle w:val="ListParagraph"/>
        <w:rPr>
          <w:rFonts w:ascii="Calibri" w:hAnsi="Calibri" w:cs="Arial"/>
          <w:sz w:val="24"/>
          <w:szCs w:val="24"/>
        </w:rPr>
      </w:pPr>
    </w:p>
    <w:p w:rsidR="00FB0D9D" w:rsidRDefault="00FB0D9D" w:rsidP="00131FB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9:50 A.M. – HUMAN RESOURCES/2020 BUDGET</w:t>
      </w:r>
    </w:p>
    <w:p w:rsidR="00131FBB" w:rsidRPr="00131FBB" w:rsidRDefault="00131FBB" w:rsidP="00131FB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58676B" w:rsidRDefault="00FD3DC1" w:rsidP="0058676B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10:00</w:t>
      </w:r>
      <w:r w:rsidR="00D81A85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A.M. – </w:t>
      </w:r>
      <w:r w:rsidR="00FB0D9D">
        <w:rPr>
          <w:rFonts w:ascii="Calibri" w:hAnsi="Calibri" w:cs="Arial"/>
          <w:sz w:val="24"/>
          <w:szCs w:val="24"/>
        </w:rPr>
        <w:t>RECORDERS OFFICE/2020 BUDGET</w:t>
      </w:r>
    </w:p>
    <w:p w:rsidR="0058676B" w:rsidRPr="0058676B" w:rsidRDefault="0058676B" w:rsidP="0058676B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AB00A9" w:rsidRDefault="00FB0D9D" w:rsidP="00FE78C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10:10 A.M. – SHERIFF/2020 BUDGET</w:t>
      </w:r>
    </w:p>
    <w:p w:rsidR="00DC05B9" w:rsidRPr="00DC05B9" w:rsidRDefault="00DC05B9" w:rsidP="00DC05B9">
      <w:pPr>
        <w:pStyle w:val="ListParagraph"/>
        <w:rPr>
          <w:rFonts w:ascii="Calibri" w:hAnsi="Calibri" w:cs="Arial"/>
          <w:sz w:val="24"/>
          <w:szCs w:val="24"/>
        </w:rPr>
      </w:pPr>
    </w:p>
    <w:p w:rsidR="00DC05B9" w:rsidRDefault="00FB0D9D" w:rsidP="00FE78C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10:20</w:t>
      </w:r>
      <w:r w:rsidR="00FD3DC1">
        <w:rPr>
          <w:rFonts w:ascii="Calibri" w:hAnsi="Calibri" w:cs="Arial"/>
          <w:sz w:val="24"/>
          <w:szCs w:val="24"/>
        </w:rPr>
        <w:t xml:space="preserve"> A.M. – </w:t>
      </w:r>
      <w:r>
        <w:rPr>
          <w:rFonts w:ascii="Calibri" w:hAnsi="Calibri" w:cs="Arial"/>
          <w:sz w:val="24"/>
          <w:szCs w:val="24"/>
        </w:rPr>
        <w:t>SOCIAL SERVICES/2020 BUDGET</w:t>
      </w:r>
    </w:p>
    <w:p w:rsidR="00FB0D9D" w:rsidRPr="00FB0D9D" w:rsidRDefault="00FB0D9D" w:rsidP="00FB0D9D">
      <w:pPr>
        <w:pStyle w:val="ListParagraph"/>
        <w:rPr>
          <w:rFonts w:ascii="Calibri" w:hAnsi="Calibri" w:cs="Arial"/>
          <w:sz w:val="24"/>
          <w:szCs w:val="24"/>
        </w:rPr>
      </w:pPr>
    </w:p>
    <w:p w:rsidR="00FB0D9D" w:rsidRDefault="00FB0D9D" w:rsidP="00FE78C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10:30 A.M. – CORRECTIONS/2020 BUDGET</w:t>
      </w:r>
    </w:p>
    <w:p w:rsidR="00FB0D9D" w:rsidRPr="00FB0D9D" w:rsidRDefault="00FB0D9D" w:rsidP="00FB0D9D">
      <w:pPr>
        <w:pStyle w:val="ListParagraph"/>
        <w:rPr>
          <w:rFonts w:ascii="Calibri" w:hAnsi="Calibri" w:cs="Arial"/>
          <w:sz w:val="24"/>
          <w:szCs w:val="24"/>
        </w:rPr>
      </w:pPr>
    </w:p>
    <w:p w:rsidR="00FB0D9D" w:rsidRDefault="00FB0D9D" w:rsidP="00FE78CE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10:40 A.M. – TAX DIRECTOR/2020 BUDGET</w:t>
      </w:r>
    </w:p>
    <w:p w:rsidR="00FB0D9D" w:rsidRPr="00FB0D9D" w:rsidRDefault="00FB0D9D" w:rsidP="00FB0D9D">
      <w:pPr>
        <w:pStyle w:val="ListParagraph"/>
        <w:rPr>
          <w:rFonts w:ascii="Calibri" w:hAnsi="Calibri" w:cs="Arial"/>
          <w:sz w:val="24"/>
          <w:szCs w:val="24"/>
        </w:rPr>
      </w:pPr>
    </w:p>
    <w:p w:rsidR="00FB0D9D" w:rsidRPr="00FB0D9D" w:rsidRDefault="00FB0D9D" w:rsidP="00FB0D9D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10:50 A.M. – ROAD &amp; BRIDGE/2020 BUDGET</w:t>
      </w:r>
    </w:p>
    <w:p w:rsidR="00FE78CE" w:rsidRPr="00FE78CE" w:rsidRDefault="00FE78CE" w:rsidP="00FE78CE">
      <w:pPr>
        <w:spacing w:after="0" w:line="240" w:lineRule="auto"/>
        <w:rPr>
          <w:rFonts w:ascii="Calibri" w:hAnsi="Calibri" w:cs="Arial"/>
          <w:sz w:val="24"/>
          <w:szCs w:val="24"/>
        </w:rPr>
      </w:pPr>
    </w:p>
    <w:p w:rsidR="007C32CD" w:rsidRDefault="00FD3DC1" w:rsidP="006C44F5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11:00</w:t>
      </w:r>
      <w:r w:rsidRPr="0012156B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A</w:t>
      </w:r>
      <w:r w:rsidRPr="0012156B">
        <w:rPr>
          <w:rFonts w:ascii="Calibri" w:hAnsi="Calibri" w:cs="Arial"/>
          <w:sz w:val="24"/>
          <w:szCs w:val="24"/>
        </w:rPr>
        <w:t>.M. – JANA HEN</w:t>
      </w:r>
      <w:r>
        <w:rPr>
          <w:rFonts w:ascii="Calibri" w:hAnsi="Calibri" w:cs="Arial"/>
          <w:sz w:val="24"/>
          <w:szCs w:val="24"/>
        </w:rPr>
        <w:t xml:space="preserve">NESSY/ROAD &amp; BRIDGE ENGINEER </w:t>
      </w:r>
    </w:p>
    <w:p w:rsidR="00FB0D9D" w:rsidRPr="00FB0D9D" w:rsidRDefault="00FB0D9D" w:rsidP="00FB0D9D">
      <w:pPr>
        <w:pStyle w:val="ListParagraph"/>
        <w:rPr>
          <w:rFonts w:ascii="Calibri" w:hAnsi="Calibri" w:cs="Arial"/>
          <w:sz w:val="24"/>
          <w:szCs w:val="24"/>
        </w:rPr>
      </w:pPr>
    </w:p>
    <w:p w:rsidR="00FB0D9D" w:rsidRDefault="00FB0D9D" w:rsidP="006C44F5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12:30 P.M. – COUNTY BUILDINGS/2020 BUDGET</w:t>
      </w:r>
    </w:p>
    <w:p w:rsidR="00FB0D9D" w:rsidRPr="00FB0D9D" w:rsidRDefault="00FB0D9D" w:rsidP="00FB0D9D">
      <w:pPr>
        <w:pStyle w:val="ListParagraph"/>
        <w:rPr>
          <w:rFonts w:ascii="Calibri" w:hAnsi="Calibri" w:cs="Arial"/>
          <w:sz w:val="24"/>
          <w:szCs w:val="24"/>
        </w:rPr>
      </w:pPr>
    </w:p>
    <w:p w:rsidR="00FB0D9D" w:rsidRDefault="00FB0D9D" w:rsidP="006C44F5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12:40 P.M. – EXTENSION AGENT/2020 BUDGET</w:t>
      </w:r>
    </w:p>
    <w:p w:rsidR="00FB0D9D" w:rsidRPr="00FB0D9D" w:rsidRDefault="00FB0D9D" w:rsidP="00FB0D9D">
      <w:pPr>
        <w:pStyle w:val="ListParagraph"/>
        <w:rPr>
          <w:rFonts w:ascii="Calibri" w:hAnsi="Calibri" w:cs="Arial"/>
          <w:sz w:val="24"/>
          <w:szCs w:val="24"/>
        </w:rPr>
      </w:pPr>
    </w:p>
    <w:p w:rsidR="00FB0D9D" w:rsidRDefault="00FB0D9D" w:rsidP="006C44F5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12:50 P.M. – STATE’S ATTORNEY/2020 BUDGET</w:t>
      </w:r>
    </w:p>
    <w:p w:rsidR="00FB0D9D" w:rsidRPr="00FB0D9D" w:rsidRDefault="00FB0D9D" w:rsidP="00FB0D9D">
      <w:pPr>
        <w:pStyle w:val="ListParagraph"/>
        <w:rPr>
          <w:rFonts w:ascii="Calibri" w:hAnsi="Calibri" w:cs="Arial"/>
          <w:sz w:val="24"/>
          <w:szCs w:val="24"/>
        </w:rPr>
      </w:pPr>
    </w:p>
    <w:p w:rsidR="00FB0D9D" w:rsidRDefault="00FB0D9D" w:rsidP="006C44F5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1:00 P.M. – VETERANS SERVICE OFFICER/2020 BUDGET</w:t>
      </w:r>
    </w:p>
    <w:p w:rsidR="00FB0D9D" w:rsidRPr="00FB0D9D" w:rsidRDefault="00FB0D9D" w:rsidP="00FB0D9D">
      <w:pPr>
        <w:pStyle w:val="ListParagraph"/>
        <w:rPr>
          <w:rFonts w:ascii="Calibri" w:hAnsi="Calibri" w:cs="Arial"/>
          <w:sz w:val="24"/>
          <w:szCs w:val="24"/>
        </w:rPr>
      </w:pPr>
    </w:p>
    <w:p w:rsidR="00FB0D9D" w:rsidRDefault="00FB0D9D" w:rsidP="006C44F5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1:10 P.M. – AUDITOR/COUNTY PARKS/2020 BUDGET</w:t>
      </w:r>
    </w:p>
    <w:p w:rsidR="00FB0D9D" w:rsidRPr="00FB0D9D" w:rsidRDefault="00FB0D9D" w:rsidP="00FB0D9D">
      <w:pPr>
        <w:pStyle w:val="ListParagraph"/>
        <w:rPr>
          <w:rFonts w:ascii="Calibri" w:hAnsi="Calibri" w:cs="Arial"/>
          <w:sz w:val="24"/>
          <w:szCs w:val="24"/>
        </w:rPr>
      </w:pPr>
    </w:p>
    <w:p w:rsidR="00FB0D9D" w:rsidRPr="002E4D1C" w:rsidRDefault="00FB0D9D" w:rsidP="006C44F5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1:20 P.M. – WEED CONTROL/2020 BUDGET</w:t>
      </w:r>
    </w:p>
    <w:p w:rsidR="0012156B" w:rsidRDefault="0012156B" w:rsidP="0012156B">
      <w:pPr>
        <w:pStyle w:val="ListParagraph"/>
        <w:spacing w:after="0" w:line="240" w:lineRule="auto"/>
        <w:ind w:left="1080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BUSINESS (AS PER ATTACHED)</w:t>
      </w:r>
    </w:p>
    <w:p w:rsidR="00AB5D27" w:rsidRPr="006C4918" w:rsidRDefault="00AB5D27" w:rsidP="00AB5D27">
      <w:pPr>
        <w:ind w:left="720"/>
        <w:contextualSpacing/>
        <w:rPr>
          <w:rFonts w:ascii="Calibri" w:hAnsi="Calibri" w:cs="Arial"/>
          <w:sz w:val="24"/>
          <w:szCs w:val="24"/>
        </w:rPr>
      </w:pPr>
    </w:p>
    <w:p w:rsidR="00774308" w:rsidRPr="005D2913" w:rsidRDefault="00FD3DC1" w:rsidP="005D2913">
      <w:pPr>
        <w:numPr>
          <w:ilvl w:val="0"/>
          <w:numId w:val="1"/>
        </w:numPr>
        <w:spacing w:after="0" w:line="240" w:lineRule="auto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ADJOURN</w:t>
      </w:r>
    </w:p>
    <w:p w:rsidR="00774308" w:rsidRDefault="00774308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774308" w:rsidRDefault="00774308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:rsidR="00B3404C" w:rsidRDefault="00FD3DC1" w:rsidP="00D21CDB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eastAsia="Times New Roman" w:hAnsi="Calibri" w:cs="Arial"/>
          <w:sz w:val="24"/>
          <w:szCs w:val="24"/>
        </w:rPr>
        <w:t xml:space="preserve">(POSTED </w:t>
      </w:r>
      <w:r w:rsidR="00C0507F">
        <w:rPr>
          <w:rFonts w:ascii="Calibri" w:eastAsia="Times New Roman" w:hAnsi="Calibri" w:cs="Arial"/>
          <w:sz w:val="24"/>
          <w:szCs w:val="24"/>
        </w:rPr>
        <w:t>8/30</w:t>
      </w:r>
      <w:r>
        <w:rPr>
          <w:rFonts w:ascii="Calibri" w:eastAsia="Times New Roman" w:hAnsi="Calibri" w:cs="Arial"/>
          <w:sz w:val="24"/>
          <w:szCs w:val="24"/>
        </w:rPr>
        <w:t>/2019)</w:t>
      </w:r>
    </w:p>
    <w:p w:rsidR="0021670A" w:rsidRDefault="0021670A" w:rsidP="0021670A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:rsidR="00AB5D27" w:rsidRPr="006366F2" w:rsidRDefault="00FD3DC1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 xml:space="preserve">BUSINESS TO CONDUCT – </w:t>
      </w:r>
      <w:r>
        <w:rPr>
          <w:rFonts w:ascii="Calibri" w:hAnsi="Calibri" w:cs="Arial"/>
          <w:sz w:val="24"/>
          <w:szCs w:val="24"/>
        </w:rPr>
        <w:t>TUESDAY</w:t>
      </w:r>
      <w:r w:rsidRPr="006C4918">
        <w:rPr>
          <w:rFonts w:ascii="Calibri" w:hAnsi="Calibri" w:cs="Arial"/>
          <w:sz w:val="24"/>
          <w:szCs w:val="24"/>
        </w:rPr>
        <w:t xml:space="preserve">, </w:t>
      </w:r>
      <w:r w:rsidR="001B3371">
        <w:rPr>
          <w:rFonts w:ascii="Calibri" w:hAnsi="Calibri" w:cs="Arial"/>
          <w:sz w:val="24"/>
          <w:szCs w:val="24"/>
        </w:rPr>
        <w:t>SEPTEMBER 3</w:t>
      </w:r>
      <w:r>
        <w:rPr>
          <w:rFonts w:ascii="Calibri" w:hAnsi="Calibri" w:cs="Arial"/>
          <w:sz w:val="24"/>
          <w:szCs w:val="24"/>
        </w:rPr>
        <w:t>, 2019</w:t>
      </w:r>
    </w:p>
    <w:p w:rsidR="00AB5D27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774308" w:rsidRDefault="00FD3DC1" w:rsidP="00697B7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1F5DE3">
        <w:rPr>
          <w:rFonts w:ascii="Calibri" w:hAnsi="Calibri" w:cs="Arial"/>
          <w:sz w:val="24"/>
          <w:szCs w:val="24"/>
        </w:rPr>
        <w:t xml:space="preserve">MINUTES OF </w:t>
      </w:r>
      <w:r w:rsidR="00C0507F">
        <w:rPr>
          <w:rFonts w:ascii="Calibri" w:hAnsi="Calibri" w:cs="Arial"/>
          <w:sz w:val="24"/>
          <w:szCs w:val="24"/>
        </w:rPr>
        <w:t>AUGUST 20</w:t>
      </w:r>
      <w:r w:rsidRPr="001F5DE3">
        <w:rPr>
          <w:rFonts w:ascii="Calibri" w:hAnsi="Calibri" w:cs="Arial"/>
          <w:sz w:val="24"/>
          <w:szCs w:val="24"/>
        </w:rPr>
        <w:t>, 201</w:t>
      </w:r>
      <w:r>
        <w:rPr>
          <w:rFonts w:ascii="Calibri" w:hAnsi="Calibri" w:cs="Arial"/>
          <w:sz w:val="24"/>
          <w:szCs w:val="24"/>
        </w:rPr>
        <w:t>9</w:t>
      </w:r>
      <w:r w:rsidRPr="001F5DE3">
        <w:rPr>
          <w:rFonts w:ascii="Calibri" w:hAnsi="Calibri" w:cs="Arial"/>
          <w:sz w:val="24"/>
          <w:szCs w:val="24"/>
        </w:rPr>
        <w:t xml:space="preserve"> MEETING  </w:t>
      </w:r>
    </w:p>
    <w:p w:rsidR="00697B7F" w:rsidRPr="00697B7F" w:rsidRDefault="00697B7F" w:rsidP="00697B7F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</w:p>
    <w:p w:rsidR="00860C75" w:rsidRDefault="00FD3DC1" w:rsidP="001B3371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BILLS</w:t>
      </w:r>
    </w:p>
    <w:p w:rsidR="001B3371" w:rsidRPr="001B3371" w:rsidRDefault="001B3371" w:rsidP="001B3371">
      <w:pPr>
        <w:pStyle w:val="ListParagraph"/>
        <w:rPr>
          <w:rFonts w:ascii="Calibri" w:hAnsi="Calibri" w:cs="Arial"/>
          <w:sz w:val="24"/>
          <w:szCs w:val="24"/>
        </w:rPr>
      </w:pPr>
    </w:p>
    <w:p w:rsidR="00A2183C" w:rsidRDefault="00A2183C" w:rsidP="00A2183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6C4918">
        <w:rPr>
          <w:rFonts w:ascii="Calibri" w:eastAsia="Times New Roman" w:hAnsi="Calibri" w:cs="Arial"/>
          <w:sz w:val="24"/>
          <w:szCs w:val="24"/>
        </w:rPr>
        <w:t xml:space="preserve">APPROVE THE TRANSFER FOR </w:t>
      </w:r>
      <w:r>
        <w:rPr>
          <w:rFonts w:ascii="Calibri" w:eastAsia="Times New Roman" w:hAnsi="Calibri" w:cs="Arial"/>
          <w:sz w:val="24"/>
          <w:szCs w:val="24"/>
        </w:rPr>
        <w:t>OIL &amp; GAS ALLOCATIONS TOTALING $1,305,397.30</w:t>
      </w:r>
      <w:r w:rsidRPr="006C4918">
        <w:rPr>
          <w:rFonts w:ascii="Calibri" w:eastAsia="Times New Roman" w:hAnsi="Calibri" w:cs="Arial"/>
          <w:sz w:val="24"/>
          <w:szCs w:val="24"/>
        </w:rPr>
        <w:t xml:space="preserve"> FOR CURRENT ALLOCATIONS FROM THE GENERAL FUND TO COUNTY ROAD &amp; BRIDGE (</w:t>
      </w:r>
      <w:r>
        <w:rPr>
          <w:rFonts w:ascii="Calibri" w:eastAsia="Times New Roman" w:hAnsi="Calibri" w:cs="Arial"/>
          <w:sz w:val="24"/>
          <w:szCs w:val="24"/>
        </w:rPr>
        <w:t>6</w:t>
      </w:r>
      <w:r w:rsidRPr="006C4918">
        <w:rPr>
          <w:rFonts w:ascii="Calibri" w:eastAsia="Times New Roman" w:hAnsi="Calibri" w:cs="Arial"/>
          <w:sz w:val="24"/>
          <w:szCs w:val="24"/>
        </w:rPr>
        <w:t>0% OF OIL &amp; GAS FUNDS).</w:t>
      </w:r>
    </w:p>
    <w:p w:rsidR="0072265D" w:rsidRPr="0072265D" w:rsidRDefault="0072265D" w:rsidP="0072265D">
      <w:pPr>
        <w:pStyle w:val="ListParagraph"/>
        <w:rPr>
          <w:rFonts w:ascii="Calibri" w:hAnsi="Calibri" w:cs="Arial"/>
          <w:sz w:val="24"/>
          <w:szCs w:val="24"/>
        </w:rPr>
      </w:pPr>
    </w:p>
    <w:p w:rsidR="0072265D" w:rsidRDefault="0072265D" w:rsidP="002E4D1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APPROVE THE </w:t>
      </w:r>
      <w:r w:rsidR="00A2183C">
        <w:rPr>
          <w:rFonts w:ascii="Calibri" w:hAnsi="Calibri" w:cs="Arial"/>
          <w:sz w:val="24"/>
          <w:szCs w:val="24"/>
        </w:rPr>
        <w:t>FULL</w:t>
      </w:r>
      <w:r>
        <w:rPr>
          <w:rFonts w:ascii="Calibri" w:hAnsi="Calibri" w:cs="Arial"/>
          <w:sz w:val="24"/>
          <w:szCs w:val="24"/>
        </w:rPr>
        <w:t xml:space="preserve">-TIME EMPLOYEE AGREEMENT FOR </w:t>
      </w:r>
      <w:r w:rsidR="00A2183C">
        <w:rPr>
          <w:rFonts w:ascii="Calibri" w:hAnsi="Calibri" w:cs="Arial"/>
          <w:sz w:val="24"/>
          <w:szCs w:val="24"/>
        </w:rPr>
        <w:t>BRENT NETTLETON</w:t>
      </w:r>
      <w:r>
        <w:rPr>
          <w:rFonts w:ascii="Calibri" w:hAnsi="Calibri" w:cs="Arial"/>
          <w:sz w:val="24"/>
          <w:szCs w:val="24"/>
        </w:rPr>
        <w:t xml:space="preserve"> FOR </w:t>
      </w:r>
      <w:r w:rsidR="00A2183C">
        <w:rPr>
          <w:rFonts w:ascii="Calibri" w:hAnsi="Calibri" w:cs="Arial"/>
          <w:sz w:val="24"/>
          <w:szCs w:val="24"/>
        </w:rPr>
        <w:t>ROAD AND BRIDGE IN THE AMOUNT OF $3,712.50/$44,550 PER MONTH/YEAR</w:t>
      </w:r>
      <w:r>
        <w:rPr>
          <w:rFonts w:ascii="Calibri" w:hAnsi="Calibri" w:cs="Arial"/>
          <w:sz w:val="24"/>
          <w:szCs w:val="24"/>
        </w:rPr>
        <w:t>.</w:t>
      </w:r>
    </w:p>
    <w:p w:rsidR="00A2183C" w:rsidRPr="00A2183C" w:rsidRDefault="00A2183C" w:rsidP="00A2183C">
      <w:pPr>
        <w:pStyle w:val="ListParagraph"/>
        <w:rPr>
          <w:rFonts w:ascii="Calibri" w:hAnsi="Calibri" w:cs="Arial"/>
          <w:sz w:val="24"/>
          <w:szCs w:val="24"/>
        </w:rPr>
      </w:pPr>
    </w:p>
    <w:p w:rsidR="00A2183C" w:rsidRDefault="00A2183C" w:rsidP="002E4D1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SALARY INCREASE FOR ERIC HUCK IN THE CORRECTIONAL CENTER IN THE AMOUNT OF $4,735.66/$56,828 PER MONTH/YEAR FOR COMPLETION OF SUCCESSFUL SIX MONTH PROBATIONARY.</w:t>
      </w:r>
    </w:p>
    <w:p w:rsidR="00A2183C" w:rsidRPr="00A2183C" w:rsidRDefault="00A2183C" w:rsidP="00A2183C">
      <w:pPr>
        <w:pStyle w:val="ListParagraph"/>
        <w:rPr>
          <w:rFonts w:ascii="Calibri" w:hAnsi="Calibri" w:cs="Arial"/>
          <w:sz w:val="24"/>
          <w:szCs w:val="24"/>
        </w:rPr>
      </w:pPr>
    </w:p>
    <w:p w:rsidR="00A2183C" w:rsidRDefault="00A2183C" w:rsidP="002E4D1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DISCUSSION ON THE MOUNTRAIL COUNTY ASSET FORFEITURE FUND AND PROCEDURE POLICY</w:t>
      </w:r>
    </w:p>
    <w:p w:rsidR="009059F6" w:rsidRPr="009059F6" w:rsidRDefault="009059F6" w:rsidP="009059F6">
      <w:pPr>
        <w:pStyle w:val="ListParagraph"/>
        <w:rPr>
          <w:rFonts w:ascii="Calibri" w:hAnsi="Calibri" w:cs="Arial"/>
          <w:sz w:val="24"/>
          <w:szCs w:val="24"/>
        </w:rPr>
      </w:pPr>
    </w:p>
    <w:p w:rsidR="009059F6" w:rsidRDefault="009059F6" w:rsidP="002E4D1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APPROVE THE AMENDMENT FOR THE ROOF REPLACEMENT GRANT FOR MOUNTRAIL COUNTY HOUSING AUTHORITY BY SOURIS BASIN PLANNING COUNCIL IN THE AMOUNT OF $50,559.42</w:t>
      </w:r>
    </w:p>
    <w:p w:rsidR="00C02F67" w:rsidRPr="00C02F67" w:rsidRDefault="00C02F67" w:rsidP="00C02F67">
      <w:pPr>
        <w:pStyle w:val="ListParagraph"/>
        <w:rPr>
          <w:rFonts w:ascii="Calibri" w:hAnsi="Calibri" w:cs="Arial"/>
          <w:sz w:val="24"/>
          <w:szCs w:val="24"/>
        </w:rPr>
      </w:pPr>
    </w:p>
    <w:p w:rsidR="00C02F67" w:rsidRDefault="00C02F67" w:rsidP="002E4D1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DISCUSSION ON GREEN GROUP REQUEST.</w:t>
      </w:r>
    </w:p>
    <w:p w:rsidR="001B3371" w:rsidRPr="001B3371" w:rsidRDefault="001B3371" w:rsidP="001B3371">
      <w:pPr>
        <w:pStyle w:val="ListParagraph"/>
        <w:rPr>
          <w:rFonts w:ascii="Calibri" w:hAnsi="Calibri" w:cs="Arial"/>
          <w:sz w:val="24"/>
          <w:szCs w:val="24"/>
        </w:rPr>
      </w:pPr>
    </w:p>
    <w:p w:rsidR="00874B4A" w:rsidRPr="00874B4A" w:rsidRDefault="001B3371" w:rsidP="00874B4A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DISCUSS OPTIONS FOR A GIFT FOR THE NDACO CONFERENCE IN OCTOBER.</w:t>
      </w:r>
    </w:p>
    <w:p w:rsidR="002E4D1C" w:rsidRPr="002E4D1C" w:rsidRDefault="002E4D1C" w:rsidP="002E4D1C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BC0541" w:rsidRPr="00666BC2" w:rsidRDefault="00FD3DC1" w:rsidP="00666BC2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:rsidR="00822C79" w:rsidRPr="001F2B17" w:rsidRDefault="00FD3DC1" w:rsidP="001F2B17">
      <w:pPr>
        <w:pStyle w:val="ListParagraph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bookmarkStart w:id="0" w:name="_GoBack"/>
      <w:bookmarkEnd w:id="0"/>
      <w:r>
        <w:rPr>
          <w:rFonts w:ascii="Calibri" w:eastAsia="Times New Roman" w:hAnsi="Calibri" w:cs="Arial"/>
          <w:sz w:val="24"/>
          <w:szCs w:val="24"/>
        </w:rPr>
        <w:br/>
      </w:r>
    </w:p>
    <w:p w:rsidR="007B664E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>
        <w:rPr>
          <w:rFonts w:ascii="Calibri" w:hAnsi="Calibri" w:cs="Arial"/>
          <w:sz w:val="24"/>
          <w:szCs w:val="24"/>
          <w:u w:val="single"/>
        </w:rPr>
        <w:t>INFORMATION</w:t>
      </w:r>
    </w:p>
    <w:p w:rsidR="00FD3DC1" w:rsidRPr="007B664E" w:rsidRDefault="00FD3DC1" w:rsidP="007B664E">
      <w:pPr>
        <w:pStyle w:val="ListParagraph"/>
        <w:numPr>
          <w:ilvl w:val="0"/>
          <w:numId w:val="11"/>
        </w:num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ND PERS REPORT</w:t>
      </w:r>
    </w:p>
    <w:p w:rsidR="007B664E" w:rsidRPr="00060908" w:rsidRDefault="00FD3DC1" w:rsidP="004C2F52">
      <w:pPr>
        <w:tabs>
          <w:tab w:val="left" w:pos="2550"/>
        </w:tabs>
        <w:spacing w:line="240" w:lineRule="auto"/>
        <w:jc w:val="both"/>
        <w:rPr>
          <w:rFonts w:ascii="Calibri" w:hAnsi="Calibri" w:cs="Arial"/>
          <w:sz w:val="24"/>
          <w:szCs w:val="24"/>
          <w:u w:val="single"/>
        </w:rPr>
      </w:pPr>
      <w:r w:rsidRPr="00060908">
        <w:rPr>
          <w:rFonts w:ascii="Calibri" w:hAnsi="Calibri" w:cs="Arial"/>
          <w:sz w:val="24"/>
          <w:szCs w:val="24"/>
          <w:u w:val="single"/>
        </w:rPr>
        <w:t>ONGOING BUSINESS:</w:t>
      </w:r>
    </w:p>
    <w:p w:rsidR="007B664E" w:rsidRDefault="00FD3DC1" w:rsidP="0097196F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ABACUS</w:t>
      </w:r>
    </w:p>
    <w:p w:rsidR="00455010" w:rsidRDefault="00FD3DC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060908">
        <w:rPr>
          <w:rFonts w:ascii="Calibri" w:hAnsi="Calibri" w:cs="Arial"/>
          <w:sz w:val="24"/>
          <w:szCs w:val="24"/>
        </w:rPr>
        <w:t>PLAZA SHOP</w:t>
      </w:r>
    </w:p>
    <w:p w:rsidR="004F5510" w:rsidRDefault="00FD3DC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ROAD STUDY COMMITTEE</w:t>
      </w:r>
    </w:p>
    <w:p w:rsidR="001B3371" w:rsidRDefault="001B3371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SOURIS BASIN PLANNING COUNCIL BYLAWS</w:t>
      </w:r>
    </w:p>
    <w:p w:rsidR="00874B4A" w:rsidRDefault="00874B4A" w:rsidP="00060908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2020 COUNTY BUDGET</w:t>
      </w:r>
    </w:p>
    <w:p w:rsidR="001B3371" w:rsidRDefault="001B3371" w:rsidP="001B3371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060908" w:rsidRDefault="00060908" w:rsidP="00F46C93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:rsidR="00D21CDB" w:rsidRPr="001D1FCF" w:rsidRDefault="00D21CDB" w:rsidP="00BC0541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sectPr w:rsidR="00D21CDB" w:rsidRPr="001D1FCF" w:rsidSect="00FB0D9D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726ED"/>
    <w:multiLevelType w:val="hybridMultilevel"/>
    <w:tmpl w:val="70A839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162353"/>
    <w:multiLevelType w:val="hybridMultilevel"/>
    <w:tmpl w:val="175C8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4649B"/>
    <w:multiLevelType w:val="hybridMultilevel"/>
    <w:tmpl w:val="9BD499E4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D27"/>
    <w:rsid w:val="00007B11"/>
    <w:rsid w:val="000104E9"/>
    <w:rsid w:val="00060908"/>
    <w:rsid w:val="00095321"/>
    <w:rsid w:val="00103A85"/>
    <w:rsid w:val="0010410C"/>
    <w:rsid w:val="00116B36"/>
    <w:rsid w:val="0012156B"/>
    <w:rsid w:val="00124395"/>
    <w:rsid w:val="00131FBB"/>
    <w:rsid w:val="00156638"/>
    <w:rsid w:val="00166AFB"/>
    <w:rsid w:val="00172FB8"/>
    <w:rsid w:val="0017518E"/>
    <w:rsid w:val="00193F20"/>
    <w:rsid w:val="001B3371"/>
    <w:rsid w:val="001D1FCF"/>
    <w:rsid w:val="001E0679"/>
    <w:rsid w:val="001F2B17"/>
    <w:rsid w:val="001F5DE3"/>
    <w:rsid w:val="001F695D"/>
    <w:rsid w:val="0020214F"/>
    <w:rsid w:val="00206948"/>
    <w:rsid w:val="0021670A"/>
    <w:rsid w:val="002326DD"/>
    <w:rsid w:val="00234134"/>
    <w:rsid w:val="00247609"/>
    <w:rsid w:val="002644B5"/>
    <w:rsid w:val="00267769"/>
    <w:rsid w:val="00287B2E"/>
    <w:rsid w:val="00293D58"/>
    <w:rsid w:val="002A58B4"/>
    <w:rsid w:val="002E4D1C"/>
    <w:rsid w:val="003318AC"/>
    <w:rsid w:val="0035028D"/>
    <w:rsid w:val="00357D57"/>
    <w:rsid w:val="00394705"/>
    <w:rsid w:val="003B7395"/>
    <w:rsid w:val="00410179"/>
    <w:rsid w:val="00433A3B"/>
    <w:rsid w:val="00443C38"/>
    <w:rsid w:val="00452406"/>
    <w:rsid w:val="00455010"/>
    <w:rsid w:val="004954AD"/>
    <w:rsid w:val="004C2F52"/>
    <w:rsid w:val="004D5A33"/>
    <w:rsid w:val="004E0B2B"/>
    <w:rsid w:val="004F30A2"/>
    <w:rsid w:val="004F5510"/>
    <w:rsid w:val="00501683"/>
    <w:rsid w:val="0052449F"/>
    <w:rsid w:val="0053449E"/>
    <w:rsid w:val="00543C31"/>
    <w:rsid w:val="005477B4"/>
    <w:rsid w:val="005544B6"/>
    <w:rsid w:val="005666F7"/>
    <w:rsid w:val="0058676B"/>
    <w:rsid w:val="00586E0D"/>
    <w:rsid w:val="005A7FFB"/>
    <w:rsid w:val="005D2913"/>
    <w:rsid w:val="005E15DC"/>
    <w:rsid w:val="005E2AC7"/>
    <w:rsid w:val="006314A0"/>
    <w:rsid w:val="00637D16"/>
    <w:rsid w:val="00666BC2"/>
    <w:rsid w:val="00672B65"/>
    <w:rsid w:val="00682BF2"/>
    <w:rsid w:val="00697B7F"/>
    <w:rsid w:val="006B2192"/>
    <w:rsid w:val="006C44F5"/>
    <w:rsid w:val="0072265D"/>
    <w:rsid w:val="00755F2A"/>
    <w:rsid w:val="007636DC"/>
    <w:rsid w:val="00773920"/>
    <w:rsid w:val="00773B7E"/>
    <w:rsid w:val="00774308"/>
    <w:rsid w:val="007A784B"/>
    <w:rsid w:val="007B664E"/>
    <w:rsid w:val="007C32CD"/>
    <w:rsid w:val="007F1293"/>
    <w:rsid w:val="007F374C"/>
    <w:rsid w:val="00822C79"/>
    <w:rsid w:val="00860C75"/>
    <w:rsid w:val="00874B4A"/>
    <w:rsid w:val="00875E9B"/>
    <w:rsid w:val="00884A15"/>
    <w:rsid w:val="008D6A34"/>
    <w:rsid w:val="009059F6"/>
    <w:rsid w:val="00917899"/>
    <w:rsid w:val="00953051"/>
    <w:rsid w:val="0097196F"/>
    <w:rsid w:val="0098587E"/>
    <w:rsid w:val="00992EE2"/>
    <w:rsid w:val="009A4166"/>
    <w:rsid w:val="009B3221"/>
    <w:rsid w:val="009C55EC"/>
    <w:rsid w:val="009E2E0C"/>
    <w:rsid w:val="00A2183C"/>
    <w:rsid w:val="00AB00A9"/>
    <w:rsid w:val="00AB5D27"/>
    <w:rsid w:val="00AC0DDD"/>
    <w:rsid w:val="00AD696C"/>
    <w:rsid w:val="00AF3C7D"/>
    <w:rsid w:val="00B10F7D"/>
    <w:rsid w:val="00B21FFD"/>
    <w:rsid w:val="00B3404C"/>
    <w:rsid w:val="00B3426C"/>
    <w:rsid w:val="00B63EE5"/>
    <w:rsid w:val="00B7401B"/>
    <w:rsid w:val="00BC0541"/>
    <w:rsid w:val="00BD0ABD"/>
    <w:rsid w:val="00BD4DA1"/>
    <w:rsid w:val="00BE35C3"/>
    <w:rsid w:val="00BF491E"/>
    <w:rsid w:val="00C02F67"/>
    <w:rsid w:val="00C0507F"/>
    <w:rsid w:val="00C37342"/>
    <w:rsid w:val="00C43FF3"/>
    <w:rsid w:val="00C55B2F"/>
    <w:rsid w:val="00C90369"/>
    <w:rsid w:val="00D04445"/>
    <w:rsid w:val="00D06FD0"/>
    <w:rsid w:val="00D1016E"/>
    <w:rsid w:val="00D21CDB"/>
    <w:rsid w:val="00D500F1"/>
    <w:rsid w:val="00D543A2"/>
    <w:rsid w:val="00D60D9C"/>
    <w:rsid w:val="00D81A85"/>
    <w:rsid w:val="00DC05B9"/>
    <w:rsid w:val="00DC2865"/>
    <w:rsid w:val="00DE5B6D"/>
    <w:rsid w:val="00DF68EC"/>
    <w:rsid w:val="00E13EA9"/>
    <w:rsid w:val="00E31E97"/>
    <w:rsid w:val="00E40660"/>
    <w:rsid w:val="00E475E6"/>
    <w:rsid w:val="00E80FC1"/>
    <w:rsid w:val="00EA0B75"/>
    <w:rsid w:val="00EC3096"/>
    <w:rsid w:val="00F01F56"/>
    <w:rsid w:val="00F46C93"/>
    <w:rsid w:val="00FB0D9D"/>
    <w:rsid w:val="00FB7BA0"/>
    <w:rsid w:val="00FC2779"/>
    <w:rsid w:val="00FC4CD2"/>
    <w:rsid w:val="00FD32EC"/>
    <w:rsid w:val="00FD3DC1"/>
    <w:rsid w:val="00FE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07462-0762-40BE-B05F-EF2C82BF7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686538-950C-481A-8462-37CA97152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2052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14</cp:revision>
  <cp:lastPrinted>2019-08-16T13:41:00Z</cp:lastPrinted>
  <dcterms:created xsi:type="dcterms:W3CDTF">2019-08-15T15:29:00Z</dcterms:created>
  <dcterms:modified xsi:type="dcterms:W3CDTF">2019-08-30T11:38:00Z</dcterms:modified>
</cp:coreProperties>
</file>