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8C51B0A" w:rsidR="00AF168D" w:rsidRPr="00A81AD7" w:rsidRDefault="00301077" w:rsidP="00946ABF">
      <w:pPr>
        <w:jc w:val="center"/>
        <w:rPr>
          <w:i/>
          <w:szCs w:val="26"/>
        </w:rPr>
      </w:pPr>
      <w:r>
        <w:rPr>
          <w:i/>
          <w:szCs w:val="26"/>
        </w:rPr>
        <w:t>J</w:t>
      </w:r>
      <w:r w:rsidR="00182275">
        <w:rPr>
          <w:i/>
          <w:szCs w:val="26"/>
        </w:rPr>
        <w:t>uly 19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43CC892B" w14:textId="3D1FB78E" w:rsidR="002745F4" w:rsidRDefault="00DC3A5A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</w:t>
      </w:r>
      <w:r w:rsidR="00015D2F">
        <w:rPr>
          <w:b/>
          <w:szCs w:val="24"/>
        </w:rPr>
        <w:t xml:space="preserve">R12 – </w:t>
      </w:r>
      <w:r w:rsidR="00015D2F" w:rsidRPr="00015D2F">
        <w:rPr>
          <w:szCs w:val="24"/>
        </w:rPr>
        <w:t>design update</w:t>
      </w:r>
    </w:p>
    <w:p w14:paraId="240401CA" w14:textId="77777777" w:rsidR="00DC3A5A" w:rsidRDefault="00DC3A5A" w:rsidP="00DC3A5A">
      <w:pPr>
        <w:pStyle w:val="PlainText"/>
        <w:rPr>
          <w:b/>
          <w:szCs w:val="24"/>
        </w:rPr>
      </w:pPr>
    </w:p>
    <w:p w14:paraId="3C7F5696" w14:textId="5EBFA342" w:rsidR="00DC3A5A" w:rsidRDefault="00015D2F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CR21 &amp; PM2021</w:t>
      </w:r>
    </w:p>
    <w:p w14:paraId="3BC0D2CC" w14:textId="003320CD" w:rsidR="00997FE8" w:rsidRDefault="00015D2F" w:rsidP="00997FE8">
      <w:pPr>
        <w:pStyle w:val="PlainText"/>
        <w:numPr>
          <w:ilvl w:val="0"/>
          <w:numId w:val="27"/>
        </w:numPr>
        <w:rPr>
          <w:szCs w:val="24"/>
        </w:rPr>
      </w:pPr>
      <w:r>
        <w:rPr>
          <w:szCs w:val="24"/>
        </w:rPr>
        <w:t>Engineering Amendment Request</w:t>
      </w:r>
    </w:p>
    <w:p w14:paraId="3554F989" w14:textId="0234B326" w:rsidR="00997FE8" w:rsidRDefault="00997FE8" w:rsidP="00997FE8">
      <w:pPr>
        <w:pStyle w:val="PlainText"/>
        <w:rPr>
          <w:szCs w:val="24"/>
        </w:rPr>
      </w:pPr>
    </w:p>
    <w:p w14:paraId="3AC96251" w14:textId="2B69D296" w:rsidR="00997FE8" w:rsidRDefault="00015D2F" w:rsidP="00997FE8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Palermo North Culvert Extension</w:t>
      </w:r>
    </w:p>
    <w:p w14:paraId="12A65A50" w14:textId="356B933A" w:rsidR="00997FE8" w:rsidRDefault="00015D2F" w:rsidP="00997FE8">
      <w:pPr>
        <w:pStyle w:val="PlainText"/>
        <w:numPr>
          <w:ilvl w:val="0"/>
          <w:numId w:val="29"/>
        </w:numPr>
        <w:rPr>
          <w:szCs w:val="24"/>
        </w:rPr>
      </w:pPr>
      <w:r>
        <w:rPr>
          <w:szCs w:val="24"/>
        </w:rPr>
        <w:t>Quote</w:t>
      </w:r>
    </w:p>
    <w:p w14:paraId="074FEEA1" w14:textId="77777777" w:rsidR="00A66F07" w:rsidRDefault="00A66F07" w:rsidP="00A66F07">
      <w:pPr>
        <w:pStyle w:val="PlainText"/>
        <w:ind w:left="1080"/>
        <w:rPr>
          <w:szCs w:val="24"/>
        </w:rPr>
      </w:pPr>
    </w:p>
    <w:p w14:paraId="35B804DF" w14:textId="02641CD2" w:rsidR="00A66F07" w:rsidRDefault="00015D2F" w:rsidP="00A66F0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Mowing Notice</w:t>
      </w:r>
    </w:p>
    <w:p w14:paraId="55B26819" w14:textId="77777777" w:rsidR="00015D2F" w:rsidRDefault="00015D2F" w:rsidP="00015D2F">
      <w:pPr>
        <w:pStyle w:val="PlainText"/>
        <w:ind w:left="360"/>
        <w:rPr>
          <w:b/>
          <w:szCs w:val="24"/>
        </w:rPr>
      </w:pPr>
    </w:p>
    <w:p w14:paraId="3113637A" w14:textId="6CF80057" w:rsidR="00015D2F" w:rsidRDefault="00015D2F" w:rsidP="00A66F0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Fuel Policy - </w:t>
      </w:r>
      <w:r>
        <w:rPr>
          <w:szCs w:val="24"/>
        </w:rPr>
        <w:t>review</w:t>
      </w:r>
      <w:bookmarkStart w:id="0" w:name="_GoBack"/>
      <w:bookmarkEnd w:id="0"/>
    </w:p>
    <w:p w14:paraId="411FFD1E" w14:textId="77777777" w:rsidR="00A66F07" w:rsidRDefault="00A66F07" w:rsidP="00A66F07">
      <w:pPr>
        <w:pStyle w:val="PlainText"/>
        <w:ind w:left="360"/>
        <w:rPr>
          <w:b/>
          <w:szCs w:val="24"/>
        </w:rPr>
      </w:pPr>
    </w:p>
    <w:p w14:paraId="3CD23558" w14:textId="7F6A9A38" w:rsidR="00A66F07" w:rsidRPr="00A66F07" w:rsidRDefault="00015D2F" w:rsidP="00A66F0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White Earth Township Assistance</w:t>
      </w:r>
    </w:p>
    <w:p w14:paraId="6846D9D0" w14:textId="77777777" w:rsidR="002745F4" w:rsidRDefault="002745F4" w:rsidP="002745F4">
      <w:pPr>
        <w:pStyle w:val="ListParagraph"/>
        <w:rPr>
          <w:b/>
          <w:szCs w:val="24"/>
        </w:rPr>
      </w:pPr>
    </w:p>
    <w:p w14:paraId="7677AD78" w14:textId="37AB5CB1" w:rsidR="002745F4" w:rsidRDefault="00DC3A5A" w:rsidP="002745F4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Budget </w:t>
      </w:r>
      <w:r w:rsidR="002745F4" w:rsidRPr="002745F4">
        <w:rPr>
          <w:b/>
          <w:szCs w:val="24"/>
          <w:u w:val="single"/>
        </w:rPr>
        <w:t>Discussion:</w:t>
      </w:r>
    </w:p>
    <w:p w14:paraId="440FC000" w14:textId="1B9F7560" w:rsidR="00015D2F" w:rsidRPr="00015D2F" w:rsidRDefault="00015D2F" w:rsidP="002745F4">
      <w:pPr>
        <w:pStyle w:val="PlainText"/>
        <w:rPr>
          <w:szCs w:val="24"/>
        </w:rPr>
      </w:pPr>
      <w:r>
        <w:rPr>
          <w:szCs w:val="24"/>
        </w:rPr>
        <w:t>2022 traffic count progress update</w:t>
      </w:r>
    </w:p>
    <w:sectPr w:rsidR="00015D2F" w:rsidRPr="00015D2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8452D"/>
    <w:multiLevelType w:val="hybridMultilevel"/>
    <w:tmpl w:val="C016979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0"/>
  </w:num>
  <w:num w:numId="5">
    <w:abstractNumId w:val="23"/>
  </w:num>
  <w:num w:numId="6">
    <w:abstractNumId w:val="9"/>
  </w:num>
  <w:num w:numId="7">
    <w:abstractNumId w:val="2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21"/>
  </w:num>
  <w:num w:numId="18">
    <w:abstractNumId w:val="26"/>
  </w:num>
  <w:num w:numId="19">
    <w:abstractNumId w:val="15"/>
  </w:num>
  <w:num w:numId="20">
    <w:abstractNumId w:val="27"/>
  </w:num>
  <w:num w:numId="21">
    <w:abstractNumId w:val="18"/>
  </w:num>
  <w:num w:numId="22">
    <w:abstractNumId w:val="25"/>
  </w:num>
  <w:num w:numId="23">
    <w:abstractNumId w:val="7"/>
  </w:num>
  <w:num w:numId="24">
    <w:abstractNumId w:val="17"/>
  </w:num>
  <w:num w:numId="25">
    <w:abstractNumId w:val="13"/>
  </w:num>
  <w:num w:numId="26">
    <w:abstractNumId w:val="28"/>
  </w:num>
  <w:num w:numId="27">
    <w:abstractNumId w:val="24"/>
  </w:num>
  <w:num w:numId="28">
    <w:abstractNumId w:val="20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0DF3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A51B-CDE0-4592-95B7-28374F2B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2022-06-07T12:38:00Z</cp:lastPrinted>
  <dcterms:created xsi:type="dcterms:W3CDTF">2022-07-14T16:46:00Z</dcterms:created>
  <dcterms:modified xsi:type="dcterms:W3CDTF">2022-07-14T16:51:00Z</dcterms:modified>
</cp:coreProperties>
</file>