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57410BB6" w:rsidR="001A6C83" w:rsidRDefault="006E2CD1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April 4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36522A77" w14:textId="2F6EBBB7" w:rsidR="001A6C83" w:rsidRDefault="00751FED" w:rsidP="00875D0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Notice to proceed</w:t>
      </w:r>
    </w:p>
    <w:p w14:paraId="46241699" w14:textId="30BEAEAE" w:rsidR="00751FED" w:rsidRPr="00652521" w:rsidRDefault="00751FED" w:rsidP="00751FED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sz w:val="28"/>
        </w:rPr>
      </w:pPr>
      <w:r w:rsidRPr="00652521">
        <w:rPr>
          <w:rFonts w:asciiTheme="minorHAnsi" w:hAnsiTheme="minorHAnsi" w:cstheme="minorHAnsi"/>
          <w:sz w:val="28"/>
        </w:rPr>
        <w:t>CR6, project # 06(68)22</w:t>
      </w:r>
    </w:p>
    <w:p w14:paraId="1E401497" w14:textId="3E27BC5C" w:rsidR="00751FED" w:rsidRPr="00652521" w:rsidRDefault="00751FED" w:rsidP="00751FED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sz w:val="28"/>
        </w:rPr>
      </w:pPr>
      <w:r w:rsidRPr="00652521">
        <w:rPr>
          <w:rFonts w:asciiTheme="minorHAnsi" w:hAnsiTheme="minorHAnsi" w:cstheme="minorHAnsi"/>
          <w:sz w:val="28"/>
        </w:rPr>
        <w:t>CR9 phase II, project # 09(100)19</w:t>
      </w:r>
    </w:p>
    <w:p w14:paraId="07CD47F0" w14:textId="77777777" w:rsidR="00875D06" w:rsidRDefault="00875D06" w:rsidP="00875D06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0933F32C" w14:textId="6860E719" w:rsidR="001A6C83" w:rsidRDefault="00751FED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NDDOT – CR13</w:t>
      </w:r>
    </w:p>
    <w:p w14:paraId="688E9454" w14:textId="77777777" w:rsidR="008F28EC" w:rsidRDefault="008F28EC" w:rsidP="008F28EC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7B69F9CE" w14:textId="77777777" w:rsidR="008F28EC" w:rsidRDefault="008F28EC" w:rsidP="008F28E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CR9 phase II / ROW</w:t>
      </w:r>
    </w:p>
    <w:p w14:paraId="2BA15C5B" w14:textId="77777777" w:rsidR="008F28EC" w:rsidRPr="00BE1F9F" w:rsidRDefault="008F28EC" w:rsidP="008F28EC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8"/>
        </w:rPr>
      </w:pPr>
      <w:r w:rsidRPr="00BE1F9F">
        <w:rPr>
          <w:rFonts w:asciiTheme="minorHAnsi" w:hAnsiTheme="minorHAnsi" w:cstheme="minorHAnsi"/>
          <w:sz w:val="28"/>
        </w:rPr>
        <w:t>ROW cost for tree impact damages</w:t>
      </w:r>
    </w:p>
    <w:p w14:paraId="56BBBDB7" w14:textId="77777777" w:rsidR="008F28EC" w:rsidRPr="001A2446" w:rsidRDefault="008F28EC" w:rsidP="008F28EC">
      <w:pPr>
        <w:pStyle w:val="PlainText"/>
        <w:rPr>
          <w:rFonts w:asciiTheme="minorHAnsi" w:hAnsiTheme="minorHAnsi" w:cstheme="minorHAnsi"/>
          <w:b/>
          <w:sz w:val="28"/>
        </w:rPr>
      </w:pPr>
    </w:p>
    <w:p w14:paraId="3F82EB0A" w14:textId="47E61934" w:rsidR="001A6C83" w:rsidRDefault="00751FED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2023 Tractor Rental</w:t>
      </w:r>
    </w:p>
    <w:p w14:paraId="58780DD5" w14:textId="77777777" w:rsidR="00751FED" w:rsidRDefault="00751FED" w:rsidP="00751FED">
      <w:pPr>
        <w:pStyle w:val="ListParagraph"/>
        <w:rPr>
          <w:rFonts w:cstheme="minorHAnsi"/>
          <w:b/>
          <w:sz w:val="28"/>
        </w:rPr>
      </w:pPr>
    </w:p>
    <w:p w14:paraId="1BBDB93D" w14:textId="3398B666" w:rsidR="00751FED" w:rsidRDefault="00751FED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36</w:t>
      </w:r>
      <w:r w:rsidRPr="00751FED">
        <w:rPr>
          <w:rFonts w:asciiTheme="minorHAnsi" w:hAnsiTheme="minorHAnsi" w:cstheme="minorHAnsi"/>
          <w:b/>
          <w:sz w:val="28"/>
          <w:vertAlign w:val="superscript"/>
        </w:rPr>
        <w:t>th</w:t>
      </w:r>
      <w:r>
        <w:rPr>
          <w:rFonts w:asciiTheme="minorHAnsi" w:hAnsiTheme="minorHAnsi" w:cstheme="minorHAnsi"/>
          <w:b/>
          <w:sz w:val="28"/>
        </w:rPr>
        <w:t xml:space="preserve"> ST NW – Request for road improvement</w:t>
      </w:r>
    </w:p>
    <w:p w14:paraId="299C26B0" w14:textId="77777777" w:rsidR="00285E69" w:rsidRDefault="00285E69" w:rsidP="00285E69">
      <w:pPr>
        <w:pStyle w:val="ListParagraph"/>
        <w:rPr>
          <w:rFonts w:cstheme="minorHAnsi"/>
          <w:b/>
          <w:sz w:val="28"/>
        </w:rPr>
      </w:pPr>
    </w:p>
    <w:p w14:paraId="049A2C24" w14:textId="7CAA1DDE" w:rsidR="00285E69" w:rsidRDefault="00285E69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BRO-0031(056), PCN 21435</w:t>
      </w:r>
    </w:p>
    <w:p w14:paraId="3DF9BF1B" w14:textId="77777777" w:rsidR="00751FED" w:rsidRDefault="00751FED" w:rsidP="00751FED">
      <w:pPr>
        <w:pStyle w:val="PlainText"/>
        <w:ind w:left="720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14:paraId="0AA0FEA1" w14:textId="275657ED" w:rsidR="00210BC7" w:rsidRDefault="00210BC7" w:rsidP="00B5661A">
      <w:pPr>
        <w:rPr>
          <w:rFonts w:cstheme="minorHAnsi"/>
          <w:b/>
          <w:sz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3659275A" w14:textId="713AD621" w:rsidR="00050D0F" w:rsidRDefault="00751FED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SANISH HILL SAFETY PROJECT</w:t>
      </w:r>
    </w:p>
    <w:p w14:paraId="372E18DB" w14:textId="0692C7E2" w:rsidR="008F28C2" w:rsidRDefault="008F28C2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PLAZA SHOP</w:t>
      </w:r>
    </w:p>
    <w:p w14:paraId="480ACE7E" w14:textId="1DCA77EE" w:rsidR="008F28C2" w:rsidRPr="00050D0F" w:rsidRDefault="008F28C2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RAIL ROAD CROSSING</w:t>
      </w:r>
    </w:p>
    <w:sectPr w:rsidR="008F28C2" w:rsidRPr="00050D0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0162"/>
    <w:multiLevelType w:val="hybridMultilevel"/>
    <w:tmpl w:val="846220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8452D"/>
    <w:multiLevelType w:val="hybridMultilevel"/>
    <w:tmpl w:val="7B028914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9"/>
  </w:num>
  <w:num w:numId="5">
    <w:abstractNumId w:val="9"/>
  </w:num>
  <w:num w:numId="6">
    <w:abstractNumId w:val="16"/>
  </w:num>
  <w:num w:numId="7">
    <w:abstractNumId w:val="13"/>
  </w:num>
  <w:num w:numId="8">
    <w:abstractNumId w:val="4"/>
  </w:num>
  <w:num w:numId="9">
    <w:abstractNumId w:val="7"/>
  </w:num>
  <w:num w:numId="10">
    <w:abstractNumId w:val="18"/>
  </w:num>
  <w:num w:numId="11">
    <w:abstractNumId w:val="20"/>
  </w:num>
  <w:num w:numId="12">
    <w:abstractNumId w:val="21"/>
  </w:num>
  <w:num w:numId="13">
    <w:abstractNumId w:val="2"/>
  </w:num>
  <w:num w:numId="14">
    <w:abstractNumId w:val="1"/>
  </w:num>
  <w:num w:numId="15">
    <w:abstractNumId w:val="11"/>
  </w:num>
  <w:num w:numId="16">
    <w:abstractNumId w:val="15"/>
  </w:num>
  <w:num w:numId="17">
    <w:abstractNumId w:val="0"/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231E"/>
    <w:rsid w:val="00F74156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010D-D9E9-4ABC-8435-3BFDDC7A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2022-08-16T12:27:00Z</cp:lastPrinted>
  <dcterms:created xsi:type="dcterms:W3CDTF">2023-03-30T17:27:00Z</dcterms:created>
  <dcterms:modified xsi:type="dcterms:W3CDTF">2023-03-30T19:22:00Z</dcterms:modified>
</cp:coreProperties>
</file>