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OCTO</w:t>
      </w:r>
      <w:r w:rsidR="005F2DB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19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DA21D3" w:rsidRDefault="00DA21D3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DA21D3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October 19, 2021 Commissioner Meeting</w:t>
      </w:r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Oct 19, 2021 9:00 AM - 1:00 PM (CDT)</w:t>
      </w:r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DA21D3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https://global.gotomeeting.com/join/358710869</w:t>
        </w:r>
      </w:hyperlink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DA21D3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(571) 317-3122</w:t>
        </w:r>
      </w:hyperlink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DA21D3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358-710-869</w:t>
      </w:r>
      <w:r w:rsidRPr="00DA21D3">
        <w:rPr>
          <w:rFonts w:ascii="Helvetica" w:hAnsi="Helvetica" w:cs="Helvetica"/>
          <w:color w:val="25282D"/>
          <w:sz w:val="21"/>
          <w:szCs w:val="21"/>
        </w:rPr>
        <w:br/>
      </w:r>
      <w:r w:rsidRPr="00DA21D3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DA21D3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https://global.gotomeeting.com/install/358710869</w:t>
        </w:r>
      </w:hyperlink>
    </w:p>
    <w:p w:rsidR="007F6AEB" w:rsidRDefault="007F6AE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B87C24" w:rsidRPr="00B87C24" w:rsidRDefault="00A23821" w:rsidP="00706C78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3B5E52" w:rsidRPr="00B87C24" w:rsidRDefault="00B87C24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87C24">
        <w:rPr>
          <w:sz w:val="20"/>
          <w:szCs w:val="20"/>
        </w:rPr>
        <w:t>9</w:t>
      </w:r>
      <w:r w:rsidR="00706C78">
        <w:rPr>
          <w:sz w:val="20"/>
          <w:szCs w:val="20"/>
        </w:rPr>
        <w:t>:15</w:t>
      </w:r>
      <w:r w:rsidR="003B5E52" w:rsidRPr="00B87C24">
        <w:rPr>
          <w:sz w:val="20"/>
          <w:szCs w:val="20"/>
        </w:rPr>
        <w:t xml:space="preserve"> A.M.</w:t>
      </w:r>
      <w:r w:rsidR="00EA0CDF" w:rsidRPr="00B87C24">
        <w:rPr>
          <w:sz w:val="20"/>
          <w:szCs w:val="20"/>
        </w:rPr>
        <w:t xml:space="preserve"> </w:t>
      </w:r>
      <w:r w:rsidR="003B5E52" w:rsidRPr="00B87C24">
        <w:rPr>
          <w:sz w:val="20"/>
          <w:szCs w:val="20"/>
        </w:rPr>
        <w:t xml:space="preserve">- </w:t>
      </w:r>
      <w:r w:rsidR="00EA0CDF" w:rsidRPr="00B87C24">
        <w:rPr>
          <w:sz w:val="20"/>
          <w:szCs w:val="20"/>
        </w:rPr>
        <w:t xml:space="preserve"> </w:t>
      </w:r>
      <w:r>
        <w:rPr>
          <w:sz w:val="20"/>
          <w:szCs w:val="20"/>
        </w:rPr>
        <w:t>MELISSA VACHAL/P&amp;Z ADMINISTRATOR-</w:t>
      </w:r>
      <w:r w:rsidR="007E3F1D">
        <w:rPr>
          <w:sz w:val="20"/>
          <w:szCs w:val="20"/>
        </w:rPr>
        <w:t>AMENDMENT</w:t>
      </w:r>
      <w:r w:rsidR="00370CDB">
        <w:rPr>
          <w:sz w:val="20"/>
          <w:szCs w:val="20"/>
        </w:rPr>
        <w:t xml:space="preserve"> FOR PARCEL #15-0008800</w:t>
      </w:r>
    </w:p>
    <w:p w:rsidR="003B5E52" w:rsidRPr="00B87C24" w:rsidRDefault="003B5E52" w:rsidP="003B5E52">
      <w:pPr>
        <w:pStyle w:val="ListParagraph"/>
        <w:ind w:left="1800"/>
        <w:rPr>
          <w:sz w:val="20"/>
          <w:szCs w:val="20"/>
        </w:rPr>
      </w:pPr>
    </w:p>
    <w:p w:rsidR="003B5E52" w:rsidRPr="00B87C24" w:rsidRDefault="006A537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9:20</w:t>
      </w:r>
      <w:r w:rsidR="003B5E52" w:rsidRPr="00B87C24">
        <w:rPr>
          <w:sz w:val="20"/>
          <w:szCs w:val="20"/>
        </w:rPr>
        <w:t xml:space="preserve"> A.M. – </w:t>
      </w:r>
      <w:r w:rsidR="00396AFC">
        <w:rPr>
          <w:sz w:val="20"/>
          <w:szCs w:val="20"/>
        </w:rPr>
        <w:t>COREY BRISTOL/SHERIFF-VEHICLE BIDS</w:t>
      </w:r>
    </w:p>
    <w:p w:rsidR="00212B0C" w:rsidRPr="00B87C24" w:rsidRDefault="00212B0C" w:rsidP="00212B0C">
      <w:pPr>
        <w:pStyle w:val="ListParagraph"/>
        <w:rPr>
          <w:sz w:val="20"/>
          <w:szCs w:val="20"/>
        </w:rPr>
      </w:pPr>
      <w:bookmarkStart w:id="0" w:name="_GoBack"/>
      <w:bookmarkEnd w:id="0"/>
    </w:p>
    <w:p w:rsidR="00212B0C" w:rsidRDefault="00396AFC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</w:t>
      </w:r>
      <w:r w:rsidR="006E1386">
        <w:rPr>
          <w:sz w:val="20"/>
          <w:szCs w:val="20"/>
        </w:rPr>
        <w:t>:30</w:t>
      </w:r>
      <w:r w:rsidR="00212B0C" w:rsidRPr="00B87C24">
        <w:rPr>
          <w:sz w:val="20"/>
          <w:szCs w:val="20"/>
        </w:rPr>
        <w:t xml:space="preserve"> A.M. – JANA HENNESSY/R&amp;B ENGINEER-ROAD AGENDA</w:t>
      </w:r>
    </w:p>
    <w:p w:rsidR="00FC15F9" w:rsidRPr="00FC15F9" w:rsidRDefault="00FC15F9" w:rsidP="00FC15F9">
      <w:pPr>
        <w:pStyle w:val="ListParagraph"/>
        <w:rPr>
          <w:sz w:val="20"/>
          <w:szCs w:val="20"/>
        </w:rPr>
      </w:pPr>
    </w:p>
    <w:p w:rsidR="00FC15F9" w:rsidRPr="00B87C24" w:rsidRDefault="006E1386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11:30</w:t>
      </w:r>
      <w:r w:rsidR="00761B22">
        <w:rPr>
          <w:sz w:val="20"/>
          <w:szCs w:val="20"/>
        </w:rPr>
        <w:t xml:space="preserve"> A</w:t>
      </w:r>
      <w:r w:rsidR="00FC15F9">
        <w:rPr>
          <w:sz w:val="20"/>
          <w:szCs w:val="20"/>
        </w:rPr>
        <w:t>.M. – 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3554F" w:rsidRDefault="0083554F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61B22" w:rsidRDefault="00761B2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E1386" w:rsidRDefault="006E1386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1526B8">
        <w:rPr>
          <w:rFonts w:ascii="Calibri" w:eastAsia="Times New Roman" w:hAnsi="Calibri" w:cs="Arial"/>
          <w:sz w:val="20"/>
          <w:szCs w:val="20"/>
        </w:rPr>
        <w:t>10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1526B8">
        <w:rPr>
          <w:rFonts w:ascii="Calibri" w:eastAsia="Times New Roman" w:hAnsi="Calibri" w:cs="Arial"/>
          <w:sz w:val="20"/>
          <w:szCs w:val="20"/>
        </w:rPr>
        <w:t>1</w:t>
      </w:r>
      <w:r w:rsidR="007D29AD">
        <w:rPr>
          <w:rFonts w:ascii="Calibri" w:eastAsia="Times New Roman" w:hAnsi="Calibri" w:cs="Arial"/>
          <w:sz w:val="20"/>
          <w:szCs w:val="20"/>
        </w:rPr>
        <w:t>4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EE4A3F">
        <w:rPr>
          <w:rFonts w:ascii="Calibri" w:hAnsi="Calibri" w:cs="Arial"/>
          <w:sz w:val="24"/>
          <w:szCs w:val="24"/>
        </w:rPr>
        <w:t>, OCTO</w:t>
      </w:r>
      <w:r w:rsidR="00EA0CDF">
        <w:rPr>
          <w:rFonts w:ascii="Calibri" w:hAnsi="Calibri" w:cs="Arial"/>
          <w:sz w:val="24"/>
          <w:szCs w:val="24"/>
        </w:rPr>
        <w:t>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7D29AD">
        <w:rPr>
          <w:rFonts w:ascii="Calibri" w:hAnsi="Calibri" w:cs="Arial"/>
          <w:sz w:val="24"/>
          <w:szCs w:val="24"/>
        </w:rPr>
        <w:t>19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7D29AD">
        <w:rPr>
          <w:rFonts w:ascii="Calibri" w:hAnsi="Calibri" w:cs="Arial"/>
          <w:sz w:val="24"/>
          <w:szCs w:val="24"/>
        </w:rPr>
        <w:t>OCTOBER 7, 2021</w:t>
      </w:r>
    </w:p>
    <w:p w:rsidR="00946666" w:rsidRDefault="00946666" w:rsidP="00946666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7D29AD">
        <w:rPr>
          <w:rFonts w:ascii="Calibri" w:hAnsi="Calibri" w:cs="Arial"/>
          <w:sz w:val="24"/>
          <w:szCs w:val="24"/>
        </w:rPr>
        <w:t>SHERIFF &amp; CLERK OF COURT</w:t>
      </w:r>
    </w:p>
    <w:p w:rsidR="000F44C5" w:rsidRPr="000F44C5" w:rsidRDefault="000F44C5" w:rsidP="000F44C5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946666" w:rsidRPr="00387A74" w:rsidRDefault="00946666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053D6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517D0">
        <w:rPr>
          <w:rFonts w:ascii="Calibri" w:eastAsia="Times New Roman" w:hAnsi="Calibri" w:cs="Arial"/>
          <w:sz w:val="24"/>
          <w:szCs w:val="24"/>
        </w:rPr>
        <w:t>GAMING PERMIT FOR THE BELDEN TRAILRIDERS FOR OCTOBER 15, 2021 TO OCTOBER 17, 2021.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F55D80" w:rsidP="00D606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FROM GENERAL FUND TO COUNTY ROAD &amp; BRIDGE FUND FOR OVERWEIGHT FINES FROM JULY TO SEPTEMBER TOTALING $16,130.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55D80">
        <w:rPr>
          <w:rFonts w:ascii="Calibri" w:eastAsia="Times New Roman" w:hAnsi="Calibri" w:cs="Arial"/>
          <w:sz w:val="24"/>
          <w:szCs w:val="24"/>
        </w:rPr>
        <w:t>TRANSFER FROM GENERAL FUND TO COUNTY ROAD &amp; BRIDGE FUND FOR UNIFORM PERMITS FROM JULY TO SEPTEMBER TOTALING $606,913.32</w:t>
      </w:r>
    </w:p>
    <w:p w:rsidR="007666A4" w:rsidRDefault="007666A4" w:rsidP="007666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167E8" w:rsidRDefault="001167E8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0F44C5" w:rsidRPr="00024407" w:rsidRDefault="007D29AD" w:rsidP="000F44C5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NORTH DAKOTA ENVIRONMENTAL QUALITY/NEW TOWN INERT WASTE LANDFILL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137D97" w:rsidRPr="00572D7E" w:rsidRDefault="00C06D1F" w:rsidP="00572D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  <w:r w:rsidR="00396AFC">
        <w:rPr>
          <w:rFonts w:ascii="Calibri" w:hAnsi="Calibri" w:cs="Arial"/>
          <w:sz w:val="18"/>
          <w:szCs w:val="18"/>
        </w:rPr>
        <w:t>-2 LOW OFFERS</w:t>
      </w:r>
    </w:p>
    <w:p w:rsidR="006615A1" w:rsidRPr="007666A4" w:rsidRDefault="006E32B6" w:rsidP="007666A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FC15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7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1F97"/>
    <w:rsid w:val="00742692"/>
    <w:rsid w:val="0074525A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5D03"/>
    <w:rsid w:val="00A1032B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D3049"/>
    <w:rsid w:val="00CE0936"/>
    <w:rsid w:val="00CE2AD2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31B5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21D3"/>
    <w:rsid w:val="00DA35B9"/>
    <w:rsid w:val="00DA41DE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A3A81"/>
    <w:rsid w:val="00FB0D9D"/>
    <w:rsid w:val="00FB1926"/>
    <w:rsid w:val="00FB4A0A"/>
    <w:rsid w:val="00FB57FA"/>
    <w:rsid w:val="00FB7BA0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58710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35871086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358710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E3F0-D5ED-4A3D-B758-DF41FB5F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2021-10-05T15:55:00Z</cp:lastPrinted>
  <dcterms:created xsi:type="dcterms:W3CDTF">2021-10-14T13:45:00Z</dcterms:created>
  <dcterms:modified xsi:type="dcterms:W3CDTF">2021-10-14T18:48:00Z</dcterms:modified>
</cp:coreProperties>
</file>