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663" w:rsidRDefault="00C9744F">
      <w:pPr>
        <w:pStyle w:val="BodyA"/>
        <w:jc w:val="center"/>
        <w:rPr>
          <w:rFonts w:ascii="Calibri" w:eastAsia="Calibri" w:hAnsi="Calibri" w:cs="Calibri"/>
          <w:sz w:val="22"/>
          <w:szCs w:val="22"/>
        </w:rPr>
      </w:pPr>
      <w:r>
        <w:rPr>
          <w:rFonts w:ascii="Calibri" w:eastAsia="Calibri" w:hAnsi="Calibri" w:cs="Calibri"/>
          <w:sz w:val="22"/>
          <w:szCs w:val="22"/>
        </w:rPr>
        <w:t xml:space="preserve"> </w:t>
      </w:r>
      <w:r w:rsidR="004D2639">
        <w:rPr>
          <w:rFonts w:ascii="Calibri" w:eastAsia="Calibri" w:hAnsi="Calibri" w:cs="Calibri"/>
          <w:sz w:val="22"/>
          <w:szCs w:val="22"/>
        </w:rPr>
        <w:t xml:space="preserve"> </w:t>
      </w:r>
      <w:r w:rsidR="00C67985">
        <w:rPr>
          <w:rFonts w:ascii="Calibri" w:eastAsia="Calibri" w:hAnsi="Calibri" w:cs="Calibri"/>
          <w:sz w:val="22"/>
          <w:szCs w:val="22"/>
        </w:rPr>
        <w:t xml:space="preserve"> Proceedings of the Mountrail County Commissioners</w:t>
      </w:r>
    </w:p>
    <w:p w:rsidR="00D12663" w:rsidRDefault="00D12663">
      <w:pPr>
        <w:pStyle w:val="BodyA"/>
        <w:jc w:val="center"/>
        <w:rPr>
          <w:rFonts w:ascii="Calibri" w:eastAsia="Calibri" w:hAnsi="Calibri" w:cs="Calibri"/>
          <w:sz w:val="22"/>
          <w:szCs w:val="22"/>
        </w:rPr>
      </w:pPr>
    </w:p>
    <w:p w:rsidR="00D12663" w:rsidRDefault="00C67985">
      <w:pPr>
        <w:pStyle w:val="ListParagraph"/>
        <w:numPr>
          <w:ilvl w:val="0"/>
          <w:numId w:val="2"/>
        </w:numPr>
        <w:rPr>
          <w:rFonts w:ascii="Calibri" w:eastAsia="Calibri" w:hAnsi="Calibri" w:cs="Calibri"/>
          <w:sz w:val="22"/>
          <w:szCs w:val="22"/>
        </w:rPr>
      </w:pPr>
      <w:r>
        <w:rPr>
          <w:rFonts w:ascii="Calibri" w:eastAsia="Calibri" w:hAnsi="Calibri" w:cs="Calibri"/>
          <w:sz w:val="22"/>
          <w:szCs w:val="22"/>
        </w:rPr>
        <w:t>OPENING &amp; ROLL CALL</w:t>
      </w:r>
    </w:p>
    <w:p w:rsidR="00D12663" w:rsidRDefault="00D12663">
      <w:pPr>
        <w:pStyle w:val="ListParagraph"/>
        <w:rPr>
          <w:rFonts w:ascii="Calibri" w:eastAsia="Calibri" w:hAnsi="Calibri" w:cs="Calibri"/>
          <w:sz w:val="22"/>
          <w:szCs w:val="22"/>
        </w:rPr>
      </w:pPr>
    </w:p>
    <w:p w:rsidR="00D12663" w:rsidRDefault="00C67985">
      <w:pPr>
        <w:pStyle w:val="ListParagraph"/>
        <w:rPr>
          <w:rFonts w:ascii="Calibri" w:eastAsia="Calibri" w:hAnsi="Calibri" w:cs="Calibri"/>
          <w:sz w:val="22"/>
          <w:szCs w:val="22"/>
        </w:rPr>
      </w:pPr>
      <w:r>
        <w:rPr>
          <w:rFonts w:ascii="Calibri" w:eastAsia="Calibri" w:hAnsi="Calibri" w:cs="Calibri"/>
          <w:sz w:val="22"/>
          <w:szCs w:val="22"/>
        </w:rPr>
        <w:t>The Board met in regul</w:t>
      </w:r>
      <w:r w:rsidR="00BE02E3">
        <w:rPr>
          <w:rFonts w:ascii="Calibri" w:eastAsia="Calibri" w:hAnsi="Calibri" w:cs="Calibri"/>
          <w:sz w:val="22"/>
          <w:szCs w:val="22"/>
        </w:rPr>
        <w:t>ar</w:t>
      </w:r>
      <w:r w:rsidR="00570A44">
        <w:rPr>
          <w:rFonts w:ascii="Calibri" w:eastAsia="Calibri" w:hAnsi="Calibri" w:cs="Calibri"/>
          <w:sz w:val="22"/>
          <w:szCs w:val="22"/>
        </w:rPr>
        <w:t xml:space="preserve"> session on Tuesday, May</w:t>
      </w:r>
      <w:r w:rsidR="00E015D6">
        <w:rPr>
          <w:rFonts w:ascii="Calibri" w:eastAsia="Calibri" w:hAnsi="Calibri" w:cs="Calibri"/>
          <w:sz w:val="22"/>
          <w:szCs w:val="22"/>
        </w:rPr>
        <w:t xml:space="preserve"> </w:t>
      </w:r>
      <w:r w:rsidR="005B071C">
        <w:rPr>
          <w:rFonts w:ascii="Calibri" w:eastAsia="Calibri" w:hAnsi="Calibri" w:cs="Calibri"/>
          <w:sz w:val="22"/>
          <w:szCs w:val="22"/>
        </w:rPr>
        <w:t>18</w:t>
      </w:r>
      <w:r w:rsidR="00E015D6">
        <w:rPr>
          <w:rFonts w:ascii="Calibri" w:eastAsia="Calibri" w:hAnsi="Calibri" w:cs="Calibri"/>
          <w:sz w:val="22"/>
          <w:szCs w:val="22"/>
        </w:rPr>
        <w:t>, 2021</w:t>
      </w:r>
      <w:r w:rsidR="00EE0394">
        <w:rPr>
          <w:rFonts w:ascii="Calibri" w:eastAsia="Calibri" w:hAnsi="Calibri" w:cs="Calibri"/>
          <w:sz w:val="22"/>
          <w:szCs w:val="22"/>
        </w:rPr>
        <w:t xml:space="preserve"> at 9:00 A.M.</w:t>
      </w:r>
      <w:r>
        <w:rPr>
          <w:rFonts w:ascii="Calibri" w:eastAsia="Calibri" w:hAnsi="Calibri" w:cs="Calibri"/>
          <w:sz w:val="22"/>
          <w:szCs w:val="22"/>
        </w:rPr>
        <w:t xml:space="preserve"> </w:t>
      </w:r>
      <w:r w:rsidR="00D1383F">
        <w:rPr>
          <w:rFonts w:ascii="Calibri" w:eastAsia="Calibri" w:hAnsi="Calibri" w:cs="Calibri"/>
          <w:sz w:val="22"/>
          <w:szCs w:val="22"/>
        </w:rPr>
        <w:t xml:space="preserve">in the Emergency/Community Room, Mountrail County Courthouse, Stanley ND </w:t>
      </w:r>
      <w:r>
        <w:rPr>
          <w:rFonts w:ascii="Calibri" w:eastAsia="Calibri" w:hAnsi="Calibri" w:cs="Calibri"/>
          <w:sz w:val="22"/>
          <w:szCs w:val="22"/>
        </w:rPr>
        <w:t>w</w:t>
      </w:r>
      <w:r w:rsidR="001711C1">
        <w:rPr>
          <w:rFonts w:ascii="Calibri" w:eastAsia="Calibri" w:hAnsi="Calibri" w:cs="Calibri"/>
          <w:sz w:val="22"/>
          <w:szCs w:val="22"/>
        </w:rPr>
        <w:t xml:space="preserve">ith Commissioners </w:t>
      </w:r>
      <w:r>
        <w:rPr>
          <w:rFonts w:ascii="Calibri" w:eastAsia="Calibri" w:hAnsi="Calibri" w:cs="Calibri"/>
          <w:sz w:val="22"/>
          <w:szCs w:val="22"/>
        </w:rPr>
        <w:t>Joan Hollekim</w:t>
      </w:r>
      <w:r w:rsidR="00102B2B">
        <w:rPr>
          <w:rFonts w:ascii="Calibri" w:eastAsia="Calibri" w:hAnsi="Calibri" w:cs="Calibri"/>
          <w:sz w:val="22"/>
          <w:szCs w:val="22"/>
        </w:rPr>
        <w:t>, Jason Rice</w:t>
      </w:r>
      <w:r w:rsidR="00D1383F">
        <w:rPr>
          <w:rFonts w:ascii="Calibri" w:eastAsia="Calibri" w:hAnsi="Calibri" w:cs="Calibri"/>
          <w:sz w:val="22"/>
          <w:szCs w:val="22"/>
        </w:rPr>
        <w:t>,</w:t>
      </w:r>
      <w:r w:rsidR="00FE7718">
        <w:rPr>
          <w:rFonts w:ascii="Calibri" w:eastAsia="Calibri" w:hAnsi="Calibri" w:cs="Calibri"/>
          <w:sz w:val="22"/>
          <w:szCs w:val="22"/>
        </w:rPr>
        <w:t xml:space="preserve"> Wayne </w:t>
      </w:r>
      <w:r w:rsidR="00FE7718" w:rsidRPr="00D1383F">
        <w:rPr>
          <w:rFonts w:ascii="Calibri" w:eastAsia="Calibri" w:hAnsi="Calibri" w:cs="Calibri"/>
          <w:color w:val="auto"/>
          <w:sz w:val="22"/>
          <w:szCs w:val="22"/>
        </w:rPr>
        <w:t>Olson</w:t>
      </w:r>
      <w:r w:rsidR="00D1383F" w:rsidRPr="00D1383F">
        <w:rPr>
          <w:rFonts w:ascii="Calibri" w:eastAsia="Calibri" w:hAnsi="Calibri" w:cs="Calibri"/>
          <w:color w:val="auto"/>
          <w:sz w:val="22"/>
          <w:szCs w:val="22"/>
        </w:rPr>
        <w:t>,</w:t>
      </w:r>
      <w:r w:rsidR="00102B2B" w:rsidRPr="00D1383F">
        <w:rPr>
          <w:rFonts w:ascii="Calibri" w:eastAsia="Calibri" w:hAnsi="Calibri" w:cs="Calibri"/>
          <w:color w:val="auto"/>
          <w:sz w:val="22"/>
          <w:szCs w:val="22"/>
        </w:rPr>
        <w:t xml:space="preserve"> </w:t>
      </w:r>
      <w:r w:rsidR="00E60C85" w:rsidRPr="00D1383F">
        <w:rPr>
          <w:rFonts w:ascii="Calibri" w:eastAsia="Calibri" w:hAnsi="Calibri" w:cs="Calibri"/>
          <w:color w:val="auto"/>
          <w:sz w:val="22"/>
          <w:szCs w:val="22"/>
        </w:rPr>
        <w:t xml:space="preserve">Trudy </w:t>
      </w:r>
      <w:r w:rsidR="00E60C85" w:rsidRPr="0008180F">
        <w:rPr>
          <w:rFonts w:ascii="Calibri" w:eastAsia="Calibri" w:hAnsi="Calibri" w:cs="Calibri"/>
          <w:color w:val="auto"/>
          <w:sz w:val="22"/>
          <w:szCs w:val="22"/>
        </w:rPr>
        <w:t>Ruland</w:t>
      </w:r>
      <w:r w:rsidR="00EE0394">
        <w:rPr>
          <w:rFonts w:ascii="Calibri" w:eastAsia="Calibri" w:hAnsi="Calibri" w:cs="Calibri"/>
          <w:color w:val="auto"/>
          <w:sz w:val="22"/>
          <w:szCs w:val="22"/>
        </w:rPr>
        <w:t>,</w:t>
      </w:r>
      <w:r w:rsidR="001711C1" w:rsidRPr="0008180F">
        <w:rPr>
          <w:rFonts w:ascii="Calibri" w:eastAsia="Calibri" w:hAnsi="Calibri" w:cs="Calibri"/>
          <w:color w:val="auto"/>
          <w:sz w:val="22"/>
          <w:szCs w:val="22"/>
        </w:rPr>
        <w:t xml:space="preserve"> </w:t>
      </w:r>
      <w:r w:rsidR="00FE7718">
        <w:rPr>
          <w:rFonts w:ascii="Calibri" w:eastAsia="Calibri" w:hAnsi="Calibri" w:cs="Calibri"/>
          <w:color w:val="auto"/>
          <w:sz w:val="22"/>
          <w:szCs w:val="22"/>
        </w:rPr>
        <w:t>and</w:t>
      </w:r>
      <w:r w:rsidR="00102B2B" w:rsidRPr="0008180F">
        <w:rPr>
          <w:rFonts w:ascii="Calibri" w:eastAsia="Calibri" w:hAnsi="Calibri" w:cs="Calibri"/>
          <w:color w:val="auto"/>
          <w:sz w:val="22"/>
          <w:szCs w:val="22"/>
        </w:rPr>
        <w:t xml:space="preserve"> </w:t>
      </w:r>
      <w:r w:rsidR="004D2903">
        <w:rPr>
          <w:rFonts w:ascii="Calibri" w:eastAsia="Calibri" w:hAnsi="Calibri" w:cs="Calibri"/>
          <w:sz w:val="22"/>
          <w:szCs w:val="22"/>
        </w:rPr>
        <w:t>Daniel Uran</w:t>
      </w:r>
      <w:r w:rsidR="00EE0394">
        <w:rPr>
          <w:rFonts w:ascii="Calibri" w:eastAsia="Calibri" w:hAnsi="Calibri" w:cs="Calibri"/>
          <w:sz w:val="22"/>
          <w:szCs w:val="22"/>
        </w:rPr>
        <w:t xml:space="preserve"> present. </w:t>
      </w:r>
      <w:r w:rsidR="00953971">
        <w:rPr>
          <w:rFonts w:ascii="Calibri" w:eastAsia="Calibri" w:hAnsi="Calibri" w:cs="Calibri"/>
          <w:sz w:val="22"/>
          <w:szCs w:val="22"/>
        </w:rPr>
        <w:t xml:space="preserve"> </w:t>
      </w:r>
      <w:r w:rsidR="005B071C">
        <w:rPr>
          <w:rFonts w:ascii="Calibri" w:eastAsia="Calibri" w:hAnsi="Calibri" w:cs="Calibri"/>
          <w:sz w:val="22"/>
          <w:szCs w:val="22"/>
        </w:rPr>
        <w:t xml:space="preserve">Also present was </w:t>
      </w:r>
      <w:r w:rsidR="00953971">
        <w:rPr>
          <w:rFonts w:ascii="Calibri" w:eastAsia="Calibri" w:hAnsi="Calibri" w:cs="Calibri"/>
          <w:sz w:val="22"/>
          <w:szCs w:val="22"/>
        </w:rPr>
        <w:t>States Att</w:t>
      </w:r>
      <w:r w:rsidR="004D2903">
        <w:rPr>
          <w:rFonts w:ascii="Calibri" w:eastAsia="Calibri" w:hAnsi="Calibri" w:cs="Calibri"/>
          <w:sz w:val="22"/>
          <w:szCs w:val="22"/>
        </w:rPr>
        <w:t>orney, Wade Enget</w:t>
      </w:r>
      <w:r w:rsidR="00953971">
        <w:rPr>
          <w:rFonts w:ascii="Calibri" w:eastAsia="Calibri" w:hAnsi="Calibri" w:cs="Calibri"/>
          <w:sz w:val="22"/>
          <w:szCs w:val="22"/>
        </w:rPr>
        <w:t xml:space="preserve">. </w:t>
      </w:r>
    </w:p>
    <w:p w:rsidR="00D12663" w:rsidRDefault="00D12663">
      <w:pPr>
        <w:pStyle w:val="ListParagraph"/>
        <w:rPr>
          <w:rFonts w:ascii="Calibri" w:eastAsia="Calibri" w:hAnsi="Calibri" w:cs="Calibri"/>
          <w:sz w:val="22"/>
          <w:szCs w:val="22"/>
        </w:rPr>
      </w:pPr>
    </w:p>
    <w:p w:rsidR="00D12663" w:rsidRDefault="00C67985">
      <w:pPr>
        <w:pStyle w:val="ListParagraph"/>
        <w:rPr>
          <w:rFonts w:ascii="Calibri" w:eastAsia="Calibri" w:hAnsi="Calibri" w:cs="Calibri"/>
          <w:sz w:val="22"/>
          <w:szCs w:val="22"/>
        </w:rPr>
      </w:pPr>
      <w:r>
        <w:rPr>
          <w:rFonts w:ascii="Calibri" w:eastAsia="Calibri" w:hAnsi="Calibri" w:cs="Calibri"/>
          <w:sz w:val="22"/>
          <w:szCs w:val="22"/>
        </w:rPr>
        <w:t>Chairman Ruland called the meeting to order.</w:t>
      </w:r>
    </w:p>
    <w:p w:rsidR="00D12663" w:rsidRDefault="00D12663">
      <w:pPr>
        <w:pStyle w:val="ListParagraph"/>
        <w:rPr>
          <w:rFonts w:ascii="Calibri" w:eastAsia="Calibri" w:hAnsi="Calibri" w:cs="Calibri"/>
          <w:sz w:val="22"/>
          <w:szCs w:val="22"/>
        </w:rPr>
      </w:pPr>
    </w:p>
    <w:p w:rsidR="00D12663" w:rsidRDefault="00C67985">
      <w:pPr>
        <w:pStyle w:val="ListParagraph"/>
        <w:numPr>
          <w:ilvl w:val="0"/>
          <w:numId w:val="2"/>
        </w:numPr>
        <w:rPr>
          <w:rFonts w:ascii="Calibri" w:eastAsia="Calibri" w:hAnsi="Calibri" w:cs="Calibri"/>
          <w:sz w:val="22"/>
          <w:szCs w:val="22"/>
        </w:rPr>
      </w:pPr>
      <w:r>
        <w:rPr>
          <w:rFonts w:ascii="Calibri" w:eastAsia="Calibri" w:hAnsi="Calibri" w:cs="Calibri"/>
          <w:sz w:val="22"/>
          <w:szCs w:val="22"/>
        </w:rPr>
        <w:t>BUSINESS</w:t>
      </w:r>
    </w:p>
    <w:p w:rsidR="00D12663" w:rsidRDefault="00D12663">
      <w:pPr>
        <w:pStyle w:val="BodyA"/>
        <w:rPr>
          <w:rFonts w:ascii="Calibri" w:eastAsia="Calibri" w:hAnsi="Calibri" w:cs="Calibri"/>
          <w:sz w:val="22"/>
          <w:szCs w:val="22"/>
        </w:rPr>
      </w:pPr>
    </w:p>
    <w:p w:rsidR="00D12663" w:rsidRDefault="00C67985">
      <w:pPr>
        <w:pStyle w:val="ListParagraph"/>
        <w:numPr>
          <w:ilvl w:val="0"/>
          <w:numId w:val="4"/>
        </w:numPr>
        <w:rPr>
          <w:rFonts w:ascii="Calibri" w:eastAsia="Calibri" w:hAnsi="Calibri" w:cs="Calibri"/>
          <w:sz w:val="22"/>
          <w:szCs w:val="22"/>
        </w:rPr>
      </w:pPr>
      <w:r>
        <w:rPr>
          <w:rFonts w:ascii="Calibri" w:eastAsia="Calibri" w:hAnsi="Calibri" w:cs="Calibri"/>
          <w:sz w:val="22"/>
          <w:szCs w:val="22"/>
        </w:rPr>
        <w:t>AGENDA</w:t>
      </w:r>
    </w:p>
    <w:p w:rsidR="00D12663" w:rsidRDefault="00D12663">
      <w:pPr>
        <w:pStyle w:val="ListParagraph"/>
        <w:ind w:left="1080"/>
        <w:rPr>
          <w:rFonts w:ascii="Calibri" w:eastAsia="Calibri" w:hAnsi="Calibri" w:cs="Calibri"/>
          <w:sz w:val="22"/>
          <w:szCs w:val="22"/>
        </w:rPr>
      </w:pPr>
    </w:p>
    <w:p w:rsidR="00D12663" w:rsidRDefault="00BF7371">
      <w:pPr>
        <w:pStyle w:val="BodyA"/>
        <w:ind w:left="720"/>
        <w:rPr>
          <w:rFonts w:ascii="Calibri" w:eastAsia="Calibri" w:hAnsi="Calibri" w:cs="Calibri"/>
          <w:sz w:val="22"/>
          <w:szCs w:val="22"/>
        </w:rPr>
      </w:pPr>
      <w:r>
        <w:rPr>
          <w:rFonts w:ascii="Calibri" w:eastAsia="Calibri" w:hAnsi="Calibri" w:cs="Calibri"/>
          <w:sz w:val="22"/>
          <w:szCs w:val="22"/>
        </w:rPr>
        <w:t>Moved by C</w:t>
      </w:r>
      <w:r w:rsidR="00511BEF">
        <w:rPr>
          <w:rFonts w:ascii="Calibri" w:eastAsia="Calibri" w:hAnsi="Calibri" w:cs="Calibri"/>
          <w:sz w:val="22"/>
          <w:szCs w:val="22"/>
        </w:rPr>
        <w:t>omm. Uran</w:t>
      </w:r>
      <w:r w:rsidR="0050063D">
        <w:rPr>
          <w:rFonts w:ascii="Calibri" w:eastAsia="Calibri" w:hAnsi="Calibri" w:cs="Calibri"/>
          <w:sz w:val="22"/>
          <w:szCs w:val="22"/>
        </w:rPr>
        <w:t>, seconded b</w:t>
      </w:r>
      <w:r w:rsidR="00511BEF">
        <w:rPr>
          <w:rFonts w:ascii="Calibri" w:eastAsia="Calibri" w:hAnsi="Calibri" w:cs="Calibri"/>
          <w:sz w:val="22"/>
          <w:szCs w:val="22"/>
        </w:rPr>
        <w:t>y Comm. Rice</w:t>
      </w:r>
      <w:r w:rsidR="00C67985">
        <w:rPr>
          <w:rFonts w:ascii="Calibri" w:eastAsia="Calibri" w:hAnsi="Calibri" w:cs="Calibri"/>
          <w:sz w:val="22"/>
          <w:szCs w:val="22"/>
        </w:rPr>
        <w:t>, to review and approve the agenda. Upon roll call, all present voted yes. Motion carried.</w:t>
      </w:r>
    </w:p>
    <w:p w:rsidR="00D12663" w:rsidRDefault="00D12663">
      <w:pPr>
        <w:pStyle w:val="BodyA"/>
        <w:rPr>
          <w:rFonts w:ascii="Calibri" w:eastAsia="Calibri" w:hAnsi="Calibri" w:cs="Calibri"/>
          <w:sz w:val="22"/>
          <w:szCs w:val="22"/>
        </w:rPr>
      </w:pPr>
    </w:p>
    <w:p w:rsidR="00D12663" w:rsidRDefault="00C67985">
      <w:pPr>
        <w:pStyle w:val="ListParagraph"/>
        <w:numPr>
          <w:ilvl w:val="0"/>
          <w:numId w:val="4"/>
        </w:numPr>
        <w:rPr>
          <w:rFonts w:ascii="Calibri" w:eastAsia="Calibri" w:hAnsi="Calibri" w:cs="Calibri"/>
          <w:sz w:val="22"/>
          <w:szCs w:val="22"/>
        </w:rPr>
      </w:pPr>
      <w:r>
        <w:rPr>
          <w:rFonts w:ascii="Calibri" w:eastAsia="Calibri" w:hAnsi="Calibri" w:cs="Calibri"/>
          <w:sz w:val="22"/>
          <w:szCs w:val="22"/>
        </w:rPr>
        <w:t xml:space="preserve">MINUTES </w:t>
      </w:r>
    </w:p>
    <w:p w:rsidR="00D12663" w:rsidRDefault="00D12663">
      <w:pPr>
        <w:pStyle w:val="ListParagraph"/>
        <w:ind w:left="1080"/>
        <w:rPr>
          <w:rFonts w:ascii="Calibri" w:eastAsia="Calibri" w:hAnsi="Calibri" w:cs="Calibri"/>
          <w:sz w:val="22"/>
          <w:szCs w:val="22"/>
        </w:rPr>
      </w:pPr>
    </w:p>
    <w:p w:rsidR="00FE7718" w:rsidRDefault="00E32CD0" w:rsidP="00CA7A10">
      <w:pPr>
        <w:pStyle w:val="ListParagraph"/>
        <w:rPr>
          <w:rFonts w:ascii="Calibri" w:eastAsia="Calibri" w:hAnsi="Calibri" w:cs="Calibri"/>
          <w:sz w:val="22"/>
          <w:szCs w:val="22"/>
        </w:rPr>
      </w:pPr>
      <w:r>
        <w:rPr>
          <w:rFonts w:ascii="Calibri" w:eastAsia="Calibri" w:hAnsi="Calibri" w:cs="Calibri"/>
          <w:sz w:val="22"/>
          <w:szCs w:val="22"/>
        </w:rPr>
        <w:t>Moved by Comm. Olson</w:t>
      </w:r>
      <w:r w:rsidR="007249EA">
        <w:rPr>
          <w:rFonts w:ascii="Calibri" w:eastAsia="Calibri" w:hAnsi="Calibri" w:cs="Calibri"/>
          <w:sz w:val="22"/>
          <w:szCs w:val="22"/>
        </w:rPr>
        <w:t>, s</w:t>
      </w:r>
      <w:r>
        <w:rPr>
          <w:rFonts w:ascii="Calibri" w:eastAsia="Calibri" w:hAnsi="Calibri" w:cs="Calibri"/>
          <w:sz w:val="22"/>
          <w:szCs w:val="22"/>
        </w:rPr>
        <w:t>econded by Comm. Hollekim</w:t>
      </w:r>
      <w:r w:rsidR="00C67985">
        <w:rPr>
          <w:rFonts w:ascii="Calibri" w:eastAsia="Calibri" w:hAnsi="Calibri" w:cs="Calibri"/>
          <w:sz w:val="22"/>
          <w:szCs w:val="22"/>
        </w:rPr>
        <w:t xml:space="preserve">, to approve the minutes of the </w:t>
      </w:r>
      <w:r w:rsidR="005B071C">
        <w:rPr>
          <w:rFonts w:ascii="Calibri" w:eastAsia="Calibri" w:hAnsi="Calibri" w:cs="Calibri"/>
          <w:sz w:val="22"/>
          <w:szCs w:val="22"/>
        </w:rPr>
        <w:t>May 4</w:t>
      </w:r>
      <w:r w:rsidR="001A011B">
        <w:rPr>
          <w:rFonts w:ascii="Calibri" w:eastAsia="Calibri" w:hAnsi="Calibri" w:cs="Calibri"/>
          <w:sz w:val="22"/>
          <w:szCs w:val="22"/>
        </w:rPr>
        <w:t>, 2021</w:t>
      </w:r>
      <w:r w:rsidR="00C67985">
        <w:rPr>
          <w:rFonts w:ascii="Calibri" w:eastAsia="Calibri" w:hAnsi="Calibri" w:cs="Calibri"/>
          <w:sz w:val="22"/>
          <w:szCs w:val="22"/>
        </w:rPr>
        <w:t xml:space="preserve"> meeting as corrected.  Upon roll call, all present voted yes.  Motion carried.</w:t>
      </w:r>
    </w:p>
    <w:p w:rsidR="001425F5" w:rsidRDefault="001425F5" w:rsidP="001A011B">
      <w:pPr>
        <w:pStyle w:val="ListParagraph"/>
        <w:rPr>
          <w:rFonts w:ascii="Calibri" w:eastAsia="Calibri" w:hAnsi="Calibri" w:cs="Calibri"/>
          <w:sz w:val="22"/>
          <w:szCs w:val="22"/>
        </w:rPr>
      </w:pPr>
    </w:p>
    <w:p w:rsidR="00570A44" w:rsidRDefault="00570A44">
      <w:pPr>
        <w:pStyle w:val="BodyA"/>
        <w:numPr>
          <w:ilvl w:val="0"/>
          <w:numId w:val="4"/>
        </w:numPr>
        <w:rPr>
          <w:rFonts w:ascii="Calibri" w:eastAsia="Calibri" w:hAnsi="Calibri" w:cs="Calibri"/>
          <w:sz w:val="22"/>
          <w:szCs w:val="22"/>
        </w:rPr>
      </w:pPr>
      <w:r>
        <w:rPr>
          <w:rFonts w:ascii="Calibri" w:eastAsia="Calibri" w:hAnsi="Calibri" w:cs="Calibri"/>
          <w:sz w:val="22"/>
          <w:szCs w:val="22"/>
        </w:rPr>
        <w:t>FEES</w:t>
      </w:r>
    </w:p>
    <w:p w:rsidR="00570A44" w:rsidRDefault="00570A44" w:rsidP="00570A44">
      <w:pPr>
        <w:pStyle w:val="BodyA"/>
        <w:ind w:left="720"/>
        <w:rPr>
          <w:rFonts w:ascii="Calibri" w:eastAsia="Calibri" w:hAnsi="Calibri" w:cs="Calibri"/>
          <w:sz w:val="22"/>
          <w:szCs w:val="22"/>
        </w:rPr>
      </w:pPr>
    </w:p>
    <w:p w:rsidR="00570A44" w:rsidRDefault="003A0CA2" w:rsidP="00570A44">
      <w:pPr>
        <w:pStyle w:val="BodyA"/>
        <w:ind w:left="720"/>
        <w:rPr>
          <w:rFonts w:ascii="Calibri" w:eastAsia="Calibri" w:hAnsi="Calibri" w:cs="Calibri"/>
          <w:sz w:val="22"/>
          <w:szCs w:val="22"/>
        </w:rPr>
      </w:pPr>
      <w:r>
        <w:rPr>
          <w:rFonts w:ascii="Calibri" w:eastAsia="Calibri" w:hAnsi="Calibri" w:cs="Calibri"/>
          <w:sz w:val="22"/>
          <w:szCs w:val="22"/>
        </w:rPr>
        <w:t xml:space="preserve">Moved by Comm. </w:t>
      </w:r>
      <w:r w:rsidR="001D30C8">
        <w:rPr>
          <w:rFonts w:ascii="Calibri" w:eastAsia="Calibri" w:hAnsi="Calibri" w:cs="Calibri"/>
          <w:sz w:val="22"/>
          <w:szCs w:val="22"/>
        </w:rPr>
        <w:t>Hollekim</w:t>
      </w:r>
      <w:r w:rsidR="00570A44">
        <w:rPr>
          <w:rFonts w:ascii="Calibri" w:eastAsia="Calibri" w:hAnsi="Calibri" w:cs="Calibri"/>
          <w:sz w:val="22"/>
          <w:szCs w:val="22"/>
        </w:rPr>
        <w:t>, secon</w:t>
      </w:r>
      <w:r>
        <w:rPr>
          <w:rFonts w:ascii="Calibri" w:eastAsia="Calibri" w:hAnsi="Calibri" w:cs="Calibri"/>
          <w:sz w:val="22"/>
          <w:szCs w:val="22"/>
        </w:rPr>
        <w:t xml:space="preserve">ded by Comm. </w:t>
      </w:r>
      <w:r w:rsidR="001D30C8">
        <w:rPr>
          <w:rFonts w:ascii="Calibri" w:eastAsia="Calibri" w:hAnsi="Calibri" w:cs="Calibri"/>
          <w:sz w:val="22"/>
          <w:szCs w:val="22"/>
        </w:rPr>
        <w:t>Rice</w:t>
      </w:r>
      <w:r w:rsidR="00570A44">
        <w:rPr>
          <w:rFonts w:ascii="Calibri" w:eastAsia="Calibri" w:hAnsi="Calibri" w:cs="Calibri"/>
          <w:sz w:val="22"/>
          <w:szCs w:val="22"/>
        </w:rPr>
        <w:t>, to approve the March</w:t>
      </w:r>
      <w:r w:rsidR="005B071C">
        <w:rPr>
          <w:rFonts w:ascii="Calibri" w:eastAsia="Calibri" w:hAnsi="Calibri" w:cs="Calibri"/>
          <w:sz w:val="22"/>
          <w:szCs w:val="22"/>
        </w:rPr>
        <w:t xml:space="preserve"> &amp; April</w:t>
      </w:r>
      <w:r w:rsidR="00570A44">
        <w:rPr>
          <w:rFonts w:ascii="Calibri" w:eastAsia="Calibri" w:hAnsi="Calibri" w:cs="Calibri"/>
          <w:sz w:val="22"/>
          <w:szCs w:val="22"/>
        </w:rPr>
        <w:t xml:space="preserve"> fees for </w:t>
      </w:r>
      <w:r w:rsidR="005B071C">
        <w:rPr>
          <w:rFonts w:ascii="Calibri" w:eastAsia="Calibri" w:hAnsi="Calibri" w:cs="Calibri"/>
          <w:sz w:val="22"/>
          <w:szCs w:val="22"/>
        </w:rPr>
        <w:t>Clerk of Court</w:t>
      </w:r>
      <w:r w:rsidR="008653F7">
        <w:rPr>
          <w:rFonts w:ascii="Calibri" w:eastAsia="Calibri" w:hAnsi="Calibri" w:cs="Calibri"/>
          <w:sz w:val="22"/>
          <w:szCs w:val="22"/>
        </w:rPr>
        <w:t xml:space="preserve">.  Upon roll call, </w:t>
      </w:r>
      <w:r w:rsidR="00F061EE">
        <w:rPr>
          <w:rFonts w:ascii="Calibri" w:eastAsia="Calibri" w:hAnsi="Calibri" w:cs="Calibri"/>
          <w:sz w:val="22"/>
          <w:szCs w:val="22"/>
        </w:rPr>
        <w:t>Hollekim, Uran, Ruland, Olson and Rice voted yes.  Motion carried.</w:t>
      </w:r>
    </w:p>
    <w:p w:rsidR="00F061EE" w:rsidRDefault="00F061EE" w:rsidP="00570A44">
      <w:pPr>
        <w:pStyle w:val="BodyA"/>
        <w:ind w:left="720"/>
        <w:rPr>
          <w:rFonts w:ascii="Calibri" w:eastAsia="Calibri" w:hAnsi="Calibri" w:cs="Calibri"/>
          <w:sz w:val="22"/>
          <w:szCs w:val="22"/>
        </w:rPr>
      </w:pPr>
    </w:p>
    <w:p w:rsidR="00D12663" w:rsidRDefault="001711C1">
      <w:pPr>
        <w:pStyle w:val="BodyA"/>
        <w:numPr>
          <w:ilvl w:val="0"/>
          <w:numId w:val="4"/>
        </w:numPr>
        <w:rPr>
          <w:rFonts w:ascii="Calibri" w:eastAsia="Calibri" w:hAnsi="Calibri" w:cs="Calibri"/>
          <w:sz w:val="22"/>
          <w:szCs w:val="22"/>
        </w:rPr>
      </w:pPr>
      <w:r>
        <w:rPr>
          <w:rFonts w:ascii="Calibri" w:eastAsia="Calibri" w:hAnsi="Calibri" w:cs="Calibri"/>
          <w:sz w:val="22"/>
          <w:szCs w:val="22"/>
        </w:rPr>
        <w:t>PAYROLL</w:t>
      </w:r>
    </w:p>
    <w:p w:rsidR="002F0AFA" w:rsidRDefault="002F0AFA" w:rsidP="00AB3D55">
      <w:pPr>
        <w:pStyle w:val="BodyA"/>
        <w:rPr>
          <w:rFonts w:ascii="Calibri" w:eastAsia="Calibri" w:hAnsi="Calibri" w:cs="Calibri"/>
          <w:color w:val="auto"/>
          <w:sz w:val="22"/>
          <w:szCs w:val="22"/>
        </w:rPr>
      </w:pPr>
    </w:p>
    <w:p w:rsidR="002F0AFA" w:rsidRDefault="006155AD" w:rsidP="006A4725">
      <w:pPr>
        <w:pStyle w:val="BodyA"/>
        <w:ind w:left="720"/>
        <w:rPr>
          <w:rFonts w:ascii="Calibri" w:eastAsia="Calibri" w:hAnsi="Calibri" w:cs="Calibri"/>
          <w:color w:val="auto"/>
          <w:sz w:val="22"/>
          <w:szCs w:val="22"/>
        </w:rPr>
      </w:pPr>
      <w:r>
        <w:rPr>
          <w:rFonts w:ascii="Calibri" w:eastAsia="Calibri" w:hAnsi="Calibri" w:cs="Calibri"/>
          <w:color w:val="auto"/>
          <w:sz w:val="22"/>
          <w:szCs w:val="22"/>
        </w:rPr>
        <w:t>Moved by Comm. Hollekim</w:t>
      </w:r>
      <w:r w:rsidR="002F0AFA">
        <w:rPr>
          <w:rFonts w:ascii="Calibri" w:eastAsia="Calibri" w:hAnsi="Calibri" w:cs="Calibri"/>
          <w:color w:val="auto"/>
          <w:sz w:val="22"/>
          <w:szCs w:val="22"/>
        </w:rPr>
        <w:t>, seconded</w:t>
      </w:r>
      <w:r>
        <w:rPr>
          <w:rFonts w:ascii="Calibri" w:eastAsia="Calibri" w:hAnsi="Calibri" w:cs="Calibri"/>
          <w:color w:val="auto"/>
          <w:sz w:val="22"/>
          <w:szCs w:val="22"/>
        </w:rPr>
        <w:t xml:space="preserve"> by Comm. Uran</w:t>
      </w:r>
      <w:r w:rsidR="002F0AFA">
        <w:rPr>
          <w:rFonts w:ascii="Calibri" w:eastAsia="Calibri" w:hAnsi="Calibri" w:cs="Calibri"/>
          <w:color w:val="auto"/>
          <w:sz w:val="22"/>
          <w:szCs w:val="22"/>
        </w:rPr>
        <w:t>, to app</w:t>
      </w:r>
      <w:r w:rsidR="00D97B4D">
        <w:rPr>
          <w:rFonts w:ascii="Calibri" w:eastAsia="Calibri" w:hAnsi="Calibri" w:cs="Calibri"/>
          <w:color w:val="auto"/>
          <w:sz w:val="22"/>
          <w:szCs w:val="22"/>
        </w:rPr>
        <w:t xml:space="preserve">rove the </w:t>
      </w:r>
      <w:r w:rsidR="005B071C">
        <w:rPr>
          <w:rFonts w:ascii="Calibri" w:eastAsia="Calibri" w:hAnsi="Calibri" w:cs="Calibri"/>
          <w:color w:val="auto"/>
          <w:sz w:val="22"/>
          <w:szCs w:val="22"/>
        </w:rPr>
        <w:t>regular full time</w:t>
      </w:r>
      <w:r w:rsidR="003C4D80">
        <w:rPr>
          <w:rFonts w:ascii="Calibri" w:eastAsia="Calibri" w:hAnsi="Calibri" w:cs="Calibri"/>
          <w:color w:val="auto"/>
          <w:sz w:val="22"/>
          <w:szCs w:val="22"/>
        </w:rPr>
        <w:t xml:space="preserve"> Employee Classification for </w:t>
      </w:r>
      <w:r w:rsidR="00AB3D55">
        <w:rPr>
          <w:rFonts w:ascii="Calibri" w:eastAsia="Calibri" w:hAnsi="Calibri" w:cs="Calibri"/>
          <w:color w:val="auto"/>
          <w:sz w:val="22"/>
          <w:szCs w:val="22"/>
        </w:rPr>
        <w:t>Levi Young</w:t>
      </w:r>
      <w:r w:rsidR="003C4D80">
        <w:rPr>
          <w:rFonts w:ascii="Calibri" w:eastAsia="Calibri" w:hAnsi="Calibri" w:cs="Calibri"/>
          <w:color w:val="auto"/>
          <w:sz w:val="22"/>
          <w:szCs w:val="22"/>
        </w:rPr>
        <w:t xml:space="preserve"> with the </w:t>
      </w:r>
      <w:r w:rsidR="00AB3D55">
        <w:rPr>
          <w:rFonts w:ascii="Calibri" w:eastAsia="Calibri" w:hAnsi="Calibri" w:cs="Calibri"/>
          <w:color w:val="auto"/>
          <w:sz w:val="22"/>
          <w:szCs w:val="22"/>
        </w:rPr>
        <w:t>Road &amp; Bridge</w:t>
      </w:r>
      <w:r w:rsidR="005B071C">
        <w:rPr>
          <w:rFonts w:ascii="Calibri" w:eastAsia="Calibri" w:hAnsi="Calibri" w:cs="Calibri"/>
          <w:color w:val="auto"/>
          <w:sz w:val="22"/>
          <w:szCs w:val="22"/>
        </w:rPr>
        <w:t xml:space="preserve"> as a</w:t>
      </w:r>
      <w:r w:rsidR="00AB3D55">
        <w:rPr>
          <w:rFonts w:ascii="Calibri" w:eastAsia="Calibri" w:hAnsi="Calibri" w:cs="Calibri"/>
          <w:color w:val="auto"/>
          <w:sz w:val="22"/>
          <w:szCs w:val="22"/>
        </w:rPr>
        <w:t xml:space="preserve"> </w:t>
      </w:r>
      <w:r w:rsidR="00CA69E8">
        <w:rPr>
          <w:rFonts w:ascii="Calibri" w:eastAsia="Calibri" w:hAnsi="Calibri" w:cs="Calibri"/>
          <w:color w:val="auto"/>
          <w:sz w:val="22"/>
          <w:szCs w:val="22"/>
        </w:rPr>
        <w:t xml:space="preserve">Road </w:t>
      </w:r>
      <w:r w:rsidR="00AB3D55">
        <w:rPr>
          <w:rFonts w:ascii="Calibri" w:eastAsia="Calibri" w:hAnsi="Calibri" w:cs="Calibri"/>
          <w:color w:val="auto"/>
          <w:sz w:val="22"/>
          <w:szCs w:val="22"/>
        </w:rPr>
        <w:t xml:space="preserve">Worker </w:t>
      </w:r>
      <w:r w:rsidR="005B071C">
        <w:rPr>
          <w:rFonts w:ascii="Calibri" w:eastAsia="Calibri" w:hAnsi="Calibri" w:cs="Calibri"/>
          <w:color w:val="auto"/>
          <w:sz w:val="22"/>
          <w:szCs w:val="22"/>
        </w:rPr>
        <w:t xml:space="preserve">I </w:t>
      </w:r>
      <w:r w:rsidR="00AB3D55">
        <w:rPr>
          <w:rFonts w:ascii="Calibri" w:eastAsia="Calibri" w:hAnsi="Calibri" w:cs="Calibri"/>
          <w:color w:val="auto"/>
          <w:sz w:val="22"/>
          <w:szCs w:val="22"/>
        </w:rPr>
        <w:t>in the amount of $</w:t>
      </w:r>
      <w:r w:rsidR="005B071C">
        <w:rPr>
          <w:rFonts w:ascii="Calibri" w:eastAsia="Calibri" w:hAnsi="Calibri" w:cs="Calibri"/>
          <w:color w:val="auto"/>
          <w:sz w:val="22"/>
          <w:szCs w:val="22"/>
        </w:rPr>
        <w:t>3,712.50 per month/$44,550 per year</w:t>
      </w:r>
      <w:r w:rsidR="002F0AFA">
        <w:rPr>
          <w:rFonts w:ascii="Calibri" w:eastAsia="Calibri" w:hAnsi="Calibri" w:cs="Calibri"/>
          <w:color w:val="auto"/>
          <w:sz w:val="22"/>
          <w:szCs w:val="22"/>
        </w:rPr>
        <w:t xml:space="preserve">.  Upon roll call, Hollekim, Uran, Rice, Olson and </w:t>
      </w:r>
      <w:r w:rsidR="00CA3D8D">
        <w:rPr>
          <w:rFonts w:ascii="Calibri" w:eastAsia="Calibri" w:hAnsi="Calibri" w:cs="Calibri"/>
          <w:color w:val="auto"/>
          <w:sz w:val="22"/>
          <w:szCs w:val="22"/>
        </w:rPr>
        <w:t>Ruland voted yes.  Motion carried.</w:t>
      </w:r>
    </w:p>
    <w:p w:rsidR="00CA3D8D" w:rsidRDefault="00CA3D8D" w:rsidP="006A4725">
      <w:pPr>
        <w:pStyle w:val="BodyA"/>
        <w:ind w:left="720"/>
        <w:rPr>
          <w:rFonts w:ascii="Calibri" w:eastAsia="Calibri" w:hAnsi="Calibri" w:cs="Calibri"/>
          <w:color w:val="auto"/>
          <w:sz w:val="22"/>
          <w:szCs w:val="22"/>
        </w:rPr>
      </w:pPr>
    </w:p>
    <w:p w:rsidR="00162DD9" w:rsidRDefault="00162DD9" w:rsidP="00162DD9">
      <w:pPr>
        <w:pStyle w:val="BodyA"/>
        <w:ind w:left="720"/>
        <w:rPr>
          <w:rFonts w:ascii="Calibri" w:eastAsia="Calibri" w:hAnsi="Calibri" w:cs="Calibri"/>
          <w:color w:val="auto"/>
          <w:sz w:val="22"/>
          <w:szCs w:val="22"/>
        </w:rPr>
      </w:pPr>
      <w:r>
        <w:rPr>
          <w:rFonts w:ascii="Calibri" w:eastAsia="Calibri" w:hAnsi="Calibri" w:cs="Calibri"/>
          <w:color w:val="auto"/>
          <w:sz w:val="22"/>
          <w:szCs w:val="22"/>
        </w:rPr>
        <w:t>Mov</w:t>
      </w:r>
      <w:r w:rsidR="00213FFB">
        <w:rPr>
          <w:rFonts w:ascii="Calibri" w:eastAsia="Calibri" w:hAnsi="Calibri" w:cs="Calibri"/>
          <w:color w:val="auto"/>
          <w:sz w:val="22"/>
          <w:szCs w:val="22"/>
        </w:rPr>
        <w:t xml:space="preserve">ed by Comm. </w:t>
      </w:r>
      <w:r w:rsidR="006155AD">
        <w:rPr>
          <w:rFonts w:ascii="Calibri" w:eastAsia="Calibri" w:hAnsi="Calibri" w:cs="Calibri"/>
          <w:color w:val="auto"/>
          <w:sz w:val="22"/>
          <w:szCs w:val="22"/>
        </w:rPr>
        <w:t>Olson</w:t>
      </w:r>
      <w:r w:rsidR="002B1077">
        <w:rPr>
          <w:rFonts w:ascii="Calibri" w:eastAsia="Calibri" w:hAnsi="Calibri" w:cs="Calibri"/>
          <w:color w:val="auto"/>
          <w:sz w:val="22"/>
          <w:szCs w:val="22"/>
        </w:rPr>
        <w:t xml:space="preserve">, seconded </w:t>
      </w:r>
      <w:r w:rsidR="005B071C">
        <w:rPr>
          <w:rFonts w:ascii="Calibri" w:eastAsia="Calibri" w:hAnsi="Calibri" w:cs="Calibri"/>
          <w:color w:val="auto"/>
          <w:sz w:val="22"/>
          <w:szCs w:val="22"/>
        </w:rPr>
        <w:t>by Co</w:t>
      </w:r>
      <w:r w:rsidR="006155AD">
        <w:rPr>
          <w:rFonts w:ascii="Calibri" w:eastAsia="Calibri" w:hAnsi="Calibri" w:cs="Calibri"/>
          <w:color w:val="auto"/>
          <w:sz w:val="22"/>
          <w:szCs w:val="22"/>
        </w:rPr>
        <w:t>mm. Rice</w:t>
      </w:r>
      <w:r>
        <w:rPr>
          <w:rFonts w:ascii="Calibri" w:eastAsia="Calibri" w:hAnsi="Calibri" w:cs="Calibri"/>
          <w:color w:val="auto"/>
          <w:sz w:val="22"/>
          <w:szCs w:val="22"/>
        </w:rPr>
        <w:t xml:space="preserve">, to approve the </w:t>
      </w:r>
      <w:r w:rsidR="005B071C">
        <w:rPr>
          <w:rFonts w:ascii="Calibri" w:eastAsia="Calibri" w:hAnsi="Calibri" w:cs="Calibri"/>
          <w:color w:val="auto"/>
          <w:sz w:val="22"/>
          <w:szCs w:val="22"/>
        </w:rPr>
        <w:t>regular part</w:t>
      </w:r>
      <w:r w:rsidR="00954B19">
        <w:rPr>
          <w:rFonts w:ascii="Calibri" w:eastAsia="Calibri" w:hAnsi="Calibri" w:cs="Calibri"/>
          <w:color w:val="auto"/>
          <w:sz w:val="22"/>
          <w:szCs w:val="22"/>
        </w:rPr>
        <w:t xml:space="preserve"> time Employee Classification for </w:t>
      </w:r>
      <w:r w:rsidR="005B071C">
        <w:rPr>
          <w:rFonts w:ascii="Calibri" w:eastAsia="Calibri" w:hAnsi="Calibri" w:cs="Calibri"/>
          <w:color w:val="auto"/>
          <w:sz w:val="22"/>
          <w:szCs w:val="22"/>
        </w:rPr>
        <w:t>Elizabeth Weyrauch</w:t>
      </w:r>
      <w:r w:rsidR="00AB3D55">
        <w:rPr>
          <w:rFonts w:ascii="Calibri" w:eastAsia="Calibri" w:hAnsi="Calibri" w:cs="Calibri"/>
          <w:color w:val="auto"/>
          <w:sz w:val="22"/>
          <w:szCs w:val="22"/>
        </w:rPr>
        <w:t xml:space="preserve"> w</w:t>
      </w:r>
      <w:r w:rsidR="00954B19">
        <w:rPr>
          <w:rFonts w:ascii="Calibri" w:eastAsia="Calibri" w:hAnsi="Calibri" w:cs="Calibri"/>
          <w:color w:val="auto"/>
          <w:sz w:val="22"/>
          <w:szCs w:val="22"/>
        </w:rPr>
        <w:t xml:space="preserve">ith the </w:t>
      </w:r>
      <w:r w:rsidR="00AB3D55">
        <w:rPr>
          <w:rFonts w:ascii="Calibri" w:eastAsia="Calibri" w:hAnsi="Calibri" w:cs="Calibri"/>
          <w:color w:val="auto"/>
          <w:sz w:val="22"/>
          <w:szCs w:val="22"/>
        </w:rPr>
        <w:t>Road &amp; Bridge</w:t>
      </w:r>
      <w:r w:rsidR="00954B19">
        <w:rPr>
          <w:rFonts w:ascii="Calibri" w:eastAsia="Calibri" w:hAnsi="Calibri" w:cs="Calibri"/>
          <w:color w:val="auto"/>
          <w:sz w:val="22"/>
          <w:szCs w:val="22"/>
        </w:rPr>
        <w:t xml:space="preserve"> as a </w:t>
      </w:r>
      <w:r w:rsidR="005B071C">
        <w:rPr>
          <w:rFonts w:ascii="Calibri" w:eastAsia="Calibri" w:hAnsi="Calibri" w:cs="Calibri"/>
          <w:color w:val="auto"/>
          <w:sz w:val="22"/>
          <w:szCs w:val="22"/>
        </w:rPr>
        <w:t>part time Administrator Assistant</w:t>
      </w:r>
      <w:r w:rsidR="00954B19">
        <w:rPr>
          <w:rFonts w:ascii="Calibri" w:eastAsia="Calibri" w:hAnsi="Calibri" w:cs="Calibri"/>
          <w:color w:val="auto"/>
          <w:sz w:val="22"/>
          <w:szCs w:val="22"/>
        </w:rPr>
        <w:t xml:space="preserve"> in the amount of $</w:t>
      </w:r>
      <w:r w:rsidR="005B071C">
        <w:rPr>
          <w:rFonts w:ascii="Calibri" w:eastAsia="Calibri" w:hAnsi="Calibri" w:cs="Calibri"/>
          <w:color w:val="auto"/>
          <w:sz w:val="22"/>
          <w:szCs w:val="22"/>
        </w:rPr>
        <w:t>20.336 per hour not to exceed 24 hours per week and no more than 1248 hours per year.</w:t>
      </w:r>
      <w:r>
        <w:rPr>
          <w:rFonts w:ascii="Calibri" w:eastAsia="Calibri" w:hAnsi="Calibri" w:cs="Calibri"/>
          <w:color w:val="auto"/>
          <w:sz w:val="22"/>
          <w:szCs w:val="22"/>
        </w:rPr>
        <w:t xml:space="preserve">  Upon roll call, Ruland, Rice, Olson, Hollekim and Uran</w:t>
      </w:r>
      <w:r w:rsidR="00213FFB">
        <w:rPr>
          <w:rFonts w:ascii="Calibri" w:eastAsia="Calibri" w:hAnsi="Calibri" w:cs="Calibri"/>
          <w:color w:val="auto"/>
          <w:sz w:val="22"/>
          <w:szCs w:val="22"/>
        </w:rPr>
        <w:t xml:space="preserve"> </w:t>
      </w:r>
      <w:r>
        <w:rPr>
          <w:rFonts w:ascii="Calibri" w:eastAsia="Calibri" w:hAnsi="Calibri" w:cs="Calibri"/>
          <w:color w:val="auto"/>
          <w:sz w:val="22"/>
          <w:szCs w:val="22"/>
        </w:rPr>
        <w:t>voted yes.  Motion carried.</w:t>
      </w:r>
    </w:p>
    <w:p w:rsidR="005B071C" w:rsidRDefault="005B071C" w:rsidP="00162DD9">
      <w:pPr>
        <w:pStyle w:val="BodyA"/>
        <w:ind w:left="720"/>
        <w:rPr>
          <w:rFonts w:ascii="Calibri" w:eastAsia="Calibri" w:hAnsi="Calibri" w:cs="Calibri"/>
          <w:color w:val="auto"/>
          <w:sz w:val="22"/>
          <w:szCs w:val="22"/>
        </w:rPr>
      </w:pPr>
    </w:p>
    <w:p w:rsidR="005B071C" w:rsidRDefault="005B071C" w:rsidP="00162DD9">
      <w:pPr>
        <w:pStyle w:val="BodyA"/>
        <w:ind w:left="720"/>
        <w:rPr>
          <w:rFonts w:ascii="Calibri" w:eastAsia="Calibri" w:hAnsi="Calibri" w:cs="Calibri"/>
          <w:color w:val="auto"/>
          <w:sz w:val="22"/>
          <w:szCs w:val="22"/>
        </w:rPr>
      </w:pPr>
      <w:r>
        <w:rPr>
          <w:rFonts w:ascii="Calibri" w:eastAsia="Calibri" w:hAnsi="Calibri" w:cs="Calibri"/>
          <w:color w:val="auto"/>
          <w:sz w:val="22"/>
          <w:szCs w:val="22"/>
        </w:rPr>
        <w:t>Mov</w:t>
      </w:r>
      <w:r w:rsidR="006155AD">
        <w:rPr>
          <w:rFonts w:ascii="Calibri" w:eastAsia="Calibri" w:hAnsi="Calibri" w:cs="Calibri"/>
          <w:color w:val="auto"/>
          <w:sz w:val="22"/>
          <w:szCs w:val="22"/>
        </w:rPr>
        <w:t>ed by Comm. Uran, seconded by Comm. Hollekim</w:t>
      </w:r>
      <w:r>
        <w:rPr>
          <w:rFonts w:ascii="Calibri" w:eastAsia="Calibri" w:hAnsi="Calibri" w:cs="Calibri"/>
          <w:color w:val="auto"/>
          <w:sz w:val="22"/>
          <w:szCs w:val="22"/>
        </w:rPr>
        <w:t>, to approve the regular full time Employee Classification for Bradley Swenson with the County Buildings as a Facilities Technician in the amount of $3,300 per month/$39,600 per year.  Upon roll call, Rice, Ruland, Olson, Uran and Hollekim voted yes.  Motion carried.</w:t>
      </w:r>
    </w:p>
    <w:p w:rsidR="00162DD9" w:rsidRPr="006A4725" w:rsidRDefault="006155AD" w:rsidP="006155AD">
      <w:pPr>
        <w:pStyle w:val="BodyA"/>
        <w:tabs>
          <w:tab w:val="left" w:pos="2472"/>
        </w:tabs>
        <w:ind w:left="720"/>
        <w:rPr>
          <w:rStyle w:val="None"/>
          <w:rFonts w:ascii="Calibri" w:eastAsia="Calibri" w:hAnsi="Calibri" w:cs="Calibri"/>
          <w:color w:val="auto"/>
          <w:sz w:val="22"/>
          <w:szCs w:val="22"/>
        </w:rPr>
      </w:pPr>
      <w:r>
        <w:rPr>
          <w:rStyle w:val="None"/>
          <w:rFonts w:ascii="Calibri" w:eastAsia="Calibri" w:hAnsi="Calibri" w:cs="Calibri"/>
          <w:color w:val="auto"/>
          <w:sz w:val="22"/>
          <w:szCs w:val="22"/>
        </w:rPr>
        <w:tab/>
      </w:r>
    </w:p>
    <w:p w:rsidR="000A1FD5" w:rsidRPr="00760475" w:rsidRDefault="000A1FD5" w:rsidP="000A1FD5">
      <w:pPr>
        <w:pStyle w:val="ListParagraph"/>
        <w:numPr>
          <w:ilvl w:val="0"/>
          <w:numId w:val="4"/>
        </w:numPr>
        <w:rPr>
          <w:rFonts w:ascii="Calibri" w:eastAsia="Calibri" w:hAnsi="Calibri" w:cs="Calibri"/>
          <w:sz w:val="22"/>
          <w:szCs w:val="22"/>
        </w:rPr>
      </w:pPr>
      <w:r>
        <w:rPr>
          <w:rFonts w:ascii="Calibri" w:eastAsia="Calibri" w:hAnsi="Calibri" w:cs="Calibri"/>
          <w:sz w:val="22"/>
          <w:szCs w:val="22"/>
        </w:rPr>
        <w:t>BILLS</w:t>
      </w:r>
    </w:p>
    <w:p w:rsidR="003871B2" w:rsidRDefault="003871B2" w:rsidP="00A74CD3">
      <w:pPr>
        <w:pStyle w:val="BodyA"/>
        <w:rPr>
          <w:rFonts w:ascii="Calibri" w:eastAsia="Calibri" w:hAnsi="Calibri" w:cs="Calibri"/>
          <w:sz w:val="22"/>
          <w:szCs w:val="22"/>
        </w:rPr>
      </w:pPr>
    </w:p>
    <w:p w:rsidR="00E739E4" w:rsidRDefault="00835784" w:rsidP="001E500A">
      <w:pPr>
        <w:pStyle w:val="BodyA"/>
        <w:ind w:left="720"/>
        <w:rPr>
          <w:rStyle w:val="None"/>
          <w:rFonts w:ascii="Calibri" w:eastAsia="Calibri" w:hAnsi="Calibri" w:cs="Calibri"/>
          <w:color w:val="auto"/>
          <w:sz w:val="22"/>
          <w:szCs w:val="22"/>
        </w:rPr>
      </w:pPr>
      <w:r>
        <w:rPr>
          <w:rFonts w:ascii="Calibri" w:eastAsia="Calibri" w:hAnsi="Calibri" w:cs="Calibri"/>
          <w:sz w:val="22"/>
          <w:szCs w:val="22"/>
        </w:rPr>
        <w:t xml:space="preserve">Moved by </w:t>
      </w:r>
      <w:r w:rsidR="00963CB1">
        <w:rPr>
          <w:rFonts w:ascii="Calibri" w:eastAsia="Calibri" w:hAnsi="Calibri" w:cs="Calibri"/>
          <w:sz w:val="22"/>
          <w:szCs w:val="22"/>
        </w:rPr>
        <w:t xml:space="preserve">Comm. </w:t>
      </w:r>
      <w:r w:rsidR="00EB7391">
        <w:rPr>
          <w:rFonts w:ascii="Calibri" w:eastAsia="Calibri" w:hAnsi="Calibri" w:cs="Calibri"/>
          <w:sz w:val="22"/>
          <w:szCs w:val="22"/>
        </w:rPr>
        <w:t>Olson</w:t>
      </w:r>
      <w:r w:rsidR="00E8098F">
        <w:rPr>
          <w:rFonts w:ascii="Calibri" w:eastAsia="Calibri" w:hAnsi="Calibri" w:cs="Calibri"/>
          <w:sz w:val="22"/>
          <w:szCs w:val="22"/>
        </w:rPr>
        <w:t>,</w:t>
      </w:r>
      <w:r w:rsidR="00963CB1">
        <w:rPr>
          <w:rFonts w:ascii="Calibri" w:eastAsia="Calibri" w:hAnsi="Calibri" w:cs="Calibri"/>
          <w:sz w:val="22"/>
          <w:szCs w:val="22"/>
        </w:rPr>
        <w:t xml:space="preserve"> seconded by Comm.</w:t>
      </w:r>
      <w:r w:rsidR="00426EFA">
        <w:rPr>
          <w:rFonts w:ascii="Calibri" w:eastAsia="Calibri" w:hAnsi="Calibri" w:cs="Calibri"/>
          <w:sz w:val="22"/>
          <w:szCs w:val="22"/>
        </w:rPr>
        <w:t xml:space="preserve"> Rice</w:t>
      </w:r>
      <w:r w:rsidR="000A1FD5">
        <w:rPr>
          <w:rFonts w:ascii="Calibri" w:eastAsia="Calibri" w:hAnsi="Calibri" w:cs="Calibri"/>
          <w:sz w:val="22"/>
          <w:szCs w:val="22"/>
        </w:rPr>
        <w:t>, to appr</w:t>
      </w:r>
      <w:r>
        <w:rPr>
          <w:rFonts w:ascii="Calibri" w:eastAsia="Calibri" w:hAnsi="Calibri" w:cs="Calibri"/>
          <w:sz w:val="22"/>
          <w:szCs w:val="22"/>
        </w:rPr>
        <w:t>ov</w:t>
      </w:r>
      <w:r w:rsidR="007C25E8">
        <w:rPr>
          <w:rFonts w:ascii="Calibri" w:eastAsia="Calibri" w:hAnsi="Calibri" w:cs="Calibri"/>
          <w:sz w:val="22"/>
          <w:szCs w:val="22"/>
        </w:rPr>
        <w:t>e the bills</w:t>
      </w:r>
      <w:r w:rsidR="00A74CD3">
        <w:rPr>
          <w:rFonts w:ascii="Calibri" w:eastAsia="Calibri" w:hAnsi="Calibri" w:cs="Calibri"/>
          <w:sz w:val="22"/>
          <w:szCs w:val="22"/>
        </w:rPr>
        <w:t xml:space="preserve"> totaling </w:t>
      </w:r>
      <w:r w:rsidR="00426EFA">
        <w:rPr>
          <w:rFonts w:ascii="Calibri" w:eastAsia="Calibri" w:hAnsi="Calibri" w:cs="Calibri"/>
          <w:sz w:val="22"/>
          <w:szCs w:val="22"/>
        </w:rPr>
        <w:t>$1,682,153.27</w:t>
      </w:r>
      <w:r w:rsidR="00040E12">
        <w:rPr>
          <w:rFonts w:ascii="Calibri" w:eastAsia="Calibri" w:hAnsi="Calibri" w:cs="Calibri"/>
          <w:sz w:val="22"/>
          <w:szCs w:val="22"/>
        </w:rPr>
        <w:t>.</w:t>
      </w:r>
      <w:r w:rsidR="000A1FD5">
        <w:rPr>
          <w:rFonts w:ascii="Calibri" w:eastAsia="Calibri" w:hAnsi="Calibri" w:cs="Calibri"/>
          <w:sz w:val="22"/>
          <w:szCs w:val="22"/>
        </w:rPr>
        <w:t xml:space="preserve">  Upon roll call, </w:t>
      </w:r>
      <w:r w:rsidR="004C1BFA">
        <w:rPr>
          <w:rFonts w:ascii="Calibri" w:eastAsia="Calibri" w:hAnsi="Calibri" w:cs="Calibri"/>
          <w:sz w:val="22"/>
          <w:szCs w:val="22"/>
        </w:rPr>
        <w:t xml:space="preserve">Rice, </w:t>
      </w:r>
      <w:r w:rsidR="00A74CD3">
        <w:rPr>
          <w:rFonts w:ascii="Calibri" w:eastAsia="Calibri" w:hAnsi="Calibri" w:cs="Calibri"/>
          <w:sz w:val="22"/>
          <w:szCs w:val="22"/>
        </w:rPr>
        <w:t xml:space="preserve">Ruland, </w:t>
      </w:r>
      <w:r w:rsidR="00346876">
        <w:rPr>
          <w:rFonts w:ascii="Calibri" w:eastAsia="Calibri" w:hAnsi="Calibri" w:cs="Calibri"/>
          <w:sz w:val="22"/>
          <w:szCs w:val="22"/>
        </w:rPr>
        <w:t>Uran, Hollekim</w:t>
      </w:r>
      <w:r w:rsidR="007C25E8">
        <w:rPr>
          <w:rFonts w:ascii="Calibri" w:eastAsia="Calibri" w:hAnsi="Calibri" w:cs="Calibri"/>
          <w:sz w:val="22"/>
          <w:szCs w:val="22"/>
        </w:rPr>
        <w:t xml:space="preserve">, </w:t>
      </w:r>
      <w:r w:rsidR="004C1BFA">
        <w:rPr>
          <w:rFonts w:ascii="Calibri" w:eastAsia="Calibri" w:hAnsi="Calibri" w:cs="Calibri"/>
          <w:sz w:val="22"/>
          <w:szCs w:val="22"/>
        </w:rPr>
        <w:t>and Olson</w:t>
      </w:r>
      <w:r w:rsidR="007C25E8">
        <w:rPr>
          <w:rFonts w:ascii="Calibri" w:eastAsia="Calibri" w:hAnsi="Calibri" w:cs="Calibri"/>
          <w:sz w:val="22"/>
          <w:szCs w:val="22"/>
        </w:rPr>
        <w:t xml:space="preserve"> </w:t>
      </w:r>
      <w:r w:rsidR="000A1FD5">
        <w:rPr>
          <w:rFonts w:ascii="Calibri" w:eastAsia="Calibri" w:hAnsi="Calibri" w:cs="Calibri"/>
          <w:sz w:val="22"/>
          <w:szCs w:val="22"/>
        </w:rPr>
        <w:t xml:space="preserve">voted yes. Motion carried. (A complete list of bills is posted on a regular basis on the Mountrail County website @ </w:t>
      </w:r>
      <w:hyperlink r:id="rId8" w:history="1">
        <w:r w:rsidR="000A1FD5">
          <w:rPr>
            <w:rStyle w:val="Hyperlink0"/>
          </w:rPr>
          <w:t>www.co.mountrail.nd.us</w:t>
        </w:r>
      </w:hyperlink>
      <w:r w:rsidR="000A1FD5">
        <w:rPr>
          <w:rStyle w:val="None"/>
          <w:rFonts w:ascii="Calibri" w:eastAsia="Calibri" w:hAnsi="Calibri" w:cs="Calibri"/>
          <w:sz w:val="22"/>
          <w:szCs w:val="22"/>
        </w:rPr>
        <w:t xml:space="preserve"> under the County Commissioner </w:t>
      </w:r>
      <w:r w:rsidR="000A1FD5">
        <w:rPr>
          <w:rStyle w:val="None"/>
          <w:rFonts w:ascii="Calibri" w:eastAsia="Calibri" w:hAnsi="Calibri" w:cs="Calibri"/>
          <w:color w:val="auto"/>
          <w:sz w:val="22"/>
          <w:szCs w:val="22"/>
        </w:rPr>
        <w:t>heading</w:t>
      </w:r>
      <w:r w:rsidR="00EE2DEF">
        <w:rPr>
          <w:rStyle w:val="None"/>
          <w:rFonts w:ascii="Calibri" w:eastAsia="Calibri" w:hAnsi="Calibri" w:cs="Calibri"/>
          <w:color w:val="auto"/>
          <w:sz w:val="22"/>
          <w:szCs w:val="22"/>
        </w:rPr>
        <w:t xml:space="preserve"> </w:t>
      </w:r>
      <w:r w:rsidR="00705C5E" w:rsidRPr="00426426">
        <w:rPr>
          <w:rStyle w:val="None"/>
          <w:rFonts w:ascii="Calibri" w:eastAsia="Calibri" w:hAnsi="Calibri" w:cs="Calibri"/>
          <w:color w:val="auto"/>
          <w:sz w:val="22"/>
          <w:szCs w:val="22"/>
        </w:rPr>
        <w:t>and/</w:t>
      </w:r>
      <w:r w:rsidR="00EE2DEF" w:rsidRPr="00426426">
        <w:rPr>
          <w:rStyle w:val="None"/>
          <w:rFonts w:ascii="Calibri" w:eastAsia="Calibri" w:hAnsi="Calibri" w:cs="Calibri"/>
          <w:color w:val="auto"/>
          <w:sz w:val="22"/>
          <w:szCs w:val="22"/>
        </w:rPr>
        <w:t xml:space="preserve">or </w:t>
      </w:r>
      <w:r w:rsidR="00705C5E" w:rsidRPr="00426426">
        <w:rPr>
          <w:rStyle w:val="None"/>
          <w:rFonts w:ascii="Calibri" w:eastAsia="Calibri" w:hAnsi="Calibri" w:cs="Calibri"/>
          <w:color w:val="auto"/>
          <w:sz w:val="22"/>
          <w:szCs w:val="22"/>
        </w:rPr>
        <w:t xml:space="preserve">are available for </w:t>
      </w:r>
      <w:r w:rsidR="00EE2DEF" w:rsidRPr="00426426">
        <w:rPr>
          <w:rStyle w:val="None"/>
          <w:rFonts w:ascii="Calibri" w:eastAsia="Calibri" w:hAnsi="Calibri" w:cs="Calibri"/>
          <w:color w:val="auto"/>
          <w:sz w:val="22"/>
          <w:szCs w:val="22"/>
        </w:rPr>
        <w:t>review in</w:t>
      </w:r>
      <w:r w:rsidR="00AC35D4" w:rsidRPr="00426426">
        <w:rPr>
          <w:rStyle w:val="None"/>
          <w:rFonts w:ascii="Calibri" w:eastAsia="Calibri" w:hAnsi="Calibri" w:cs="Calibri"/>
          <w:color w:val="auto"/>
          <w:sz w:val="22"/>
          <w:szCs w:val="22"/>
        </w:rPr>
        <w:t xml:space="preserve"> the Auditor’s Offi</w:t>
      </w:r>
      <w:r w:rsidR="00EE2DEF" w:rsidRPr="00426426">
        <w:rPr>
          <w:rStyle w:val="None"/>
          <w:rFonts w:ascii="Calibri" w:eastAsia="Calibri" w:hAnsi="Calibri" w:cs="Calibri"/>
          <w:color w:val="auto"/>
          <w:sz w:val="22"/>
          <w:szCs w:val="22"/>
        </w:rPr>
        <w:t>ce during</w:t>
      </w:r>
      <w:r w:rsidR="00AC35D4" w:rsidRPr="00426426">
        <w:rPr>
          <w:rStyle w:val="None"/>
          <w:rFonts w:ascii="Calibri" w:eastAsia="Calibri" w:hAnsi="Calibri" w:cs="Calibri"/>
          <w:color w:val="auto"/>
          <w:sz w:val="22"/>
          <w:szCs w:val="22"/>
        </w:rPr>
        <w:t xml:space="preserve"> normal business hours).</w:t>
      </w:r>
    </w:p>
    <w:p w:rsidR="00BE68DB" w:rsidRDefault="00BE68DB" w:rsidP="001E500A">
      <w:pPr>
        <w:pStyle w:val="BodyA"/>
        <w:ind w:left="720"/>
        <w:rPr>
          <w:rStyle w:val="None"/>
          <w:rFonts w:ascii="Calibri" w:eastAsia="Calibri" w:hAnsi="Calibri" w:cs="Calibri"/>
          <w:color w:val="auto"/>
          <w:sz w:val="22"/>
          <w:szCs w:val="22"/>
        </w:rPr>
      </w:pPr>
    </w:p>
    <w:tbl>
      <w:tblPr>
        <w:tblW w:w="9162" w:type="dxa"/>
        <w:tblLook w:val="04A0" w:firstRow="1" w:lastRow="0" w:firstColumn="1" w:lastColumn="0" w:noHBand="0" w:noVBand="1"/>
      </w:tblPr>
      <w:tblGrid>
        <w:gridCol w:w="1183"/>
        <w:gridCol w:w="222"/>
        <w:gridCol w:w="222"/>
        <w:gridCol w:w="5967"/>
        <w:gridCol w:w="1832"/>
        <w:gridCol w:w="222"/>
        <w:gridCol w:w="222"/>
      </w:tblGrid>
      <w:tr w:rsidR="00BE68DB" w:rsidRPr="00BE68DB" w:rsidTr="00BE68DB">
        <w:trPr>
          <w:trHeight w:val="312"/>
        </w:trPr>
        <w:tc>
          <w:tcPr>
            <w:tcW w:w="9162" w:type="dxa"/>
            <w:gridSpan w:val="7"/>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bdr w:val="none" w:sz="0" w:space="0" w:color="auto"/>
              </w:rPr>
            </w:pPr>
            <w:r w:rsidRPr="00BE68DB">
              <w:rPr>
                <w:rFonts w:ascii="Arial" w:eastAsia="Times New Roman" w:hAnsi="Arial" w:cs="Arial"/>
                <w:b/>
                <w:bCs/>
                <w:bdr w:val="none" w:sz="0" w:space="0" w:color="auto"/>
              </w:rPr>
              <w:t>APPROVED 05/18/2021 - PAYMENT 05/18/2021</w:t>
            </w: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sz w:val="20"/>
                <w:szCs w:val="20"/>
                <w:u w:val="single"/>
                <w:bdr w:val="none" w:sz="0" w:space="0" w:color="auto"/>
              </w:rPr>
            </w:pPr>
            <w:r w:rsidRPr="00BE68DB">
              <w:rPr>
                <w:rFonts w:ascii="Arial" w:eastAsia="Times New Roman" w:hAnsi="Arial" w:cs="Arial"/>
                <w:b/>
                <w:bCs/>
                <w:sz w:val="20"/>
                <w:szCs w:val="20"/>
                <w:u w:val="single"/>
                <w:bdr w:val="none" w:sz="0" w:space="0" w:color="auto"/>
              </w:rPr>
              <w:t>Warrant #</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sz w:val="20"/>
                <w:szCs w:val="20"/>
                <w:u w:val="single"/>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sz w:val="20"/>
                <w:szCs w:val="20"/>
                <w:u w:val="single"/>
                <w:bdr w:val="none" w:sz="0" w:space="0" w:color="auto"/>
              </w:rPr>
            </w:pPr>
            <w:r w:rsidRPr="00BE68DB">
              <w:rPr>
                <w:rFonts w:ascii="Arial" w:eastAsia="Times New Roman" w:hAnsi="Arial" w:cs="Arial"/>
                <w:b/>
                <w:bCs/>
                <w:sz w:val="20"/>
                <w:szCs w:val="20"/>
                <w:u w:val="single"/>
                <w:bdr w:val="none" w:sz="0" w:space="0" w:color="auto"/>
              </w:rPr>
              <w:t>Vendor Name</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sz w:val="20"/>
                <w:szCs w:val="20"/>
                <w:u w:val="single"/>
                <w:bdr w:val="none" w:sz="0" w:space="0" w:color="auto"/>
              </w:rPr>
            </w:pPr>
            <w:r w:rsidRPr="00BE68DB">
              <w:rPr>
                <w:rFonts w:ascii="Arial" w:eastAsia="Times New Roman" w:hAnsi="Arial" w:cs="Arial"/>
                <w:b/>
                <w:bCs/>
                <w:sz w:val="20"/>
                <w:szCs w:val="20"/>
                <w:u w:val="single"/>
                <w:bdr w:val="none" w:sz="0" w:space="0" w:color="auto"/>
              </w:rPr>
              <w:t>Warrant Total</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sz w:val="20"/>
                <w:szCs w:val="20"/>
                <w:u w:val="single"/>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101353</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A&amp;W TOWING &amp; RECOVERY, INC.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1,000.00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GENERAL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1,000.00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101354</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ACME TOOLS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2,154.86</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COUNTY ROAD &amp; BRIDGE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2,154.86</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101355</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ADVANCED BUSINESS METHODS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325.44</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GENERAL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325.44</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101356</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ALLIED 100 LLC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177.45</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COUNTY PARKS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177.45</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101357</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ARAMARK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755.73</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GENERAL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608.62</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COUNTY ROAD &amp; BRIDGE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147.11</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101358</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ARMOR INTERACTIVE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10,670.82</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GENERAL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10,130.82</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DOCUMENT PRESERVATION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540.00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101359</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BARANKO BROTHERS, INC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1,062,171.04</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COUNTY ROAD &amp; BRIDGE CAPITAL PROJECTS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1,062,171.04</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101360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BATTERIES PLUS BULBS #639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193.45</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GENERAL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193.45</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101361</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BBH INSURANCE, INC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50.00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GENERAL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50.00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101362</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BLUE TARP FINANCIAL, INC.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313.98</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COUNTY ROAD &amp; BRIDGE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313.98</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101363</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BORDER PLAINS EQUIPMENT LLC.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469.66</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COUNTY PARKS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469.66</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101364</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BOSCHEE/GREG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16,400.00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COUNTY ROAD &amp; BRIDGE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16,400.00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101365</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BROCK WHITE COMPANY LLC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19,860.06</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COUNTY ROAD &amp; BRIDGE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19,860.06</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101366</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CARSTENSEN CONTRACTING, INC.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7,200.00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COUNTY ROAD &amp; BRIDGE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7,200.00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101367</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CAWS NORTH DAKOTA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11,437.56</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GENERAL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11,437.56</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101368</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CDW GOVERNMENT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387.30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GENERAL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387.30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101369</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CHARM-TEX, INC.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51.60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GENERAL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51.60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101370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CHRISTENSON/ROGER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73,628.00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COUNTY ROAD &amp; BRIDGE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73,628.00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101371</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CIRCLE SANITATION INC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1,188.00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COUNTY ROAD &amp; BRIDGE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1,188.00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101372</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CITY OF NEW TOWN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52.00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COUNTY ROAD &amp; BRIDGE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52.00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101373</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CITY OF STANLEY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7.28</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GENERAL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7.28</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101374</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CLUBHOUSE HOTEL &amp; SUITES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345.60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VETERAN'S SERVICE OFFICER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345.60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101375</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COLE PAPER INC.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807.13</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GENERAL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807.13</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101376</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COUNTIES PROVIDING TECHNOLOGY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3,453.88</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GENERAL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3,453.88</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101377</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D &amp; L CONSTRUCTION, INC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40,713.73</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COUNTY ROAD &amp; BRIDGE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36,703.73</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COUNTY PARKS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4,010.00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101378</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DAKOTA BUSINESS SOLUTIONS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463.99</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GENERAL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463.99</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101379</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DAKOTA DRUG CO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163.64</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GENERAL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163.64</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101380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DAKOTA FLUID POWER, INC.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351.10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COUNTY ROAD &amp; BRIDGE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351.10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101381</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DEGENSTEIN/NICHOLE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145.60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GENERAL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145.60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101382</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ENERBASE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9,953.91</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GENERAL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1,597.82</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COUNTY ROAD &amp; BRIDGE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8,356.09</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101383</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ENGET/WADE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246.40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GENERAL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246.40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101384</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ENVIROTECH SERVICES, INC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16,085.81</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COUNTY ROAD &amp; BRIDGE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16,085.81</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101385</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FARMERS UNION LUMBER CO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111.00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COUNTY ROAD &amp; BRIDGE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111.00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101386</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FIRST DISTRICT HEALTH UNIT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100.00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COUNTY PARKS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100.00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101387</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H.A.THOMPSON &amp; SONS INC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4,280.00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GENERAL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4,280.00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101388</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HB SOUND &amp; LIGHT INC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1,149.22</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GENERAL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1,149.22</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101389</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HDR ENGINEERING, INC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20,391.98</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COUNTY ROAD &amp; BRIDGE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20,391.98</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101390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HEDBERG/CATHY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5,887.75</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COUNTY ROAD &amp; BRIDGE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5,887.75</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101391</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INFORMATION TECHNOLOGY DEPT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6,548.74</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GENERAL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6,548.74</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101392</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JOHN DEERE FINANCIAL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133.94</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COUNTY ROAD &amp; BRIDGE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133.94</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101393</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JOHNSON AUTO BODY INC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2,080.57</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GENERAL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2,080.57</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101394</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JOHNSON CONTROLS FIRE PROTECTION LP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1,441.00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GENERAL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1,441.00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101395</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JPMORGAN CHASE BANK NA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1,526.47</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GENERAL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1,393.27</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COUNTY ROAD &amp; BRIDGE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1.98</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WEED CONTROL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131.22</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101396</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KOHLER COMMUNICATIONS,INC.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171.00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COUNTY ROAD &amp; BRIDGE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171.00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101397</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KRAFT/EDWIN A &amp; ALICE/TRUSTEES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1,956.75</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COUNTY ROAD &amp; BRIDGE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1,956.75</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101398</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KRAFT/JOE B/TRUSTEE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1,956.75</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COUNTY ROAD &amp; BRIDGE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1,956.75</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101399</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KRONOS SAASHR INC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693.68</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GENERAL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693.68</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lastRenderedPageBreak/>
              <w:t>101400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LAPICA/LISA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467.88</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VETERAN'S SERVICE OFFICER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467.88</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101401</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LAW ENFORCEMENT SEMINARS, LLC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385.00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GENERAL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385.00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101402</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LIGHT HOUSE TRADES, INC.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359.82</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COUNTY ROAD &amp; BRIDGE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359.82</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101403</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MEIERS OIL INC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4,992.75</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COUNTY ROAD &amp; BRIDGE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4,992.75</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101404</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MEMORIAL MONUMENTS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6,699.50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COUNTY PARKS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6,699.50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101405</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MENARDS - MINOT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577.65</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GENERAL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84.95</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COUNTY PARKS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492.70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101406</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MIDSTATE TELEPHONE CO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3,798.85</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GENERAL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3,564.87</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COUNTY ROAD &amp; BRIDGE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118.90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COUNTY AGENT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82.27</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WEED CONTROL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32.81</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101407</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MINOT AUTO SUPPLY-INDUSTRIAL BEARING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292.32</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COUNTY ROAD &amp; BRIDGE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292.32</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101408</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MOUNTRAIL COUNTY HEALTH CENTER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600.00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GENERAL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600.00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101409</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NAPA AUTO PARTS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65.88</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COUNTY ROAD &amp; BRIDGE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65.88</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101410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ND ASSOCIATION OF COUNTIES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1,559.23</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E 911 EMERGENCY/WIRELESS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1,559.23</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101411</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ND ASSOCIATION OF COUNTIES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35.00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GENERAL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35.00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101412</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ND ENVELOPE COMPANY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1,037.16</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GENERAL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1,037.16</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101413</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ND STATE WATER COMMISSION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67,784.00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GENERAL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67,784.00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101414</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NORMONT EQUIPMENT CO.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414.64</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COUNTY ROAD &amp; BRIDGE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414.64</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101415</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NORTH AMERICAN TRAILER SALES, LTD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769.21</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COUNTY ROAD &amp; BRIDGE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769.21</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101416</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NORTH PRAIRIE RURAL WATER DISTRICT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249.00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COUNTY ROAD &amp; BRIDGE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249.00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101417</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NORTHWEST COMMUNICATIONS COOP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129.00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E 911 EMERGENCY/WIRELESS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129.00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101418</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NUTRIEN AG SOLUTIONS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88,350.00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WEED CONTROL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88,350.00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101419</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OFFICE DEPOT INC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2,583.01</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GENERAL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2,292.59</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COUNTY ROAD &amp; BRIDGE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52.64</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COUNTY AGENT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185.15</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WEED CONTROL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52.63</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101420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OTTER TAIL POWER COMPANY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819.07</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COUNTY ROAD &amp; BRIDGE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819.07</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101421</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OVERHEAD DOOR COMPANY OF MINOT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3,826.00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GENERAL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3,826.00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101422</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PAPPA/STEPHANIE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183.68</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GENERAL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183.68</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101423</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PEARL VALLEY OILFIELD SERVICE &amp; RENTALS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65.00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COUNTY ROAD &amp; BRIDGE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65.00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101424</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PINNACLE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2,971.60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COUNTY ROAD &amp; BRIDGE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2,971.60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101425</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PLAZA OK HARDWARE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1,637.90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COUNTY ROAD &amp; BRIDGE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1,637.90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101426</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POMP'S TIRE SERVICE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9,510.92</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COUNTY ROAD &amp; BRIDGE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9,510.92</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101427</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QUADIENT FINANCE USA INC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1,401.05</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GENERAL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1,401.05</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101428</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QUADIENT LEASING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699.24</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GENERAL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699.24</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101429</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QUADIENT, INC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126.00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GENERAL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126.00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101430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R &amp; T WATER DISTRICT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50.00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COUNTY PARKS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50.00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101431</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RDO EQUIPMENT CO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15,169.70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COUNTY ROAD &amp; BRIDGE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15,169.70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101432</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RESERVATION TELEPHONE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2,196.18</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GENERAL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1,884.86</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COUNTY ROAD &amp; BRIDGE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117.73</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COUNTY PARKS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193.59</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101433</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RICHLAND PUMP &amp; SUPPLY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116.11</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COUNTY ROAD &amp; BRIDGE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116.11</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101434</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RISAN LIMITED PARTNERSHIP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3,518.75</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COUNTY ROAD &amp; BRIDGE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3,518.75</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101435</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RYAN GMC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1,185.49</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COUNTY ROAD &amp; BRIDGE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1,185.49</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101436</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SAFARI FUELS #103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359.95</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GENERAL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359.95</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101437</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SAUBER ENGINEERING, INC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62,731.59</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COUNTY ROAD &amp; BRIDGE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62,731.59</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101438</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SCHOCK'S SAFE &amp; LOCK INC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154.75</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COUNTY ROAD &amp; BRIDGE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154.75</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101439</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SOIFER/DOUGLAS B &amp; DARCY J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5,960.50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COUNTY ROAD &amp; BRIDGE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5,960.50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101440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SOURIS RIVER TELECOMMUNICATIONS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168.00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E 911 EMERGENCY/WIRELESS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168.00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101441</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SRF CONSULTING GROUP, INC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5,350.23</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GENERAL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5,350.23</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101442</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STANLEY AUTO &amp; TRUCK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456.55</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GENERAL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5.49</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COUNTY ROAD &amp; BRIDGE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363.14</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WEED CONTROL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87.92</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101443</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STANLEY HARDWARE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4,243.69</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GENERAL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1,434.80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COUNTY ROAD &amp; BRIDGE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2,795.90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WEED CONTROL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12.99</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101444</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STANLEY PROFESSIONAL BUILDING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1,300.00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VETERAN'S SERVICE OFFICER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1,300.00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101445</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STAPLES, INC. AND SUBSIDARIES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174.84</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COUNTY ROAD &amp; BRIDGE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174.84</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101446</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STATE TREASURER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5,471.00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E 911 EMERGENCY/WIRELESS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5,471.00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101447</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STEINS INC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239.00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GENERAL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239.00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101448</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SUMMIT FOOD SERVICE, LLC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7,382.34</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GENERAL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7,382.34</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101449</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TAYLOR/TYLER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700.00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GENERAL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700.00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101450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THE CHURCH OF JESUS CHRIST OF LATTER DAY</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1,200.00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GENERAL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1,200.00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101451</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THE SIDWELL COMPANY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630.00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GENERAL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630.00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101452</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THOMSON REUTERS-WEST PUBLISHING CORP.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171.99</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GENERAL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171.99</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101453</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TOLLEFSON'S CONTRACT FLOORING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8,901.00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GENERAL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8,901.00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101454</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TRACTOR SUPPLY COMPANY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1,888.34</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GENERAL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70.98</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COUNTY ROAD &amp; BRIDGE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1,808.37</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WEED CONTROL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8.99</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101455</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ULINE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1,780.12</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COUNTY ROAD &amp; BRIDGE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1,780.12</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101456</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UNITED QUALITY COOPERATIVE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4,154.06</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GENERAL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2,231.07</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COUNTY ROAD &amp; BRIDGE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1,712.98</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COUNTY PARKS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210.01</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101457</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VACHAL/MELISSA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346.08</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GENERAL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346.08</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101458</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VERIZON CONNECT NWF, INC.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760.93</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COUNTY ROAD &amp; BRIDGE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760.93</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101459</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VERIZON WIRELESS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296.85</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COUNTY ROAD &amp; BRIDGE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296.85</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101460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WALDOCK/JOSEPH F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5,891.75</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COUNTY ROAD &amp; BRIDGE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5,891.75</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101461</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WARD COUNTY AUDITOR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258.50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GENERAL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258.50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101462</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WESTLIE TRUCK CENTER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104.97</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COUNTY ROAD &amp; BRIDGE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104.97</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101463</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WILLIAMSON/WADE F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6,750.00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COUNTY ROAD &amp; BRIDGE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6,750.00</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101464</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3D SPECIALTIES INC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45.78</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 xml:space="preserve">GENERAL FUND                            </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E68DB">
              <w:rPr>
                <w:rFonts w:ascii="Arial" w:eastAsia="Times New Roman" w:hAnsi="Arial" w:cs="Arial"/>
                <w:sz w:val="20"/>
                <w:szCs w:val="20"/>
                <w:bdr w:val="none" w:sz="0" w:space="0" w:color="auto"/>
              </w:rPr>
              <w:t>45.78</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E68DB" w:rsidRPr="00BE68DB" w:rsidTr="00BE68DB">
        <w:trPr>
          <w:trHeight w:val="264"/>
        </w:trPr>
        <w:tc>
          <w:tcPr>
            <w:tcW w:w="1183"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967"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sz w:val="20"/>
                <w:szCs w:val="20"/>
                <w:bdr w:val="none" w:sz="0" w:space="0" w:color="auto"/>
              </w:rPr>
            </w:pPr>
            <w:r w:rsidRPr="00BE68DB">
              <w:rPr>
                <w:rFonts w:ascii="Arial" w:eastAsia="Times New Roman" w:hAnsi="Arial" w:cs="Arial"/>
                <w:b/>
                <w:bCs/>
                <w:sz w:val="20"/>
                <w:szCs w:val="20"/>
                <w:bdr w:val="none" w:sz="0" w:space="0" w:color="auto"/>
              </w:rPr>
              <w:t>FINAL TOTAL</w:t>
            </w:r>
          </w:p>
        </w:tc>
        <w:tc>
          <w:tcPr>
            <w:tcW w:w="1832"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sz w:val="20"/>
                <w:szCs w:val="20"/>
                <w:bdr w:val="none" w:sz="0" w:space="0" w:color="auto"/>
              </w:rPr>
            </w:pPr>
            <w:r w:rsidRPr="00BE68DB">
              <w:rPr>
                <w:rFonts w:ascii="Arial" w:eastAsia="Times New Roman" w:hAnsi="Arial" w:cs="Arial"/>
                <w:b/>
                <w:bCs/>
                <w:sz w:val="20"/>
                <w:szCs w:val="20"/>
                <w:bdr w:val="none" w:sz="0" w:space="0" w:color="auto"/>
              </w:rPr>
              <w:t xml:space="preserve"> $  1,682,153.27 </w:t>
            </w: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sz w:val="20"/>
                <w:szCs w:val="20"/>
                <w:bdr w:val="none" w:sz="0" w:space="0" w:color="auto"/>
              </w:rPr>
            </w:pPr>
          </w:p>
        </w:tc>
        <w:tc>
          <w:tcPr>
            <w:tcW w:w="45" w:type="dxa"/>
            <w:tcBorders>
              <w:top w:val="nil"/>
              <w:left w:val="nil"/>
              <w:bottom w:val="nil"/>
              <w:right w:val="nil"/>
            </w:tcBorders>
            <w:shd w:val="clear" w:color="auto" w:fill="auto"/>
            <w:noWrap/>
            <w:vAlign w:val="bottom"/>
            <w:hideMark/>
          </w:tcPr>
          <w:p w:rsidR="00BE68DB" w:rsidRPr="00BE68DB" w:rsidRDefault="00BE68DB" w:rsidP="00BE68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bl>
    <w:p w:rsidR="00EF60BB" w:rsidRDefault="00EF60BB" w:rsidP="000402EC">
      <w:pPr>
        <w:pStyle w:val="BodyA"/>
        <w:ind w:left="720"/>
        <w:rPr>
          <w:rStyle w:val="None"/>
          <w:rFonts w:ascii="Calibri" w:eastAsia="Calibri" w:hAnsi="Calibri" w:cs="Calibri"/>
          <w:color w:val="auto"/>
          <w:sz w:val="22"/>
          <w:szCs w:val="22"/>
        </w:rPr>
      </w:pPr>
      <w:bookmarkStart w:id="0" w:name="_GoBack"/>
      <w:bookmarkEnd w:id="0"/>
    </w:p>
    <w:p w:rsidR="00D12663" w:rsidRDefault="00C67985">
      <w:pPr>
        <w:pStyle w:val="ListParagraph"/>
        <w:numPr>
          <w:ilvl w:val="0"/>
          <w:numId w:val="5"/>
        </w:numPr>
        <w:rPr>
          <w:rFonts w:ascii="Calibri" w:eastAsia="Calibri" w:hAnsi="Calibri" w:cs="Calibri"/>
          <w:sz w:val="22"/>
          <w:szCs w:val="22"/>
        </w:rPr>
      </w:pPr>
      <w:r>
        <w:rPr>
          <w:rFonts w:ascii="Calibri" w:eastAsia="Calibri" w:hAnsi="Calibri" w:cs="Calibri"/>
          <w:sz w:val="22"/>
          <w:szCs w:val="22"/>
        </w:rPr>
        <w:t>APPOINTMENT SCHEDULED</w:t>
      </w:r>
    </w:p>
    <w:p w:rsidR="00607A42" w:rsidRPr="00732458" w:rsidRDefault="00607A42" w:rsidP="00732458">
      <w:pPr>
        <w:rPr>
          <w:rStyle w:val="None"/>
          <w:rFonts w:ascii="Calibri" w:eastAsia="Calibri" w:hAnsi="Calibri" w:cs="Calibri"/>
          <w:sz w:val="22"/>
          <w:szCs w:val="22"/>
        </w:rPr>
      </w:pPr>
    </w:p>
    <w:p w:rsidR="005B071C" w:rsidRDefault="005B071C" w:rsidP="00F04AF5">
      <w:pPr>
        <w:pStyle w:val="ListParagraph"/>
        <w:rPr>
          <w:rStyle w:val="None"/>
          <w:rFonts w:ascii="Calibri" w:eastAsia="Calibri" w:hAnsi="Calibri" w:cs="Calibri"/>
          <w:sz w:val="22"/>
          <w:szCs w:val="22"/>
        </w:rPr>
      </w:pPr>
      <w:r>
        <w:rPr>
          <w:rStyle w:val="None"/>
          <w:rFonts w:ascii="Calibri" w:eastAsia="Calibri" w:hAnsi="Calibri" w:cs="Calibri"/>
          <w:sz w:val="22"/>
          <w:szCs w:val="22"/>
        </w:rPr>
        <w:t>9:05 A.M.</w:t>
      </w:r>
    </w:p>
    <w:p w:rsidR="005B071C" w:rsidRDefault="005B071C" w:rsidP="00F04AF5">
      <w:pPr>
        <w:pStyle w:val="ListParagraph"/>
        <w:rPr>
          <w:rStyle w:val="None"/>
          <w:rFonts w:ascii="Calibri" w:eastAsia="Calibri" w:hAnsi="Calibri" w:cs="Calibri"/>
          <w:sz w:val="22"/>
          <w:szCs w:val="22"/>
        </w:rPr>
      </w:pPr>
    </w:p>
    <w:p w:rsidR="005B071C" w:rsidRDefault="005B071C" w:rsidP="005B071C">
      <w:pPr>
        <w:pStyle w:val="BodyC"/>
        <w:ind w:left="720"/>
        <w:rPr>
          <w:rStyle w:val="None"/>
          <w:rFonts w:ascii="Calibri" w:eastAsia="Calibri" w:hAnsi="Calibri" w:cs="Calibri"/>
          <w:color w:val="auto"/>
          <w:sz w:val="22"/>
          <w:szCs w:val="22"/>
        </w:rPr>
      </w:pPr>
      <w:r>
        <w:rPr>
          <w:rStyle w:val="None"/>
          <w:rFonts w:ascii="Calibri" w:eastAsia="Calibri" w:hAnsi="Calibri" w:cs="Calibri"/>
          <w:sz w:val="22"/>
          <w:szCs w:val="22"/>
        </w:rPr>
        <w:t xml:space="preserve">Karen Babbitt, Building Supervisor met with the board </w:t>
      </w:r>
      <w:r w:rsidRPr="00BF3240">
        <w:rPr>
          <w:rStyle w:val="None"/>
          <w:rFonts w:ascii="Calibri" w:eastAsia="Calibri" w:hAnsi="Calibri" w:cs="Calibri"/>
          <w:color w:val="auto"/>
          <w:sz w:val="22"/>
          <w:szCs w:val="22"/>
        </w:rPr>
        <w:t xml:space="preserve">to give an update </w:t>
      </w:r>
      <w:r>
        <w:rPr>
          <w:rStyle w:val="None"/>
          <w:rFonts w:ascii="Calibri" w:eastAsia="Calibri" w:hAnsi="Calibri" w:cs="Calibri"/>
          <w:sz w:val="22"/>
          <w:szCs w:val="22"/>
        </w:rPr>
        <w:t>on the Memorial Building and Courthouse remodel projects</w:t>
      </w:r>
      <w:r w:rsidRPr="008F25D9">
        <w:rPr>
          <w:rStyle w:val="None"/>
          <w:rFonts w:ascii="Calibri" w:eastAsia="Calibri" w:hAnsi="Calibri" w:cs="Calibri"/>
          <w:color w:val="auto"/>
          <w:sz w:val="22"/>
          <w:szCs w:val="22"/>
        </w:rPr>
        <w:t xml:space="preserve">.  </w:t>
      </w:r>
      <w:r>
        <w:rPr>
          <w:rStyle w:val="None"/>
          <w:rFonts w:ascii="Calibri" w:eastAsia="Calibri" w:hAnsi="Calibri" w:cs="Calibri"/>
          <w:color w:val="auto"/>
          <w:sz w:val="22"/>
          <w:szCs w:val="22"/>
        </w:rPr>
        <w:t>Building Supervisor Babbitt discussed the meeting held with her maintenance department and how to move forward.  Building Supervisor Babbitt re</w:t>
      </w:r>
      <w:r w:rsidR="00042DF9">
        <w:rPr>
          <w:rStyle w:val="None"/>
          <w:rFonts w:ascii="Calibri" w:eastAsia="Calibri" w:hAnsi="Calibri" w:cs="Calibri"/>
          <w:color w:val="auto"/>
          <w:sz w:val="22"/>
          <w:szCs w:val="22"/>
        </w:rPr>
        <w:t>commended</w:t>
      </w:r>
      <w:r>
        <w:rPr>
          <w:rStyle w:val="None"/>
          <w:rFonts w:ascii="Calibri" w:eastAsia="Calibri" w:hAnsi="Calibri" w:cs="Calibri"/>
          <w:color w:val="auto"/>
          <w:sz w:val="22"/>
          <w:szCs w:val="22"/>
        </w:rPr>
        <w:t xml:space="preserve"> the board sell the townhomes and the New Town </w:t>
      </w:r>
      <w:r w:rsidR="00A8337E" w:rsidRPr="003B0093">
        <w:rPr>
          <w:rStyle w:val="None"/>
          <w:rFonts w:ascii="Calibri" w:eastAsia="Calibri" w:hAnsi="Calibri" w:cs="Calibri"/>
          <w:color w:val="auto"/>
          <w:sz w:val="22"/>
          <w:szCs w:val="22"/>
        </w:rPr>
        <w:t>h</w:t>
      </w:r>
      <w:r w:rsidRPr="003B0093">
        <w:rPr>
          <w:rStyle w:val="None"/>
          <w:rFonts w:ascii="Calibri" w:eastAsia="Calibri" w:hAnsi="Calibri" w:cs="Calibri"/>
          <w:color w:val="auto"/>
          <w:sz w:val="22"/>
          <w:szCs w:val="22"/>
        </w:rPr>
        <w:t>ouse.</w:t>
      </w:r>
      <w:r w:rsidR="00AC238C" w:rsidRPr="003B0093">
        <w:rPr>
          <w:rStyle w:val="None"/>
          <w:rFonts w:ascii="Calibri" w:eastAsia="Calibri" w:hAnsi="Calibri" w:cs="Calibri"/>
          <w:color w:val="auto"/>
          <w:sz w:val="22"/>
          <w:szCs w:val="22"/>
        </w:rPr>
        <w:t xml:space="preserve">  Ashley Fox</w:t>
      </w:r>
      <w:r w:rsidR="005B1659" w:rsidRPr="003B0093">
        <w:rPr>
          <w:rStyle w:val="None"/>
          <w:rFonts w:ascii="Calibri" w:eastAsia="Calibri" w:hAnsi="Calibri" w:cs="Calibri"/>
          <w:color w:val="auto"/>
          <w:sz w:val="22"/>
          <w:szCs w:val="22"/>
        </w:rPr>
        <w:t xml:space="preserve">, </w:t>
      </w:r>
      <w:r w:rsidR="00882D52" w:rsidRPr="003B0093">
        <w:rPr>
          <w:rStyle w:val="None"/>
          <w:rFonts w:ascii="Calibri" w:eastAsia="Calibri" w:hAnsi="Calibri" w:cs="Calibri"/>
          <w:color w:val="auto"/>
          <w:sz w:val="22"/>
          <w:szCs w:val="22"/>
        </w:rPr>
        <w:t xml:space="preserve">Dispatcher and </w:t>
      </w:r>
      <w:r w:rsidR="008D60CD" w:rsidRPr="003B0093">
        <w:rPr>
          <w:rStyle w:val="None"/>
          <w:rFonts w:ascii="Calibri" w:eastAsia="Calibri" w:hAnsi="Calibri" w:cs="Calibri"/>
          <w:color w:val="auto"/>
          <w:sz w:val="22"/>
          <w:szCs w:val="22"/>
        </w:rPr>
        <w:t>t</w:t>
      </w:r>
      <w:r w:rsidR="009C66C0" w:rsidRPr="003B0093">
        <w:rPr>
          <w:rStyle w:val="None"/>
          <w:rFonts w:ascii="Calibri" w:eastAsia="Calibri" w:hAnsi="Calibri" w:cs="Calibri"/>
          <w:color w:val="auto"/>
          <w:sz w:val="22"/>
          <w:szCs w:val="22"/>
        </w:rPr>
        <w:t xml:space="preserve">ownhome </w:t>
      </w:r>
      <w:r w:rsidR="008D60CD" w:rsidRPr="003B0093">
        <w:rPr>
          <w:rStyle w:val="None"/>
          <w:rFonts w:ascii="Calibri" w:eastAsia="Calibri" w:hAnsi="Calibri" w:cs="Calibri"/>
          <w:color w:val="auto"/>
          <w:sz w:val="22"/>
          <w:szCs w:val="22"/>
        </w:rPr>
        <w:t>renter requested</w:t>
      </w:r>
      <w:r w:rsidR="00AC238C" w:rsidRPr="003B0093">
        <w:rPr>
          <w:rStyle w:val="None"/>
          <w:rFonts w:ascii="Calibri" w:eastAsia="Calibri" w:hAnsi="Calibri" w:cs="Calibri"/>
          <w:color w:val="auto"/>
          <w:sz w:val="22"/>
          <w:szCs w:val="22"/>
        </w:rPr>
        <w:t xml:space="preserve"> a discounted rental for May </w:t>
      </w:r>
      <w:r w:rsidR="005B1659" w:rsidRPr="003B0093">
        <w:rPr>
          <w:rStyle w:val="None"/>
          <w:rFonts w:ascii="Calibri" w:eastAsia="Calibri" w:hAnsi="Calibri" w:cs="Calibri"/>
          <w:color w:val="auto"/>
          <w:sz w:val="22"/>
          <w:szCs w:val="22"/>
        </w:rPr>
        <w:t>due to not being able to utilize the entire townhome</w:t>
      </w:r>
      <w:r w:rsidR="00882D52" w:rsidRPr="003B0093">
        <w:rPr>
          <w:rStyle w:val="None"/>
          <w:rFonts w:ascii="Calibri" w:eastAsia="Calibri" w:hAnsi="Calibri" w:cs="Calibri"/>
          <w:color w:val="auto"/>
          <w:sz w:val="22"/>
          <w:szCs w:val="22"/>
        </w:rPr>
        <w:t xml:space="preserve"> because of waiting for </w:t>
      </w:r>
      <w:r w:rsidR="008D60CD" w:rsidRPr="003B0093">
        <w:rPr>
          <w:rStyle w:val="None"/>
          <w:rFonts w:ascii="Calibri" w:eastAsia="Calibri" w:hAnsi="Calibri" w:cs="Calibri"/>
          <w:color w:val="auto"/>
          <w:sz w:val="22"/>
          <w:szCs w:val="22"/>
        </w:rPr>
        <w:t xml:space="preserve">installation of new </w:t>
      </w:r>
      <w:r w:rsidR="00882D52" w:rsidRPr="003B0093">
        <w:rPr>
          <w:rStyle w:val="None"/>
          <w:rFonts w:ascii="Calibri" w:eastAsia="Calibri" w:hAnsi="Calibri" w:cs="Calibri"/>
          <w:color w:val="auto"/>
          <w:sz w:val="22"/>
          <w:szCs w:val="22"/>
        </w:rPr>
        <w:t>carpet</w:t>
      </w:r>
      <w:r w:rsidR="005B1659" w:rsidRPr="003B0093">
        <w:rPr>
          <w:rStyle w:val="None"/>
          <w:rFonts w:ascii="Calibri" w:eastAsia="Calibri" w:hAnsi="Calibri" w:cs="Calibri"/>
          <w:color w:val="auto"/>
          <w:sz w:val="22"/>
          <w:szCs w:val="22"/>
        </w:rPr>
        <w:t xml:space="preserve">.  </w:t>
      </w:r>
      <w:r w:rsidR="00C20D1B" w:rsidRPr="003B0093">
        <w:rPr>
          <w:rStyle w:val="None"/>
          <w:rFonts w:ascii="Calibri" w:eastAsia="Calibri" w:hAnsi="Calibri" w:cs="Calibri"/>
          <w:color w:val="auto"/>
          <w:sz w:val="22"/>
          <w:szCs w:val="22"/>
        </w:rPr>
        <w:t xml:space="preserve"> </w:t>
      </w:r>
      <w:r w:rsidR="003B0093">
        <w:rPr>
          <w:rStyle w:val="None"/>
          <w:rFonts w:ascii="Calibri" w:eastAsia="Calibri" w:hAnsi="Calibri" w:cs="Calibri"/>
          <w:color w:val="auto"/>
          <w:sz w:val="22"/>
          <w:szCs w:val="22"/>
        </w:rPr>
        <w:t>Also present for the discussion</w:t>
      </w:r>
      <w:r w:rsidR="00C20D1B" w:rsidRPr="003B0093">
        <w:rPr>
          <w:rStyle w:val="None"/>
          <w:rFonts w:ascii="Calibri" w:eastAsia="Calibri" w:hAnsi="Calibri" w:cs="Calibri"/>
          <w:color w:val="auto"/>
          <w:sz w:val="22"/>
          <w:szCs w:val="22"/>
        </w:rPr>
        <w:t xml:space="preserve"> </w:t>
      </w:r>
      <w:r w:rsidR="00A8337E" w:rsidRPr="003B0093">
        <w:rPr>
          <w:rStyle w:val="None"/>
          <w:rFonts w:ascii="Calibri" w:eastAsia="Calibri" w:hAnsi="Calibri" w:cs="Calibri"/>
          <w:color w:val="auto"/>
          <w:sz w:val="22"/>
          <w:szCs w:val="22"/>
        </w:rPr>
        <w:t xml:space="preserve">were </w:t>
      </w:r>
      <w:r w:rsidR="00C20D1B" w:rsidRPr="003B0093">
        <w:rPr>
          <w:rStyle w:val="None"/>
          <w:rFonts w:ascii="Calibri" w:eastAsia="Calibri" w:hAnsi="Calibri" w:cs="Calibri"/>
          <w:color w:val="auto"/>
          <w:sz w:val="22"/>
          <w:szCs w:val="22"/>
        </w:rPr>
        <w:t>Lori Hanson, Tax Director and Corey Bristol, Sheriff.  Sheriff Bristol was asked</w:t>
      </w:r>
      <w:r w:rsidR="00A8337E" w:rsidRPr="003B0093">
        <w:rPr>
          <w:rStyle w:val="None"/>
          <w:rFonts w:ascii="Calibri" w:eastAsia="Calibri" w:hAnsi="Calibri" w:cs="Calibri"/>
          <w:color w:val="auto"/>
          <w:sz w:val="22"/>
          <w:szCs w:val="22"/>
        </w:rPr>
        <w:t xml:space="preserve"> if the townhomes and New Town r</w:t>
      </w:r>
      <w:r w:rsidR="00C20D1B" w:rsidRPr="003B0093">
        <w:rPr>
          <w:rStyle w:val="None"/>
          <w:rFonts w:ascii="Calibri" w:eastAsia="Calibri" w:hAnsi="Calibri" w:cs="Calibri"/>
          <w:color w:val="auto"/>
          <w:sz w:val="22"/>
          <w:szCs w:val="22"/>
        </w:rPr>
        <w:t xml:space="preserve">ental house should </w:t>
      </w:r>
      <w:r w:rsidR="00C20D1B">
        <w:rPr>
          <w:rStyle w:val="None"/>
          <w:rFonts w:ascii="Calibri" w:eastAsia="Calibri" w:hAnsi="Calibri" w:cs="Calibri"/>
          <w:color w:val="auto"/>
          <w:sz w:val="22"/>
          <w:szCs w:val="22"/>
        </w:rPr>
        <w:t>be sold.  Sheriff Bristol stated the New Town house would be nice to keep for deputies but as for the townhomes he didn’t see a need to keep them.  More discussion will be held on selling the townhomes at the next commissioner meeting.</w:t>
      </w:r>
    </w:p>
    <w:p w:rsidR="005B071C" w:rsidRDefault="005B071C" w:rsidP="005B071C">
      <w:pPr>
        <w:pStyle w:val="BodyC"/>
        <w:ind w:left="720"/>
        <w:rPr>
          <w:rStyle w:val="None"/>
          <w:rFonts w:ascii="Calibri" w:eastAsia="Calibri" w:hAnsi="Calibri" w:cs="Calibri"/>
          <w:color w:val="auto"/>
          <w:sz w:val="22"/>
          <w:szCs w:val="22"/>
        </w:rPr>
      </w:pPr>
    </w:p>
    <w:p w:rsidR="005B071C" w:rsidRDefault="005B1659" w:rsidP="005B071C">
      <w:pPr>
        <w:pStyle w:val="BodyC"/>
        <w:ind w:left="720"/>
        <w:rPr>
          <w:rStyle w:val="None"/>
          <w:rFonts w:ascii="Calibri" w:eastAsia="Calibri" w:hAnsi="Calibri" w:cs="Calibri"/>
          <w:sz w:val="22"/>
          <w:szCs w:val="22"/>
        </w:rPr>
      </w:pPr>
      <w:r>
        <w:rPr>
          <w:rStyle w:val="None"/>
          <w:rFonts w:ascii="Calibri" w:eastAsia="Calibri" w:hAnsi="Calibri" w:cs="Calibri"/>
          <w:color w:val="auto"/>
          <w:sz w:val="22"/>
          <w:szCs w:val="22"/>
        </w:rPr>
        <w:t>Moved by Comm. Hollekim</w:t>
      </w:r>
      <w:r w:rsidR="005B071C">
        <w:rPr>
          <w:rStyle w:val="None"/>
          <w:rFonts w:ascii="Calibri" w:eastAsia="Calibri" w:hAnsi="Calibri" w:cs="Calibri"/>
          <w:color w:val="auto"/>
          <w:sz w:val="22"/>
          <w:szCs w:val="22"/>
        </w:rPr>
        <w:t xml:space="preserve">, seconded </w:t>
      </w:r>
      <w:r>
        <w:rPr>
          <w:rStyle w:val="None"/>
          <w:rFonts w:ascii="Calibri" w:eastAsia="Calibri" w:hAnsi="Calibri" w:cs="Calibri"/>
          <w:color w:val="auto"/>
          <w:sz w:val="22"/>
          <w:szCs w:val="22"/>
        </w:rPr>
        <w:t>by Comm. Uran,</w:t>
      </w:r>
      <w:r w:rsidR="005B071C">
        <w:rPr>
          <w:rStyle w:val="None"/>
          <w:rFonts w:ascii="Calibri" w:eastAsia="Calibri" w:hAnsi="Calibri" w:cs="Calibri"/>
          <w:color w:val="auto"/>
          <w:sz w:val="22"/>
          <w:szCs w:val="22"/>
        </w:rPr>
        <w:t xml:space="preserve"> to approve </w:t>
      </w:r>
      <w:r>
        <w:rPr>
          <w:rStyle w:val="None"/>
          <w:rFonts w:ascii="Calibri" w:eastAsia="Calibri" w:hAnsi="Calibri" w:cs="Calibri"/>
          <w:color w:val="auto"/>
          <w:sz w:val="22"/>
          <w:szCs w:val="22"/>
        </w:rPr>
        <w:t>reducing the rent</w:t>
      </w:r>
      <w:r w:rsidR="00A43390">
        <w:rPr>
          <w:rStyle w:val="None"/>
          <w:rFonts w:ascii="Calibri" w:eastAsia="Calibri" w:hAnsi="Calibri" w:cs="Calibri"/>
          <w:color w:val="auto"/>
          <w:sz w:val="22"/>
          <w:szCs w:val="22"/>
        </w:rPr>
        <w:t xml:space="preserve"> for Ashley Fox</w:t>
      </w:r>
      <w:r w:rsidR="008D60CD">
        <w:rPr>
          <w:rStyle w:val="None"/>
          <w:rFonts w:ascii="Calibri" w:eastAsia="Calibri" w:hAnsi="Calibri" w:cs="Calibri"/>
          <w:color w:val="auto"/>
          <w:sz w:val="22"/>
          <w:szCs w:val="22"/>
        </w:rPr>
        <w:t xml:space="preserve"> by $200</w:t>
      </w:r>
      <w:r w:rsidR="00A8337E">
        <w:rPr>
          <w:rStyle w:val="None"/>
          <w:rFonts w:ascii="Calibri" w:eastAsia="Calibri" w:hAnsi="Calibri" w:cs="Calibri"/>
          <w:color w:val="FF0000"/>
          <w:sz w:val="22"/>
          <w:szCs w:val="22"/>
        </w:rPr>
        <w:t xml:space="preserve"> </w:t>
      </w:r>
      <w:r w:rsidR="00A8337E" w:rsidRPr="003B0093">
        <w:rPr>
          <w:rStyle w:val="None"/>
          <w:rFonts w:ascii="Calibri" w:eastAsia="Calibri" w:hAnsi="Calibri" w:cs="Calibri"/>
          <w:color w:val="auto"/>
          <w:sz w:val="22"/>
          <w:szCs w:val="22"/>
        </w:rPr>
        <w:t>per month</w:t>
      </w:r>
      <w:r w:rsidRPr="003B0093">
        <w:rPr>
          <w:rStyle w:val="None"/>
          <w:rFonts w:ascii="Calibri" w:eastAsia="Calibri" w:hAnsi="Calibri" w:cs="Calibri"/>
          <w:color w:val="auto"/>
          <w:sz w:val="22"/>
          <w:szCs w:val="22"/>
        </w:rPr>
        <w:t xml:space="preserve"> </w:t>
      </w:r>
      <w:r>
        <w:rPr>
          <w:rStyle w:val="None"/>
          <w:rFonts w:ascii="Calibri" w:eastAsia="Calibri" w:hAnsi="Calibri" w:cs="Calibri"/>
          <w:color w:val="auto"/>
          <w:sz w:val="22"/>
          <w:szCs w:val="22"/>
        </w:rPr>
        <w:t>for t</w:t>
      </w:r>
      <w:r w:rsidR="008D60CD">
        <w:rPr>
          <w:rStyle w:val="None"/>
          <w:rFonts w:ascii="Calibri" w:eastAsia="Calibri" w:hAnsi="Calibri" w:cs="Calibri"/>
          <w:color w:val="auto"/>
          <w:sz w:val="22"/>
          <w:szCs w:val="22"/>
        </w:rPr>
        <w:t>he next two months</w:t>
      </w:r>
      <w:r w:rsidR="00EF5100">
        <w:rPr>
          <w:rStyle w:val="None"/>
          <w:rFonts w:ascii="Calibri" w:eastAsia="Calibri" w:hAnsi="Calibri" w:cs="Calibri"/>
          <w:color w:val="auto"/>
          <w:sz w:val="22"/>
          <w:szCs w:val="22"/>
        </w:rPr>
        <w:t>.  Upon roll call, Rice, Olson, Hollekim, Ruland and Uran voted yes.  Motion carried.</w:t>
      </w:r>
      <w:r w:rsidR="005B071C">
        <w:rPr>
          <w:rStyle w:val="None"/>
          <w:rFonts w:ascii="Calibri" w:eastAsia="Calibri" w:hAnsi="Calibri" w:cs="Calibri"/>
          <w:sz w:val="22"/>
          <w:szCs w:val="22"/>
        </w:rPr>
        <w:t xml:space="preserve">   </w:t>
      </w:r>
    </w:p>
    <w:p w:rsidR="005B071C" w:rsidRDefault="005B071C" w:rsidP="00F04AF5">
      <w:pPr>
        <w:pStyle w:val="ListParagraph"/>
        <w:rPr>
          <w:rStyle w:val="None"/>
          <w:rFonts w:ascii="Calibri" w:eastAsia="Calibri" w:hAnsi="Calibri" w:cs="Calibri"/>
          <w:sz w:val="22"/>
          <w:szCs w:val="22"/>
        </w:rPr>
      </w:pPr>
    </w:p>
    <w:p w:rsidR="00406D96" w:rsidRDefault="00080E4A" w:rsidP="00F04AF5">
      <w:pPr>
        <w:pStyle w:val="ListParagraph"/>
        <w:rPr>
          <w:rStyle w:val="None"/>
          <w:rFonts w:ascii="Calibri" w:eastAsia="Calibri" w:hAnsi="Calibri" w:cs="Calibri"/>
          <w:sz w:val="22"/>
          <w:szCs w:val="22"/>
        </w:rPr>
      </w:pPr>
      <w:r>
        <w:rPr>
          <w:rStyle w:val="None"/>
          <w:rFonts w:ascii="Calibri" w:eastAsia="Calibri" w:hAnsi="Calibri" w:cs="Calibri"/>
          <w:sz w:val="22"/>
          <w:szCs w:val="22"/>
        </w:rPr>
        <w:t>9:15</w:t>
      </w:r>
      <w:r w:rsidR="00406D96">
        <w:rPr>
          <w:rStyle w:val="None"/>
          <w:rFonts w:ascii="Calibri" w:eastAsia="Calibri" w:hAnsi="Calibri" w:cs="Calibri"/>
          <w:sz w:val="22"/>
          <w:szCs w:val="22"/>
        </w:rPr>
        <w:t xml:space="preserve"> A.M.</w:t>
      </w:r>
    </w:p>
    <w:p w:rsidR="00406D96" w:rsidRDefault="00406D96" w:rsidP="00F04AF5">
      <w:pPr>
        <w:pStyle w:val="ListParagraph"/>
        <w:rPr>
          <w:rStyle w:val="None"/>
          <w:rFonts w:ascii="Calibri" w:eastAsia="Calibri" w:hAnsi="Calibri" w:cs="Calibri"/>
          <w:sz w:val="22"/>
          <w:szCs w:val="22"/>
        </w:rPr>
      </w:pPr>
    </w:p>
    <w:p w:rsidR="00080E4A" w:rsidRPr="00080E4A" w:rsidRDefault="00080E4A" w:rsidP="00080E4A">
      <w:pPr>
        <w:ind w:left="720"/>
        <w:jc w:val="both"/>
        <w:rPr>
          <w:rFonts w:ascii="Calibri" w:hAnsi="Calibri" w:cs="Calibri"/>
          <w:sz w:val="22"/>
          <w:szCs w:val="22"/>
        </w:rPr>
      </w:pPr>
      <w:r w:rsidRPr="00080E4A">
        <w:rPr>
          <w:rStyle w:val="None"/>
          <w:rFonts w:ascii="Calibri" w:eastAsia="Calibri" w:hAnsi="Calibri" w:cs="Calibri"/>
          <w:sz w:val="22"/>
          <w:szCs w:val="22"/>
        </w:rPr>
        <w:t xml:space="preserve">Chairman Ruland opened the 9:15 A.M. public hearing </w:t>
      </w:r>
      <w:r w:rsidRPr="00080E4A">
        <w:rPr>
          <w:rFonts w:ascii="Calibri" w:hAnsi="Calibri" w:cs="Calibri"/>
          <w:sz w:val="22"/>
          <w:szCs w:val="22"/>
        </w:rPr>
        <w:t>for the purpose of receiving comments on an amendment to zoning request, to re-zone a tract of land from Agr</w:t>
      </w:r>
      <w:r w:rsidR="00D1110A">
        <w:rPr>
          <w:rFonts w:ascii="Calibri" w:hAnsi="Calibri" w:cs="Calibri"/>
          <w:sz w:val="22"/>
          <w:szCs w:val="22"/>
        </w:rPr>
        <w:t xml:space="preserve">iculture to Industrial filed by </w:t>
      </w:r>
      <w:r w:rsidRPr="00080E4A">
        <w:rPr>
          <w:rFonts w:ascii="Calibri" w:hAnsi="Calibri" w:cs="Calibri"/>
          <w:sz w:val="22"/>
          <w:szCs w:val="22"/>
        </w:rPr>
        <w:t>Pronghorn, LLC</w:t>
      </w:r>
      <w:r w:rsidR="00D1110A">
        <w:rPr>
          <w:rFonts w:ascii="Calibri" w:hAnsi="Calibri" w:cs="Calibri"/>
          <w:sz w:val="22"/>
          <w:szCs w:val="22"/>
        </w:rPr>
        <w:t>,</w:t>
      </w:r>
      <w:r w:rsidR="00D1110A">
        <w:rPr>
          <w:rFonts w:ascii="Calibri" w:hAnsi="Calibri" w:cs="Calibri"/>
          <w:color w:val="FF0000"/>
          <w:sz w:val="22"/>
          <w:szCs w:val="22"/>
        </w:rPr>
        <w:t xml:space="preserve"> </w:t>
      </w:r>
      <w:r w:rsidR="00D1110A" w:rsidRPr="003B0093">
        <w:rPr>
          <w:rFonts w:ascii="Calibri" w:hAnsi="Calibri" w:cs="Calibri"/>
          <w:sz w:val="22"/>
          <w:szCs w:val="22"/>
        </w:rPr>
        <w:t>landowner,</w:t>
      </w:r>
      <w:r w:rsidRPr="003B0093">
        <w:rPr>
          <w:rFonts w:ascii="Calibri" w:hAnsi="Calibri" w:cs="Calibri"/>
          <w:sz w:val="22"/>
          <w:szCs w:val="22"/>
        </w:rPr>
        <w:t xml:space="preserve"> for the construction of water storage ponds to supply fresh water to the oil and gas industry. Legal Description: SE1/4 Section 13, Township 152 North, Range 91 West (</w:t>
      </w:r>
      <w:r w:rsidRPr="003B0093">
        <w:rPr>
          <w:rFonts w:ascii="Calibri" w:hAnsi="Calibri" w:cs="Calibri"/>
          <w:b/>
          <w:sz w:val="22"/>
          <w:szCs w:val="22"/>
        </w:rPr>
        <w:t>Va</w:t>
      </w:r>
      <w:r w:rsidRPr="00080E4A">
        <w:rPr>
          <w:rFonts w:ascii="Calibri" w:hAnsi="Calibri" w:cs="Calibri"/>
          <w:b/>
          <w:sz w:val="22"/>
          <w:szCs w:val="22"/>
        </w:rPr>
        <w:t>n Hook Township</w:t>
      </w:r>
      <w:r w:rsidRPr="00080E4A">
        <w:rPr>
          <w:rFonts w:ascii="Calibri" w:hAnsi="Calibri" w:cs="Calibri"/>
          <w:sz w:val="22"/>
          <w:szCs w:val="22"/>
        </w:rPr>
        <w:t>).</w:t>
      </w:r>
    </w:p>
    <w:p w:rsidR="00080E4A" w:rsidRDefault="00080E4A" w:rsidP="009C22FA">
      <w:pPr>
        <w:pStyle w:val="BodyC"/>
        <w:ind w:left="720"/>
        <w:rPr>
          <w:rStyle w:val="None"/>
          <w:rFonts w:ascii="Calibri" w:eastAsia="Calibri" w:hAnsi="Calibri" w:cs="Calibri"/>
          <w:color w:val="auto"/>
          <w:sz w:val="22"/>
          <w:szCs w:val="22"/>
        </w:rPr>
      </w:pPr>
    </w:p>
    <w:p w:rsidR="009C22FA" w:rsidRDefault="00080E4A" w:rsidP="009C22FA">
      <w:pPr>
        <w:pStyle w:val="BodyC"/>
        <w:ind w:left="720"/>
        <w:rPr>
          <w:rStyle w:val="None"/>
          <w:rFonts w:ascii="Calibri" w:eastAsia="Calibri" w:hAnsi="Calibri" w:cs="Calibri"/>
          <w:color w:val="auto"/>
          <w:sz w:val="22"/>
          <w:szCs w:val="22"/>
        </w:rPr>
      </w:pPr>
      <w:r>
        <w:rPr>
          <w:rStyle w:val="None"/>
          <w:rFonts w:ascii="Calibri" w:eastAsia="Calibri" w:hAnsi="Calibri" w:cs="Calibri"/>
          <w:color w:val="auto"/>
          <w:sz w:val="22"/>
          <w:szCs w:val="22"/>
        </w:rPr>
        <w:t>Melissa Vachal, Planning &amp; Zoning Administrator</w:t>
      </w:r>
      <w:r w:rsidR="007E1671">
        <w:rPr>
          <w:rStyle w:val="None"/>
          <w:rFonts w:ascii="Calibri" w:eastAsia="Calibri" w:hAnsi="Calibri" w:cs="Calibri"/>
          <w:color w:val="auto"/>
          <w:sz w:val="22"/>
          <w:szCs w:val="22"/>
        </w:rPr>
        <w:t>, presented the information from the April 26, 2021 Planning &amp; Zoning Commission recommending to the Mountrail County Commissioner</w:t>
      </w:r>
      <w:r w:rsidR="00032DA3">
        <w:rPr>
          <w:rStyle w:val="None"/>
          <w:rFonts w:ascii="Calibri" w:eastAsia="Calibri" w:hAnsi="Calibri" w:cs="Calibri"/>
          <w:color w:val="auto"/>
          <w:sz w:val="22"/>
          <w:szCs w:val="22"/>
        </w:rPr>
        <w:t>s</w:t>
      </w:r>
      <w:r w:rsidR="007E1671">
        <w:rPr>
          <w:rStyle w:val="None"/>
          <w:rFonts w:ascii="Calibri" w:eastAsia="Calibri" w:hAnsi="Calibri" w:cs="Calibri"/>
          <w:color w:val="auto"/>
          <w:sz w:val="22"/>
          <w:szCs w:val="22"/>
        </w:rPr>
        <w:t xml:space="preserve"> to approve the zoning request filed by </w:t>
      </w:r>
      <w:r w:rsidR="007E1671" w:rsidRPr="00080E4A">
        <w:rPr>
          <w:rFonts w:ascii="Calibri" w:hAnsi="Calibri" w:cs="Calibri"/>
          <w:sz w:val="22"/>
          <w:szCs w:val="22"/>
        </w:rPr>
        <w:t xml:space="preserve">Pronghorn, </w:t>
      </w:r>
      <w:r w:rsidR="007E1671" w:rsidRPr="003B0093">
        <w:rPr>
          <w:rFonts w:ascii="Calibri" w:hAnsi="Calibri" w:cs="Calibri"/>
          <w:color w:val="auto"/>
          <w:sz w:val="22"/>
          <w:szCs w:val="22"/>
        </w:rPr>
        <w:t>LLC</w:t>
      </w:r>
      <w:r w:rsidR="009C1560" w:rsidRPr="003B0093">
        <w:rPr>
          <w:rFonts w:ascii="Calibri" w:hAnsi="Calibri" w:cs="Calibri"/>
          <w:color w:val="auto"/>
          <w:sz w:val="22"/>
          <w:szCs w:val="22"/>
        </w:rPr>
        <w:t>.</w:t>
      </w:r>
    </w:p>
    <w:p w:rsidR="009C22FA" w:rsidRDefault="009C22FA" w:rsidP="009C22FA">
      <w:pPr>
        <w:pStyle w:val="BodyC"/>
        <w:ind w:left="720"/>
        <w:rPr>
          <w:rStyle w:val="None"/>
          <w:rFonts w:ascii="Calibri" w:eastAsia="Calibri" w:hAnsi="Calibri" w:cs="Calibri"/>
          <w:color w:val="auto"/>
          <w:sz w:val="22"/>
          <w:szCs w:val="22"/>
        </w:rPr>
      </w:pPr>
    </w:p>
    <w:p w:rsidR="009C22FA" w:rsidRPr="003B0093" w:rsidRDefault="007E1671" w:rsidP="009C22FA">
      <w:pPr>
        <w:pStyle w:val="BodyC"/>
        <w:ind w:left="720"/>
        <w:rPr>
          <w:rStyle w:val="None"/>
          <w:rFonts w:ascii="Calibri" w:eastAsia="Calibri" w:hAnsi="Calibri" w:cs="Calibri"/>
          <w:color w:val="auto"/>
          <w:sz w:val="22"/>
          <w:szCs w:val="22"/>
        </w:rPr>
      </w:pPr>
      <w:r>
        <w:rPr>
          <w:rStyle w:val="None"/>
          <w:rFonts w:ascii="Calibri" w:eastAsia="Calibri" w:hAnsi="Calibri" w:cs="Calibri"/>
          <w:color w:val="auto"/>
          <w:sz w:val="22"/>
          <w:szCs w:val="22"/>
        </w:rPr>
        <w:t>M</w:t>
      </w:r>
      <w:r w:rsidR="009C66C0">
        <w:rPr>
          <w:rStyle w:val="None"/>
          <w:rFonts w:ascii="Calibri" w:eastAsia="Calibri" w:hAnsi="Calibri" w:cs="Calibri"/>
          <w:color w:val="auto"/>
          <w:sz w:val="22"/>
          <w:szCs w:val="22"/>
        </w:rPr>
        <w:t>oved by Comm. Hollekim</w:t>
      </w:r>
      <w:r>
        <w:rPr>
          <w:rStyle w:val="None"/>
          <w:rFonts w:ascii="Calibri" w:eastAsia="Calibri" w:hAnsi="Calibri" w:cs="Calibri"/>
          <w:color w:val="auto"/>
          <w:sz w:val="22"/>
          <w:szCs w:val="22"/>
        </w:rPr>
        <w:t xml:space="preserve">, seconded </w:t>
      </w:r>
      <w:r w:rsidR="009C66C0">
        <w:rPr>
          <w:rStyle w:val="None"/>
          <w:rFonts w:ascii="Calibri" w:eastAsia="Calibri" w:hAnsi="Calibri" w:cs="Calibri"/>
          <w:color w:val="auto"/>
          <w:sz w:val="22"/>
          <w:szCs w:val="22"/>
        </w:rPr>
        <w:t>by Comm. Uran</w:t>
      </w:r>
      <w:r>
        <w:rPr>
          <w:rStyle w:val="None"/>
          <w:rFonts w:ascii="Calibri" w:eastAsia="Calibri" w:hAnsi="Calibri" w:cs="Calibri"/>
          <w:color w:val="auto"/>
          <w:sz w:val="22"/>
          <w:szCs w:val="22"/>
        </w:rPr>
        <w:t xml:space="preserve">, to approve the zoning request filed by </w:t>
      </w:r>
      <w:r w:rsidRPr="00080E4A">
        <w:rPr>
          <w:rFonts w:ascii="Calibri" w:hAnsi="Calibri" w:cs="Calibri"/>
          <w:sz w:val="22"/>
          <w:szCs w:val="22"/>
        </w:rPr>
        <w:t>Pronghorn, LLC</w:t>
      </w:r>
      <w:r w:rsidR="00D1110A">
        <w:rPr>
          <w:rFonts w:ascii="Calibri" w:hAnsi="Calibri" w:cs="Calibri"/>
          <w:color w:val="FF0000"/>
          <w:sz w:val="22"/>
          <w:szCs w:val="22"/>
        </w:rPr>
        <w:t xml:space="preserve">, </w:t>
      </w:r>
      <w:r w:rsidR="00D1110A" w:rsidRPr="003B0093">
        <w:rPr>
          <w:rFonts w:ascii="Calibri" w:hAnsi="Calibri" w:cs="Calibri"/>
          <w:color w:val="auto"/>
          <w:sz w:val="22"/>
          <w:szCs w:val="22"/>
        </w:rPr>
        <w:t>landowner,</w:t>
      </w:r>
      <w:r w:rsidRPr="003B0093">
        <w:rPr>
          <w:rFonts w:ascii="Calibri" w:hAnsi="Calibri" w:cs="Calibri"/>
          <w:color w:val="auto"/>
          <w:sz w:val="22"/>
          <w:szCs w:val="22"/>
        </w:rPr>
        <w:t xml:space="preserve"> </w:t>
      </w:r>
      <w:r w:rsidR="00D1110A" w:rsidRPr="003B0093">
        <w:rPr>
          <w:rFonts w:ascii="Calibri" w:hAnsi="Calibri" w:cs="Calibri"/>
          <w:color w:val="auto"/>
          <w:sz w:val="22"/>
          <w:szCs w:val="22"/>
        </w:rPr>
        <w:t xml:space="preserve">for an amendment to change land zoned Agricultural to Industrial </w:t>
      </w:r>
      <w:r w:rsidRPr="003B0093">
        <w:rPr>
          <w:rFonts w:ascii="Calibri" w:hAnsi="Calibri" w:cs="Calibri"/>
          <w:color w:val="auto"/>
          <w:sz w:val="22"/>
          <w:szCs w:val="22"/>
        </w:rPr>
        <w:t>for the construction of water storage ponds to supply fresh water to the oil and gas industry</w:t>
      </w:r>
      <w:r w:rsidR="00D1110A" w:rsidRPr="003B0093">
        <w:rPr>
          <w:rFonts w:ascii="Calibri" w:hAnsi="Calibri" w:cs="Calibri"/>
          <w:color w:val="auto"/>
          <w:sz w:val="22"/>
          <w:szCs w:val="22"/>
        </w:rPr>
        <w:t xml:space="preserve"> on a tract of land described as the </w:t>
      </w:r>
      <w:r w:rsidRPr="003B0093">
        <w:rPr>
          <w:rFonts w:ascii="Calibri" w:hAnsi="Calibri" w:cs="Calibri"/>
          <w:color w:val="auto"/>
          <w:sz w:val="22"/>
          <w:szCs w:val="22"/>
        </w:rPr>
        <w:t>SE1/4</w:t>
      </w:r>
      <w:r w:rsidR="00D1110A" w:rsidRPr="003B0093">
        <w:rPr>
          <w:rFonts w:ascii="Calibri" w:hAnsi="Calibri" w:cs="Calibri"/>
          <w:color w:val="auto"/>
          <w:sz w:val="22"/>
          <w:szCs w:val="22"/>
        </w:rPr>
        <w:t xml:space="preserve"> of </w:t>
      </w:r>
      <w:r w:rsidRPr="003B0093">
        <w:rPr>
          <w:rFonts w:ascii="Calibri" w:hAnsi="Calibri" w:cs="Calibri"/>
          <w:color w:val="auto"/>
          <w:sz w:val="22"/>
          <w:szCs w:val="22"/>
        </w:rPr>
        <w:t>Section 13, Township 152 North, Range 91 West (</w:t>
      </w:r>
      <w:r w:rsidRPr="003B0093">
        <w:rPr>
          <w:rFonts w:ascii="Calibri" w:hAnsi="Calibri" w:cs="Calibri"/>
          <w:b/>
          <w:color w:val="auto"/>
          <w:sz w:val="22"/>
          <w:szCs w:val="22"/>
        </w:rPr>
        <w:t>Van Hook Township</w:t>
      </w:r>
      <w:r w:rsidRPr="003B0093">
        <w:rPr>
          <w:rFonts w:ascii="Calibri" w:hAnsi="Calibri" w:cs="Calibri"/>
          <w:color w:val="auto"/>
          <w:sz w:val="22"/>
          <w:szCs w:val="22"/>
        </w:rPr>
        <w:t>) as Pronghorn, LLC has met all criteria as set forth in Article IV, Section III of the Mountrail County Zoning Ordinance and is further contingent upon Pronghorn, LLC complying with all other terms and conditions of the Mountrail County Zoning Ordinance.  Upon roll call, call present voted yes.  Motion carried.</w:t>
      </w:r>
      <w:r w:rsidRPr="003B0093">
        <w:rPr>
          <w:rStyle w:val="None"/>
          <w:rFonts w:ascii="Calibri" w:eastAsia="Calibri" w:hAnsi="Calibri" w:cs="Calibri"/>
          <w:color w:val="auto"/>
          <w:sz w:val="22"/>
          <w:szCs w:val="22"/>
        </w:rPr>
        <w:t xml:space="preserve"> </w:t>
      </w:r>
    </w:p>
    <w:p w:rsidR="00E71917" w:rsidRPr="003B0093" w:rsidRDefault="00E71917" w:rsidP="009C22FA">
      <w:pPr>
        <w:pStyle w:val="BodyC"/>
        <w:ind w:left="720"/>
        <w:rPr>
          <w:rStyle w:val="None"/>
          <w:rFonts w:ascii="Calibri" w:eastAsia="Calibri" w:hAnsi="Calibri" w:cs="Calibri"/>
          <w:color w:val="auto"/>
          <w:sz w:val="22"/>
          <w:szCs w:val="22"/>
        </w:rPr>
      </w:pPr>
    </w:p>
    <w:p w:rsidR="00E71917" w:rsidRPr="003B0093" w:rsidRDefault="00E71917" w:rsidP="009C22FA">
      <w:pPr>
        <w:pStyle w:val="BodyC"/>
        <w:ind w:left="720"/>
        <w:rPr>
          <w:rStyle w:val="None"/>
          <w:rFonts w:ascii="Calibri" w:eastAsia="Calibri" w:hAnsi="Calibri" w:cs="Calibri"/>
          <w:color w:val="auto"/>
          <w:sz w:val="22"/>
          <w:szCs w:val="22"/>
        </w:rPr>
      </w:pPr>
      <w:r w:rsidRPr="003B0093">
        <w:rPr>
          <w:rStyle w:val="None"/>
          <w:rFonts w:ascii="Calibri" w:eastAsia="Calibri" w:hAnsi="Calibri" w:cs="Calibri"/>
          <w:color w:val="auto"/>
          <w:sz w:val="22"/>
          <w:szCs w:val="22"/>
        </w:rPr>
        <w:t xml:space="preserve">Moved by Comm. Hollekim, seconded by Comm. Rice, to reconsider the </w:t>
      </w:r>
      <w:r w:rsidR="009C1560" w:rsidRPr="003B0093">
        <w:rPr>
          <w:rStyle w:val="None"/>
          <w:rFonts w:ascii="Calibri" w:eastAsia="Calibri" w:hAnsi="Calibri" w:cs="Calibri"/>
          <w:color w:val="auto"/>
          <w:sz w:val="22"/>
          <w:szCs w:val="22"/>
        </w:rPr>
        <w:t xml:space="preserve">above </w:t>
      </w:r>
      <w:r w:rsidR="003B0093" w:rsidRPr="003B0093">
        <w:rPr>
          <w:rStyle w:val="None"/>
          <w:rFonts w:ascii="Calibri" w:eastAsia="Calibri" w:hAnsi="Calibri" w:cs="Calibri"/>
          <w:color w:val="auto"/>
          <w:sz w:val="22"/>
          <w:szCs w:val="22"/>
        </w:rPr>
        <w:t xml:space="preserve">motion </w:t>
      </w:r>
      <w:r w:rsidR="009C1560" w:rsidRPr="003B0093">
        <w:rPr>
          <w:rStyle w:val="None"/>
          <w:rFonts w:ascii="Calibri" w:eastAsia="Calibri" w:hAnsi="Calibri" w:cs="Calibri"/>
          <w:color w:val="auto"/>
          <w:sz w:val="22"/>
          <w:szCs w:val="22"/>
        </w:rPr>
        <w:t xml:space="preserve">pertaining to </w:t>
      </w:r>
      <w:r w:rsidRPr="003B0093">
        <w:rPr>
          <w:rStyle w:val="None"/>
          <w:rFonts w:ascii="Calibri" w:eastAsia="Calibri" w:hAnsi="Calibri" w:cs="Calibri"/>
          <w:color w:val="auto"/>
          <w:sz w:val="22"/>
          <w:szCs w:val="22"/>
        </w:rPr>
        <w:t xml:space="preserve">the zoning request filed by </w:t>
      </w:r>
      <w:r w:rsidRPr="003B0093">
        <w:rPr>
          <w:rFonts w:ascii="Calibri" w:hAnsi="Calibri" w:cs="Calibri"/>
          <w:color w:val="auto"/>
          <w:sz w:val="22"/>
          <w:szCs w:val="22"/>
        </w:rPr>
        <w:t>Pronghorn, LLC</w:t>
      </w:r>
      <w:r w:rsidR="003B0093" w:rsidRPr="003B0093">
        <w:rPr>
          <w:rFonts w:ascii="Calibri" w:hAnsi="Calibri" w:cs="Calibri"/>
          <w:color w:val="auto"/>
          <w:sz w:val="22"/>
          <w:szCs w:val="22"/>
        </w:rPr>
        <w:t xml:space="preserve">.  </w:t>
      </w:r>
      <w:r w:rsidRPr="003B0093">
        <w:rPr>
          <w:rFonts w:ascii="Calibri" w:hAnsi="Calibri" w:cs="Calibri"/>
          <w:color w:val="auto"/>
          <w:sz w:val="22"/>
          <w:szCs w:val="22"/>
        </w:rPr>
        <w:t>Upon roll call, call present voted yes.  Motion carried.</w:t>
      </w:r>
      <w:r w:rsidRPr="003B0093">
        <w:rPr>
          <w:rStyle w:val="None"/>
          <w:rFonts w:ascii="Calibri" w:eastAsia="Calibri" w:hAnsi="Calibri" w:cs="Calibri"/>
          <w:color w:val="auto"/>
          <w:sz w:val="22"/>
          <w:szCs w:val="22"/>
        </w:rPr>
        <w:t xml:space="preserve"> </w:t>
      </w:r>
    </w:p>
    <w:p w:rsidR="00E71917" w:rsidRPr="003B0093" w:rsidRDefault="00E71917" w:rsidP="009C22FA">
      <w:pPr>
        <w:pStyle w:val="BodyC"/>
        <w:ind w:left="720"/>
        <w:rPr>
          <w:rStyle w:val="None"/>
          <w:rFonts w:ascii="Calibri" w:eastAsia="Calibri" w:hAnsi="Calibri" w:cs="Calibri"/>
          <w:color w:val="auto"/>
          <w:sz w:val="22"/>
          <w:szCs w:val="22"/>
        </w:rPr>
      </w:pPr>
    </w:p>
    <w:p w:rsidR="00E71917" w:rsidRPr="003B0093" w:rsidRDefault="00E71917" w:rsidP="009C22FA">
      <w:pPr>
        <w:pStyle w:val="BodyC"/>
        <w:ind w:left="720"/>
        <w:rPr>
          <w:rStyle w:val="None"/>
          <w:rFonts w:ascii="Calibri" w:eastAsia="Calibri" w:hAnsi="Calibri" w:cs="Calibri"/>
          <w:color w:val="auto"/>
          <w:sz w:val="22"/>
          <w:szCs w:val="22"/>
        </w:rPr>
      </w:pPr>
      <w:r w:rsidRPr="003B0093">
        <w:rPr>
          <w:rStyle w:val="None"/>
          <w:rFonts w:ascii="Calibri" w:eastAsia="Calibri" w:hAnsi="Calibri" w:cs="Calibri"/>
          <w:color w:val="auto"/>
          <w:sz w:val="22"/>
          <w:szCs w:val="22"/>
        </w:rPr>
        <w:t>Moved by Comm. Hollekim, seconded by Comm. Uran, to approve</w:t>
      </w:r>
      <w:r w:rsidR="009C1560" w:rsidRPr="003B0093">
        <w:rPr>
          <w:rStyle w:val="None"/>
          <w:rFonts w:ascii="Calibri" w:eastAsia="Calibri" w:hAnsi="Calibri" w:cs="Calibri"/>
          <w:color w:val="auto"/>
          <w:sz w:val="22"/>
          <w:szCs w:val="22"/>
        </w:rPr>
        <w:t>, as amended,</w:t>
      </w:r>
      <w:r w:rsidRPr="003B0093">
        <w:rPr>
          <w:rStyle w:val="None"/>
          <w:rFonts w:ascii="Calibri" w:eastAsia="Calibri" w:hAnsi="Calibri" w:cs="Calibri"/>
          <w:color w:val="auto"/>
          <w:sz w:val="22"/>
          <w:szCs w:val="22"/>
        </w:rPr>
        <w:t xml:space="preserve"> the zoning request filed by </w:t>
      </w:r>
      <w:r w:rsidRPr="003B0093">
        <w:rPr>
          <w:rFonts w:ascii="Calibri" w:hAnsi="Calibri" w:cs="Calibri"/>
          <w:color w:val="auto"/>
          <w:sz w:val="22"/>
          <w:szCs w:val="22"/>
        </w:rPr>
        <w:t>Pronghorn, LLC</w:t>
      </w:r>
      <w:r w:rsidR="009C1560" w:rsidRPr="003B0093">
        <w:rPr>
          <w:rFonts w:ascii="Calibri" w:hAnsi="Calibri" w:cs="Calibri"/>
          <w:color w:val="auto"/>
          <w:sz w:val="22"/>
          <w:szCs w:val="22"/>
        </w:rPr>
        <w:t>, landowner,</w:t>
      </w:r>
      <w:r w:rsidRPr="003B0093">
        <w:rPr>
          <w:rFonts w:ascii="Calibri" w:hAnsi="Calibri" w:cs="Calibri"/>
          <w:color w:val="auto"/>
          <w:sz w:val="22"/>
          <w:szCs w:val="22"/>
        </w:rPr>
        <w:t xml:space="preserve"> </w:t>
      </w:r>
      <w:r w:rsidR="009C1560" w:rsidRPr="003B0093">
        <w:rPr>
          <w:rFonts w:ascii="Calibri" w:hAnsi="Calibri" w:cs="Calibri"/>
          <w:color w:val="auto"/>
          <w:sz w:val="22"/>
          <w:szCs w:val="22"/>
        </w:rPr>
        <w:t xml:space="preserve">for an amendment to change land zoned Agricultural to Industrial </w:t>
      </w:r>
      <w:r w:rsidRPr="003B0093">
        <w:rPr>
          <w:rFonts w:ascii="Calibri" w:hAnsi="Calibri" w:cs="Calibri"/>
          <w:color w:val="auto"/>
          <w:sz w:val="22"/>
          <w:szCs w:val="22"/>
        </w:rPr>
        <w:t>for the construction of water storage ponds to supply fresh water to the oil and gas industry</w:t>
      </w:r>
      <w:r w:rsidR="009C1560" w:rsidRPr="003B0093">
        <w:rPr>
          <w:rFonts w:ascii="Calibri" w:hAnsi="Calibri" w:cs="Calibri"/>
          <w:color w:val="auto"/>
          <w:sz w:val="22"/>
          <w:szCs w:val="22"/>
        </w:rPr>
        <w:t xml:space="preserve"> on a tract of land described as the </w:t>
      </w:r>
      <w:r w:rsidRPr="003B0093">
        <w:rPr>
          <w:rFonts w:ascii="Calibri" w:hAnsi="Calibri" w:cs="Calibri"/>
          <w:color w:val="auto"/>
          <w:sz w:val="22"/>
          <w:szCs w:val="22"/>
        </w:rPr>
        <w:t xml:space="preserve">SE1/4 </w:t>
      </w:r>
      <w:r w:rsidR="009C1560" w:rsidRPr="003B0093">
        <w:rPr>
          <w:rFonts w:ascii="Calibri" w:hAnsi="Calibri" w:cs="Calibri"/>
          <w:color w:val="auto"/>
          <w:sz w:val="22"/>
          <w:szCs w:val="22"/>
        </w:rPr>
        <w:t xml:space="preserve">of </w:t>
      </w:r>
      <w:r w:rsidRPr="003B0093">
        <w:rPr>
          <w:rFonts w:ascii="Calibri" w:hAnsi="Calibri" w:cs="Calibri"/>
          <w:color w:val="auto"/>
          <w:sz w:val="22"/>
          <w:szCs w:val="22"/>
        </w:rPr>
        <w:t>Section 13, Township 152 North, Range 91 West (</w:t>
      </w:r>
      <w:r w:rsidRPr="003B0093">
        <w:rPr>
          <w:rFonts w:ascii="Calibri" w:hAnsi="Calibri" w:cs="Calibri"/>
          <w:b/>
          <w:color w:val="auto"/>
          <w:sz w:val="22"/>
          <w:szCs w:val="22"/>
        </w:rPr>
        <w:t>Van Hook Township</w:t>
      </w:r>
      <w:r w:rsidRPr="003B0093">
        <w:rPr>
          <w:rFonts w:ascii="Calibri" w:hAnsi="Calibri" w:cs="Calibri"/>
          <w:color w:val="auto"/>
          <w:sz w:val="22"/>
          <w:szCs w:val="22"/>
        </w:rPr>
        <w:t>) as Pronghorn, LLC has met all criteria as set forth in Article IV, Section III of the Mountrail County Zoning Ordinance and is further contingent upon Pronghorn, LLC complying with all other terms and conditions of the Mountrail County Zoning Ordinance and the Conditional Use Permit</w:t>
      </w:r>
      <w:r w:rsidR="009C1560" w:rsidRPr="003B0093">
        <w:rPr>
          <w:rFonts w:ascii="Calibri" w:hAnsi="Calibri" w:cs="Calibri"/>
          <w:color w:val="auto"/>
          <w:sz w:val="22"/>
          <w:szCs w:val="22"/>
        </w:rPr>
        <w:t xml:space="preserve"> request filed by Pronghorn LLC to construct storage ponds</w:t>
      </w:r>
      <w:r w:rsidR="00BE7B22" w:rsidRPr="003B0093">
        <w:rPr>
          <w:rFonts w:ascii="Calibri" w:hAnsi="Calibri" w:cs="Calibri"/>
          <w:color w:val="auto"/>
          <w:sz w:val="22"/>
          <w:szCs w:val="22"/>
        </w:rPr>
        <w:t xml:space="preserve"> </w:t>
      </w:r>
      <w:r w:rsidR="009C1560" w:rsidRPr="003B0093">
        <w:rPr>
          <w:rFonts w:ascii="Calibri" w:hAnsi="Calibri" w:cs="Calibri"/>
          <w:color w:val="auto"/>
          <w:sz w:val="22"/>
          <w:szCs w:val="22"/>
        </w:rPr>
        <w:t>bei</w:t>
      </w:r>
      <w:r w:rsidR="007A1333" w:rsidRPr="003B0093">
        <w:rPr>
          <w:rFonts w:ascii="Calibri" w:hAnsi="Calibri" w:cs="Calibri"/>
          <w:color w:val="auto"/>
          <w:sz w:val="22"/>
          <w:szCs w:val="22"/>
        </w:rPr>
        <w:t>ng approved by the Mountrail County Planning &amp; Zoning Commission</w:t>
      </w:r>
      <w:r w:rsidRPr="003B0093">
        <w:rPr>
          <w:rFonts w:ascii="Calibri" w:hAnsi="Calibri" w:cs="Calibri"/>
          <w:color w:val="auto"/>
          <w:sz w:val="22"/>
          <w:szCs w:val="22"/>
        </w:rPr>
        <w:t>.  Upon roll call, call present voted yes.  Motion carried.</w:t>
      </w:r>
      <w:r w:rsidRPr="003B0093">
        <w:rPr>
          <w:rStyle w:val="None"/>
          <w:rFonts w:ascii="Calibri" w:eastAsia="Calibri" w:hAnsi="Calibri" w:cs="Calibri"/>
          <w:color w:val="auto"/>
          <w:sz w:val="22"/>
          <w:szCs w:val="22"/>
        </w:rPr>
        <w:t xml:space="preserve"> </w:t>
      </w:r>
    </w:p>
    <w:p w:rsidR="00FB3068" w:rsidRDefault="00FB3068" w:rsidP="009C22FA">
      <w:pPr>
        <w:pStyle w:val="BodyC"/>
        <w:ind w:left="720"/>
        <w:rPr>
          <w:rStyle w:val="None"/>
          <w:rFonts w:ascii="Calibri" w:eastAsia="Calibri" w:hAnsi="Calibri" w:cs="Calibri"/>
          <w:color w:val="auto"/>
          <w:sz w:val="22"/>
          <w:szCs w:val="22"/>
        </w:rPr>
      </w:pPr>
    </w:p>
    <w:p w:rsidR="00FB3068" w:rsidRDefault="00032DA3" w:rsidP="009C22FA">
      <w:pPr>
        <w:pStyle w:val="BodyC"/>
        <w:ind w:left="720"/>
        <w:rPr>
          <w:rStyle w:val="None"/>
          <w:rFonts w:ascii="Calibri" w:eastAsia="Calibri" w:hAnsi="Calibri" w:cs="Calibri"/>
          <w:color w:val="auto"/>
          <w:sz w:val="22"/>
          <w:szCs w:val="22"/>
        </w:rPr>
      </w:pPr>
      <w:r>
        <w:rPr>
          <w:rStyle w:val="None"/>
          <w:rFonts w:ascii="Calibri" w:eastAsia="Calibri" w:hAnsi="Calibri" w:cs="Calibri"/>
          <w:color w:val="auto"/>
          <w:sz w:val="22"/>
          <w:szCs w:val="22"/>
        </w:rPr>
        <w:t>9:30</w:t>
      </w:r>
      <w:r w:rsidR="00FB3068">
        <w:rPr>
          <w:rStyle w:val="None"/>
          <w:rFonts w:ascii="Calibri" w:eastAsia="Calibri" w:hAnsi="Calibri" w:cs="Calibri"/>
          <w:color w:val="auto"/>
          <w:sz w:val="22"/>
          <w:szCs w:val="22"/>
        </w:rPr>
        <w:t xml:space="preserve"> A.M.</w:t>
      </w:r>
    </w:p>
    <w:p w:rsidR="00FB3068" w:rsidRDefault="00FB3068" w:rsidP="009C22FA">
      <w:pPr>
        <w:pStyle w:val="BodyC"/>
        <w:ind w:left="720"/>
        <w:rPr>
          <w:rStyle w:val="None"/>
          <w:rFonts w:ascii="Calibri" w:eastAsia="Calibri" w:hAnsi="Calibri" w:cs="Calibri"/>
          <w:color w:val="auto"/>
          <w:sz w:val="22"/>
          <w:szCs w:val="22"/>
        </w:rPr>
      </w:pPr>
    </w:p>
    <w:p w:rsidR="00032DA3" w:rsidRDefault="00032DA3" w:rsidP="00032DA3">
      <w:pPr>
        <w:ind w:left="720"/>
        <w:jc w:val="both"/>
        <w:rPr>
          <w:rFonts w:ascii="Calibri" w:hAnsi="Calibri" w:cs="Calibri"/>
          <w:sz w:val="22"/>
          <w:szCs w:val="22"/>
        </w:rPr>
      </w:pPr>
      <w:r w:rsidRPr="00032DA3">
        <w:rPr>
          <w:rStyle w:val="None"/>
          <w:rFonts w:ascii="Calibri" w:eastAsia="Calibri" w:hAnsi="Calibri" w:cs="Calibri"/>
          <w:sz w:val="22"/>
          <w:szCs w:val="22"/>
        </w:rPr>
        <w:t xml:space="preserve">Chairman Ruland opened the 9:30 A.M. public hearing </w:t>
      </w:r>
      <w:r w:rsidRPr="00032DA3">
        <w:rPr>
          <w:rFonts w:ascii="Calibri" w:hAnsi="Calibri" w:cs="Calibri"/>
          <w:sz w:val="22"/>
          <w:szCs w:val="22"/>
        </w:rPr>
        <w:t>for the purpose of receiving comments on an amendment to zoning request, to re-zone a tract of land from Agriculture to Industrial filed by Storms Construction Inc. for the operation of a water and sewer company.  Legal Description: Outlot 2 of the N1/2NE1/4 Section 32, Township 152 North, Range 90 West (</w:t>
      </w:r>
      <w:r w:rsidRPr="00032DA3">
        <w:rPr>
          <w:rFonts w:ascii="Calibri" w:hAnsi="Calibri" w:cs="Calibri"/>
          <w:b/>
          <w:sz w:val="22"/>
          <w:szCs w:val="22"/>
        </w:rPr>
        <w:t>Parshall Township</w:t>
      </w:r>
      <w:r w:rsidRPr="00032DA3">
        <w:rPr>
          <w:rFonts w:ascii="Calibri" w:hAnsi="Calibri" w:cs="Calibri"/>
          <w:sz w:val="22"/>
          <w:szCs w:val="22"/>
        </w:rPr>
        <w:t>).</w:t>
      </w:r>
    </w:p>
    <w:p w:rsidR="00032DA3" w:rsidRDefault="00032DA3" w:rsidP="00032DA3">
      <w:pPr>
        <w:ind w:left="720"/>
        <w:jc w:val="both"/>
        <w:rPr>
          <w:rFonts w:ascii="Calibri" w:hAnsi="Calibri" w:cs="Calibri"/>
          <w:sz w:val="22"/>
          <w:szCs w:val="22"/>
        </w:rPr>
      </w:pPr>
    </w:p>
    <w:p w:rsidR="00032DA3" w:rsidRPr="003B0093" w:rsidRDefault="00032DA3" w:rsidP="00032DA3">
      <w:pPr>
        <w:ind w:left="720"/>
        <w:jc w:val="both"/>
        <w:rPr>
          <w:rFonts w:ascii="Calibri" w:hAnsi="Calibri" w:cs="Calibri"/>
          <w:sz w:val="22"/>
          <w:szCs w:val="22"/>
        </w:rPr>
      </w:pPr>
      <w:r>
        <w:rPr>
          <w:rFonts w:ascii="Calibri" w:hAnsi="Calibri" w:cs="Calibri"/>
          <w:sz w:val="22"/>
          <w:szCs w:val="22"/>
        </w:rPr>
        <w:t xml:space="preserve">Melissa Vachal, Planning &amp; Zoning Administrator, presented the information from the April 26, 2021 Planning &amp; Zoning Commission recommending to the Mountrail County Commissioners to approve the </w:t>
      </w:r>
      <w:r w:rsidRPr="00032DA3">
        <w:rPr>
          <w:rFonts w:ascii="Calibri" w:hAnsi="Calibri" w:cs="Calibri"/>
          <w:sz w:val="22"/>
          <w:szCs w:val="22"/>
        </w:rPr>
        <w:t>zoning request</w:t>
      </w:r>
      <w:r w:rsidR="0041711B">
        <w:rPr>
          <w:rFonts w:ascii="Calibri" w:hAnsi="Calibri" w:cs="Calibri"/>
          <w:color w:val="FF0000"/>
          <w:sz w:val="22"/>
          <w:szCs w:val="22"/>
        </w:rPr>
        <w:t xml:space="preserve"> </w:t>
      </w:r>
      <w:r w:rsidR="0041711B" w:rsidRPr="003B0093">
        <w:rPr>
          <w:rFonts w:ascii="Calibri" w:hAnsi="Calibri" w:cs="Calibri"/>
          <w:sz w:val="22"/>
          <w:szCs w:val="22"/>
        </w:rPr>
        <w:t>filed by Storms Construction</w:t>
      </w:r>
      <w:r w:rsidR="003B0093" w:rsidRPr="003B0093">
        <w:rPr>
          <w:rFonts w:ascii="Calibri" w:hAnsi="Calibri" w:cs="Calibri"/>
          <w:sz w:val="22"/>
          <w:szCs w:val="22"/>
        </w:rPr>
        <w:t>.</w:t>
      </w:r>
    </w:p>
    <w:p w:rsidR="003B0093" w:rsidRPr="003B0093" w:rsidRDefault="003B0093" w:rsidP="00032DA3">
      <w:pPr>
        <w:ind w:left="720"/>
        <w:jc w:val="both"/>
        <w:rPr>
          <w:rFonts w:ascii="Calibri" w:hAnsi="Calibri" w:cs="Calibri"/>
          <w:sz w:val="22"/>
          <w:szCs w:val="22"/>
        </w:rPr>
      </w:pPr>
    </w:p>
    <w:p w:rsidR="00736C76" w:rsidRDefault="00E71917" w:rsidP="00736C76">
      <w:pPr>
        <w:pStyle w:val="BodyC"/>
        <w:ind w:left="720"/>
        <w:rPr>
          <w:rStyle w:val="None"/>
          <w:rFonts w:ascii="Calibri" w:eastAsia="Calibri" w:hAnsi="Calibri" w:cs="Calibri"/>
          <w:color w:val="auto"/>
          <w:sz w:val="22"/>
          <w:szCs w:val="22"/>
        </w:rPr>
      </w:pPr>
      <w:r w:rsidRPr="003B0093">
        <w:rPr>
          <w:rFonts w:ascii="Calibri" w:hAnsi="Calibri" w:cs="Calibri"/>
          <w:color w:val="auto"/>
          <w:sz w:val="22"/>
          <w:szCs w:val="22"/>
        </w:rPr>
        <w:t>Moved by Comm. Uran, seconded by Comm. Rice</w:t>
      </w:r>
      <w:r w:rsidR="00032DA3" w:rsidRPr="003B0093">
        <w:rPr>
          <w:rFonts w:ascii="Calibri" w:hAnsi="Calibri" w:cs="Calibri"/>
          <w:color w:val="auto"/>
          <w:sz w:val="22"/>
          <w:szCs w:val="22"/>
        </w:rPr>
        <w:t xml:space="preserve">, to approve the zoning request filed by Storms Construction Inc. </w:t>
      </w:r>
      <w:r w:rsidR="0041711B" w:rsidRPr="003B0093">
        <w:rPr>
          <w:rFonts w:ascii="Calibri" w:hAnsi="Calibri" w:cs="Calibri"/>
          <w:color w:val="auto"/>
          <w:sz w:val="22"/>
          <w:szCs w:val="22"/>
        </w:rPr>
        <w:t xml:space="preserve">for an amendment to change land zoned Agricultural to Industrial </w:t>
      </w:r>
      <w:r w:rsidR="00032DA3" w:rsidRPr="003B0093">
        <w:rPr>
          <w:rFonts w:ascii="Calibri" w:hAnsi="Calibri" w:cs="Calibri"/>
          <w:color w:val="auto"/>
          <w:sz w:val="22"/>
          <w:szCs w:val="22"/>
        </w:rPr>
        <w:t>for the operation of a water and sewer company</w:t>
      </w:r>
      <w:r w:rsidR="0041711B" w:rsidRPr="003B0093">
        <w:rPr>
          <w:rFonts w:ascii="Calibri" w:hAnsi="Calibri" w:cs="Calibri"/>
          <w:color w:val="auto"/>
          <w:sz w:val="22"/>
          <w:szCs w:val="22"/>
        </w:rPr>
        <w:t xml:space="preserve"> on a tract of land described as </w:t>
      </w:r>
      <w:r w:rsidR="00032DA3" w:rsidRPr="003B0093">
        <w:rPr>
          <w:rFonts w:ascii="Calibri" w:hAnsi="Calibri" w:cs="Calibri"/>
          <w:color w:val="auto"/>
          <w:sz w:val="22"/>
          <w:szCs w:val="22"/>
        </w:rPr>
        <w:t>Outlot 2 of the N1/2NE1/4 Section 32, Township 152 North, Range 90 West (</w:t>
      </w:r>
      <w:r w:rsidR="00032DA3" w:rsidRPr="003B0093">
        <w:rPr>
          <w:rFonts w:ascii="Calibri" w:hAnsi="Calibri" w:cs="Calibri"/>
          <w:b/>
          <w:color w:val="auto"/>
          <w:sz w:val="22"/>
          <w:szCs w:val="22"/>
        </w:rPr>
        <w:t>Parshall Township</w:t>
      </w:r>
      <w:r w:rsidR="00032DA3" w:rsidRPr="003B0093">
        <w:rPr>
          <w:rFonts w:ascii="Calibri" w:hAnsi="Calibri" w:cs="Calibri"/>
          <w:color w:val="auto"/>
          <w:sz w:val="22"/>
          <w:szCs w:val="22"/>
        </w:rPr>
        <w:t>) as Storms Construction Inc.</w:t>
      </w:r>
      <w:r w:rsidR="00736C76" w:rsidRPr="003B0093">
        <w:rPr>
          <w:rFonts w:ascii="Calibri" w:hAnsi="Calibri" w:cs="Calibri"/>
          <w:color w:val="auto"/>
          <w:sz w:val="22"/>
          <w:szCs w:val="22"/>
        </w:rPr>
        <w:t xml:space="preserve"> has met all criteria as set forth in Article IV, Section III of the Mountrail County Zoning Ordinance and is further contingent upon </w:t>
      </w:r>
      <w:r w:rsidR="0041711B" w:rsidRPr="003B0093">
        <w:rPr>
          <w:rFonts w:ascii="Calibri" w:hAnsi="Calibri" w:cs="Calibri"/>
          <w:color w:val="auto"/>
          <w:sz w:val="22"/>
          <w:szCs w:val="22"/>
        </w:rPr>
        <w:t xml:space="preserve">Storms Construction Inc. </w:t>
      </w:r>
      <w:r w:rsidR="00736C76" w:rsidRPr="003B0093">
        <w:rPr>
          <w:rFonts w:ascii="Calibri" w:hAnsi="Calibri" w:cs="Calibri"/>
          <w:color w:val="auto"/>
          <w:sz w:val="22"/>
          <w:szCs w:val="22"/>
        </w:rPr>
        <w:t>comp</w:t>
      </w:r>
      <w:r w:rsidR="00736C76">
        <w:rPr>
          <w:rFonts w:ascii="Calibri" w:hAnsi="Calibri" w:cs="Calibri"/>
          <w:sz w:val="22"/>
          <w:szCs w:val="22"/>
        </w:rPr>
        <w:t>lying with all other terms and conditions of the Mountrail County Zoning Ordinance</w:t>
      </w:r>
      <w:r w:rsidR="00736C76" w:rsidRPr="00080E4A">
        <w:rPr>
          <w:rFonts w:ascii="Calibri" w:hAnsi="Calibri" w:cs="Calibri"/>
          <w:sz w:val="22"/>
          <w:szCs w:val="22"/>
        </w:rPr>
        <w:t>.</w:t>
      </w:r>
      <w:r w:rsidR="00736C76">
        <w:rPr>
          <w:rFonts w:ascii="Calibri" w:hAnsi="Calibri" w:cs="Calibri"/>
          <w:sz w:val="22"/>
          <w:szCs w:val="22"/>
        </w:rPr>
        <w:t xml:space="preserve">  Upon roll call, call present voted yes.  Motion carried.</w:t>
      </w:r>
      <w:r w:rsidR="00736C76">
        <w:rPr>
          <w:rStyle w:val="None"/>
          <w:rFonts w:ascii="Calibri" w:eastAsia="Calibri" w:hAnsi="Calibri" w:cs="Calibri"/>
          <w:color w:val="auto"/>
          <w:sz w:val="22"/>
          <w:szCs w:val="22"/>
        </w:rPr>
        <w:t xml:space="preserve"> </w:t>
      </w:r>
    </w:p>
    <w:p w:rsidR="00406D96" w:rsidRDefault="00406D96" w:rsidP="00F04AF5">
      <w:pPr>
        <w:pStyle w:val="ListParagraph"/>
        <w:rPr>
          <w:rStyle w:val="None"/>
          <w:rFonts w:ascii="Calibri" w:eastAsia="Calibri" w:hAnsi="Calibri" w:cs="Calibri"/>
          <w:sz w:val="22"/>
          <w:szCs w:val="22"/>
        </w:rPr>
      </w:pPr>
    </w:p>
    <w:p w:rsidR="00207CA6" w:rsidRDefault="00125DD6" w:rsidP="00ED16A0">
      <w:pPr>
        <w:pStyle w:val="BodyC"/>
        <w:ind w:left="720"/>
        <w:rPr>
          <w:rStyle w:val="None"/>
          <w:rFonts w:ascii="Calibri" w:eastAsia="Calibri" w:hAnsi="Calibri" w:cs="Calibri"/>
          <w:sz w:val="22"/>
          <w:szCs w:val="22"/>
        </w:rPr>
      </w:pPr>
      <w:r>
        <w:rPr>
          <w:rStyle w:val="None"/>
          <w:rFonts w:ascii="Calibri" w:eastAsia="Calibri" w:hAnsi="Calibri" w:cs="Calibri"/>
          <w:sz w:val="22"/>
          <w:szCs w:val="22"/>
        </w:rPr>
        <w:t>9:4</w:t>
      </w:r>
      <w:r w:rsidR="003A33D8">
        <w:rPr>
          <w:rStyle w:val="None"/>
          <w:rFonts w:ascii="Calibri" w:eastAsia="Calibri" w:hAnsi="Calibri" w:cs="Calibri"/>
          <w:sz w:val="22"/>
          <w:szCs w:val="22"/>
        </w:rPr>
        <w:t>0</w:t>
      </w:r>
      <w:r w:rsidR="00207CA6">
        <w:rPr>
          <w:rStyle w:val="None"/>
          <w:rFonts w:ascii="Calibri" w:eastAsia="Calibri" w:hAnsi="Calibri" w:cs="Calibri"/>
          <w:sz w:val="22"/>
          <w:szCs w:val="22"/>
        </w:rPr>
        <w:t xml:space="preserve"> A.M.</w:t>
      </w:r>
    </w:p>
    <w:p w:rsidR="00005EB5" w:rsidRDefault="00005EB5" w:rsidP="00ED16A0">
      <w:pPr>
        <w:pStyle w:val="BodyC"/>
        <w:ind w:left="720"/>
        <w:rPr>
          <w:rStyle w:val="None"/>
          <w:rFonts w:ascii="Calibri" w:eastAsia="Calibri" w:hAnsi="Calibri" w:cs="Calibri"/>
          <w:sz w:val="22"/>
          <w:szCs w:val="22"/>
        </w:rPr>
      </w:pPr>
    </w:p>
    <w:p w:rsidR="00125DD6" w:rsidRDefault="00125DD6" w:rsidP="00125DD6">
      <w:pPr>
        <w:pStyle w:val="BodyC"/>
        <w:ind w:left="720"/>
        <w:rPr>
          <w:rStyle w:val="None"/>
          <w:rFonts w:ascii="Calibri" w:eastAsia="Calibri" w:hAnsi="Calibri" w:cs="Calibri"/>
          <w:color w:val="auto"/>
          <w:sz w:val="22"/>
          <w:szCs w:val="22"/>
        </w:rPr>
      </w:pPr>
      <w:r>
        <w:rPr>
          <w:rStyle w:val="None"/>
          <w:rFonts w:ascii="Calibri" w:eastAsia="Calibri" w:hAnsi="Calibri" w:cs="Calibri"/>
          <w:color w:val="auto"/>
          <w:sz w:val="22"/>
          <w:szCs w:val="22"/>
        </w:rPr>
        <w:t xml:space="preserve">Jessica Niemitalo, Treasurer </w:t>
      </w:r>
      <w:r w:rsidR="00882D52">
        <w:rPr>
          <w:rStyle w:val="None"/>
          <w:rFonts w:ascii="Calibri" w:eastAsia="Calibri" w:hAnsi="Calibri" w:cs="Calibri"/>
          <w:color w:val="auto"/>
          <w:sz w:val="22"/>
          <w:szCs w:val="22"/>
        </w:rPr>
        <w:t xml:space="preserve">along with Bonnie Nichols and Pam Andrist with American Bank Center </w:t>
      </w:r>
      <w:r>
        <w:rPr>
          <w:rStyle w:val="None"/>
          <w:rFonts w:ascii="Calibri" w:eastAsia="Calibri" w:hAnsi="Calibri" w:cs="Calibri"/>
          <w:color w:val="auto"/>
          <w:sz w:val="22"/>
          <w:szCs w:val="22"/>
        </w:rPr>
        <w:t xml:space="preserve">met with the board to discuss monies and investing into </w:t>
      </w:r>
      <w:r w:rsidRPr="00C71EE0">
        <w:rPr>
          <w:rStyle w:val="None"/>
          <w:rFonts w:ascii="Calibri" w:eastAsia="Calibri" w:hAnsi="Calibri" w:cs="Calibri"/>
          <w:color w:val="auto"/>
          <w:sz w:val="22"/>
          <w:szCs w:val="22"/>
        </w:rPr>
        <w:t>certificate of deposit</w:t>
      </w:r>
      <w:r>
        <w:rPr>
          <w:rStyle w:val="None"/>
          <w:rFonts w:ascii="Calibri" w:eastAsia="Calibri" w:hAnsi="Calibri" w:cs="Calibri"/>
          <w:color w:val="auto"/>
          <w:sz w:val="22"/>
          <w:szCs w:val="22"/>
        </w:rPr>
        <w:t>s</w:t>
      </w:r>
      <w:r w:rsidRPr="00C71EE0">
        <w:rPr>
          <w:rStyle w:val="None"/>
          <w:rFonts w:ascii="Calibri" w:eastAsia="Calibri" w:hAnsi="Calibri" w:cs="Calibri"/>
          <w:color w:val="auto"/>
          <w:sz w:val="22"/>
          <w:szCs w:val="22"/>
        </w:rPr>
        <w:t xml:space="preserve"> (CD</w:t>
      </w:r>
      <w:r>
        <w:rPr>
          <w:rStyle w:val="None"/>
          <w:rFonts w:ascii="Calibri" w:eastAsia="Calibri" w:hAnsi="Calibri" w:cs="Calibri"/>
          <w:color w:val="auto"/>
          <w:sz w:val="22"/>
          <w:szCs w:val="22"/>
        </w:rPr>
        <w:t>’s</w:t>
      </w:r>
      <w:r w:rsidRPr="00C71EE0">
        <w:rPr>
          <w:rStyle w:val="None"/>
          <w:rFonts w:ascii="Calibri" w:eastAsia="Calibri" w:hAnsi="Calibri" w:cs="Calibri"/>
          <w:color w:val="auto"/>
          <w:sz w:val="22"/>
          <w:szCs w:val="22"/>
        </w:rPr>
        <w:t>)</w:t>
      </w:r>
      <w:r>
        <w:rPr>
          <w:rStyle w:val="None"/>
          <w:rFonts w:ascii="Calibri" w:eastAsia="Calibri" w:hAnsi="Calibri" w:cs="Calibri"/>
          <w:color w:val="auto"/>
          <w:sz w:val="22"/>
          <w:szCs w:val="22"/>
        </w:rPr>
        <w:t>.</w:t>
      </w:r>
      <w:r w:rsidR="00355B83">
        <w:rPr>
          <w:rStyle w:val="None"/>
          <w:rFonts w:ascii="Calibri" w:eastAsia="Calibri" w:hAnsi="Calibri" w:cs="Calibri"/>
          <w:color w:val="auto"/>
          <w:sz w:val="22"/>
          <w:szCs w:val="22"/>
        </w:rPr>
        <w:t xml:space="preserve">  Wade Enget, State’s Attorney discussed the NDCC</w:t>
      </w:r>
      <w:r w:rsidR="008D60CD">
        <w:rPr>
          <w:rStyle w:val="None"/>
          <w:rFonts w:ascii="Calibri" w:eastAsia="Calibri" w:hAnsi="Calibri" w:cs="Calibri"/>
          <w:color w:val="auto"/>
          <w:sz w:val="22"/>
          <w:szCs w:val="22"/>
        </w:rPr>
        <w:t>.</w:t>
      </w:r>
      <w:r w:rsidR="00355B83">
        <w:rPr>
          <w:rStyle w:val="None"/>
          <w:rFonts w:ascii="Calibri" w:eastAsia="Calibri" w:hAnsi="Calibri" w:cs="Calibri"/>
          <w:color w:val="auto"/>
          <w:sz w:val="22"/>
          <w:szCs w:val="22"/>
        </w:rPr>
        <w:t xml:space="preserve"> 21-06-07 and the resolution that was made by the Board in 2018 to only invest in CD’s and money market accounts that are fully insured.  Pam Andrist discussed an investment option </w:t>
      </w:r>
      <w:r w:rsidR="00A40211">
        <w:rPr>
          <w:rStyle w:val="None"/>
          <w:rFonts w:ascii="Calibri" w:eastAsia="Calibri" w:hAnsi="Calibri" w:cs="Calibri"/>
          <w:color w:val="auto"/>
          <w:sz w:val="22"/>
          <w:szCs w:val="22"/>
        </w:rPr>
        <w:t>that is</w:t>
      </w:r>
      <w:r w:rsidR="00355B83">
        <w:rPr>
          <w:rStyle w:val="None"/>
          <w:rFonts w:ascii="Calibri" w:eastAsia="Calibri" w:hAnsi="Calibri" w:cs="Calibri"/>
          <w:color w:val="auto"/>
          <w:sz w:val="22"/>
          <w:szCs w:val="22"/>
        </w:rPr>
        <w:t xml:space="preserve"> federal</w:t>
      </w:r>
      <w:r w:rsidR="00A40211">
        <w:rPr>
          <w:rStyle w:val="None"/>
          <w:rFonts w:ascii="Calibri" w:eastAsia="Calibri" w:hAnsi="Calibri" w:cs="Calibri"/>
          <w:color w:val="auto"/>
          <w:sz w:val="22"/>
          <w:szCs w:val="22"/>
        </w:rPr>
        <w:t>ly</w:t>
      </w:r>
      <w:r w:rsidR="00355B83">
        <w:rPr>
          <w:rStyle w:val="None"/>
          <w:rFonts w:ascii="Calibri" w:eastAsia="Calibri" w:hAnsi="Calibri" w:cs="Calibri"/>
          <w:color w:val="auto"/>
          <w:sz w:val="22"/>
          <w:szCs w:val="22"/>
        </w:rPr>
        <w:t xml:space="preserve"> secured. </w:t>
      </w:r>
    </w:p>
    <w:p w:rsidR="00125DD6" w:rsidRDefault="00125DD6" w:rsidP="00125DD6">
      <w:pPr>
        <w:pStyle w:val="BodyC"/>
        <w:ind w:left="720"/>
        <w:rPr>
          <w:rStyle w:val="None"/>
          <w:rFonts w:ascii="Calibri" w:eastAsia="Calibri" w:hAnsi="Calibri" w:cs="Calibri"/>
          <w:color w:val="auto"/>
          <w:sz w:val="22"/>
          <w:szCs w:val="22"/>
        </w:rPr>
      </w:pPr>
    </w:p>
    <w:p w:rsidR="00125DD6" w:rsidRDefault="00770230" w:rsidP="00125DD6">
      <w:pPr>
        <w:pStyle w:val="BodyC"/>
        <w:ind w:left="720"/>
        <w:rPr>
          <w:rStyle w:val="None"/>
          <w:rFonts w:ascii="Calibri" w:eastAsia="Calibri" w:hAnsi="Calibri" w:cs="Calibri"/>
          <w:color w:val="auto"/>
          <w:sz w:val="22"/>
          <w:szCs w:val="22"/>
        </w:rPr>
      </w:pPr>
      <w:r>
        <w:rPr>
          <w:rStyle w:val="None"/>
          <w:rFonts w:ascii="Calibri" w:eastAsia="Calibri" w:hAnsi="Calibri" w:cs="Calibri"/>
          <w:color w:val="auto"/>
          <w:sz w:val="22"/>
          <w:szCs w:val="22"/>
        </w:rPr>
        <w:t>Moved by Comm. Hollekim</w:t>
      </w:r>
      <w:r w:rsidR="00125DD6">
        <w:rPr>
          <w:rStyle w:val="None"/>
          <w:rFonts w:ascii="Calibri" w:eastAsia="Calibri" w:hAnsi="Calibri" w:cs="Calibri"/>
          <w:color w:val="auto"/>
          <w:sz w:val="22"/>
          <w:szCs w:val="22"/>
        </w:rPr>
        <w:t xml:space="preserve">, seconded by Comm. </w:t>
      </w:r>
      <w:r>
        <w:rPr>
          <w:rStyle w:val="None"/>
          <w:rFonts w:ascii="Calibri" w:eastAsia="Calibri" w:hAnsi="Calibri" w:cs="Calibri"/>
          <w:color w:val="auto"/>
          <w:sz w:val="22"/>
          <w:szCs w:val="22"/>
        </w:rPr>
        <w:t>Uran</w:t>
      </w:r>
      <w:r w:rsidR="00125DD6">
        <w:rPr>
          <w:rStyle w:val="None"/>
          <w:rFonts w:ascii="Calibri" w:eastAsia="Calibri" w:hAnsi="Calibri" w:cs="Calibri"/>
          <w:color w:val="auto"/>
          <w:sz w:val="22"/>
          <w:szCs w:val="22"/>
        </w:rPr>
        <w:t xml:space="preserve">, to approve putting a million into a </w:t>
      </w:r>
      <w:r w:rsidR="00125DD6" w:rsidRPr="00C71EE0">
        <w:rPr>
          <w:rStyle w:val="None"/>
          <w:rFonts w:ascii="Calibri" w:eastAsia="Calibri" w:hAnsi="Calibri" w:cs="Calibri"/>
          <w:color w:val="auto"/>
          <w:sz w:val="22"/>
          <w:szCs w:val="22"/>
        </w:rPr>
        <w:t>C</w:t>
      </w:r>
      <w:r w:rsidR="00125DD6">
        <w:rPr>
          <w:rStyle w:val="None"/>
          <w:rFonts w:ascii="Calibri" w:eastAsia="Calibri" w:hAnsi="Calibri" w:cs="Calibri"/>
          <w:color w:val="auto"/>
          <w:sz w:val="22"/>
          <w:szCs w:val="22"/>
        </w:rPr>
        <w:t>D with American Bank Center for 12 months</w:t>
      </w:r>
      <w:r>
        <w:rPr>
          <w:rStyle w:val="None"/>
          <w:rFonts w:ascii="Calibri" w:eastAsia="Calibri" w:hAnsi="Calibri" w:cs="Calibri"/>
          <w:color w:val="auto"/>
          <w:sz w:val="22"/>
          <w:szCs w:val="22"/>
        </w:rPr>
        <w:t xml:space="preserve"> and a million into the American </w:t>
      </w:r>
      <w:r w:rsidR="00A40211">
        <w:rPr>
          <w:rStyle w:val="None"/>
          <w:rFonts w:ascii="Calibri" w:eastAsia="Calibri" w:hAnsi="Calibri" w:cs="Calibri"/>
          <w:color w:val="auto"/>
          <w:sz w:val="22"/>
          <w:szCs w:val="22"/>
        </w:rPr>
        <w:t>Bank Center money market account from</w:t>
      </w:r>
      <w:r>
        <w:rPr>
          <w:rStyle w:val="None"/>
          <w:rFonts w:ascii="Calibri" w:eastAsia="Calibri" w:hAnsi="Calibri" w:cs="Calibri"/>
          <w:color w:val="auto"/>
          <w:sz w:val="22"/>
          <w:szCs w:val="22"/>
        </w:rPr>
        <w:t xml:space="preserve"> the general fund monies</w:t>
      </w:r>
      <w:r w:rsidR="00125DD6">
        <w:rPr>
          <w:rStyle w:val="None"/>
          <w:rFonts w:ascii="Calibri" w:eastAsia="Calibri" w:hAnsi="Calibri" w:cs="Calibri"/>
          <w:color w:val="auto"/>
          <w:sz w:val="22"/>
          <w:szCs w:val="22"/>
        </w:rPr>
        <w:t>.  Upon roll call, Rice, Ruland, Uran, Hollekim and Olson voted yes.  Motion carried.</w:t>
      </w:r>
    </w:p>
    <w:p w:rsidR="00736C76" w:rsidRDefault="00736C76" w:rsidP="00125DD6">
      <w:pPr>
        <w:pStyle w:val="BodyC"/>
        <w:ind w:left="720"/>
        <w:rPr>
          <w:rStyle w:val="None"/>
          <w:rFonts w:ascii="Calibri" w:eastAsia="Calibri" w:hAnsi="Calibri" w:cs="Calibri"/>
          <w:color w:val="auto"/>
          <w:sz w:val="22"/>
          <w:szCs w:val="22"/>
        </w:rPr>
      </w:pPr>
    </w:p>
    <w:p w:rsidR="00736C76" w:rsidRDefault="00736C76" w:rsidP="00125DD6">
      <w:pPr>
        <w:pStyle w:val="BodyC"/>
        <w:ind w:left="720"/>
        <w:rPr>
          <w:rStyle w:val="None"/>
          <w:rFonts w:ascii="Calibri" w:eastAsia="Calibri" w:hAnsi="Calibri" w:cs="Calibri"/>
          <w:color w:val="auto"/>
          <w:sz w:val="22"/>
          <w:szCs w:val="22"/>
        </w:rPr>
      </w:pPr>
      <w:r>
        <w:rPr>
          <w:rStyle w:val="None"/>
          <w:rFonts w:ascii="Calibri" w:eastAsia="Calibri" w:hAnsi="Calibri" w:cs="Calibri"/>
          <w:color w:val="auto"/>
          <w:sz w:val="22"/>
          <w:szCs w:val="22"/>
        </w:rPr>
        <w:t>9:55 A.M.</w:t>
      </w:r>
    </w:p>
    <w:p w:rsidR="00736C76" w:rsidRDefault="00736C76" w:rsidP="00125DD6">
      <w:pPr>
        <w:pStyle w:val="BodyC"/>
        <w:ind w:left="720"/>
        <w:rPr>
          <w:rStyle w:val="None"/>
          <w:rFonts w:ascii="Calibri" w:eastAsia="Calibri" w:hAnsi="Calibri" w:cs="Calibri"/>
          <w:color w:val="auto"/>
          <w:sz w:val="22"/>
          <w:szCs w:val="22"/>
        </w:rPr>
      </w:pPr>
    </w:p>
    <w:p w:rsidR="00736C76" w:rsidRDefault="00736C76" w:rsidP="00125DD6">
      <w:pPr>
        <w:pStyle w:val="BodyC"/>
        <w:ind w:left="720"/>
        <w:rPr>
          <w:rStyle w:val="None"/>
          <w:rFonts w:ascii="Calibri" w:eastAsia="Calibri" w:hAnsi="Calibri" w:cs="Calibri"/>
          <w:color w:val="auto"/>
          <w:sz w:val="22"/>
          <w:szCs w:val="22"/>
        </w:rPr>
      </w:pPr>
      <w:r>
        <w:rPr>
          <w:rStyle w:val="None"/>
          <w:rFonts w:ascii="Calibri" w:eastAsia="Calibri" w:hAnsi="Calibri" w:cs="Calibri"/>
          <w:color w:val="auto"/>
          <w:sz w:val="22"/>
          <w:szCs w:val="22"/>
        </w:rPr>
        <w:t>Wade Enget, State’s Attorney met with the board to discuss the</w:t>
      </w:r>
      <w:r w:rsidR="004A3475">
        <w:rPr>
          <w:rStyle w:val="None"/>
          <w:rFonts w:ascii="Calibri" w:eastAsia="Calibri" w:hAnsi="Calibri" w:cs="Calibri"/>
          <w:color w:val="auto"/>
          <w:sz w:val="22"/>
          <w:szCs w:val="22"/>
        </w:rPr>
        <w:t xml:space="preserve"> approval of the </w:t>
      </w:r>
      <w:r>
        <w:rPr>
          <w:rStyle w:val="None"/>
          <w:rFonts w:ascii="Calibri" w:eastAsia="Calibri" w:hAnsi="Calibri" w:cs="Calibri"/>
          <w:color w:val="auto"/>
          <w:sz w:val="22"/>
          <w:szCs w:val="22"/>
        </w:rPr>
        <w:t xml:space="preserve">tax abatement that was presented in front of the Plaza </w:t>
      </w:r>
      <w:r w:rsidRPr="003B0093">
        <w:rPr>
          <w:rStyle w:val="None"/>
          <w:rFonts w:ascii="Calibri" w:eastAsia="Calibri" w:hAnsi="Calibri" w:cs="Calibri"/>
          <w:color w:val="auto"/>
          <w:sz w:val="22"/>
          <w:szCs w:val="22"/>
        </w:rPr>
        <w:t>City</w:t>
      </w:r>
      <w:r w:rsidR="0041711B" w:rsidRPr="003B0093">
        <w:rPr>
          <w:rStyle w:val="None"/>
          <w:rFonts w:ascii="Calibri" w:eastAsia="Calibri" w:hAnsi="Calibri" w:cs="Calibri"/>
          <w:color w:val="auto"/>
          <w:sz w:val="22"/>
          <w:szCs w:val="22"/>
        </w:rPr>
        <w:t xml:space="preserve"> Council</w:t>
      </w:r>
      <w:r w:rsidRPr="003B0093">
        <w:rPr>
          <w:rStyle w:val="None"/>
          <w:rFonts w:ascii="Calibri" w:eastAsia="Calibri" w:hAnsi="Calibri" w:cs="Calibri"/>
          <w:color w:val="auto"/>
          <w:sz w:val="22"/>
          <w:szCs w:val="22"/>
        </w:rPr>
        <w:t xml:space="preserve"> </w:t>
      </w:r>
      <w:r>
        <w:rPr>
          <w:rStyle w:val="None"/>
          <w:rFonts w:ascii="Calibri" w:eastAsia="Calibri" w:hAnsi="Calibri" w:cs="Calibri"/>
          <w:color w:val="auto"/>
          <w:sz w:val="22"/>
          <w:szCs w:val="22"/>
        </w:rPr>
        <w:t xml:space="preserve">on the new Plaza shop. </w:t>
      </w:r>
      <w:r w:rsidR="004A3475">
        <w:rPr>
          <w:rStyle w:val="None"/>
          <w:rFonts w:ascii="Calibri" w:eastAsia="Calibri" w:hAnsi="Calibri" w:cs="Calibri"/>
          <w:color w:val="auto"/>
          <w:sz w:val="22"/>
          <w:szCs w:val="22"/>
        </w:rPr>
        <w:t xml:space="preserve"> </w:t>
      </w:r>
      <w:r w:rsidR="00BD5466">
        <w:rPr>
          <w:rStyle w:val="None"/>
          <w:rFonts w:ascii="Calibri" w:eastAsia="Calibri" w:hAnsi="Calibri" w:cs="Calibri"/>
          <w:color w:val="auto"/>
          <w:sz w:val="22"/>
          <w:szCs w:val="22"/>
        </w:rPr>
        <w:t>Discussion was</w:t>
      </w:r>
      <w:r w:rsidR="004A3475">
        <w:rPr>
          <w:rStyle w:val="None"/>
          <w:rFonts w:ascii="Calibri" w:eastAsia="Calibri" w:hAnsi="Calibri" w:cs="Calibri"/>
          <w:color w:val="auto"/>
          <w:sz w:val="22"/>
          <w:szCs w:val="22"/>
        </w:rPr>
        <w:t xml:space="preserve"> held on the old Plaza shop. </w:t>
      </w:r>
      <w:r w:rsidR="00BD5466">
        <w:rPr>
          <w:rStyle w:val="None"/>
          <w:rFonts w:ascii="Calibri" w:eastAsia="Calibri" w:hAnsi="Calibri" w:cs="Calibri"/>
          <w:color w:val="auto"/>
          <w:sz w:val="22"/>
          <w:szCs w:val="22"/>
        </w:rPr>
        <w:t xml:space="preserve"> The City of Plaza would like to receive the Old Plaza shop in exchange for the cost of inputting the city water and sewer</w:t>
      </w:r>
      <w:r w:rsidR="004A3475">
        <w:rPr>
          <w:rStyle w:val="None"/>
          <w:rFonts w:ascii="Calibri" w:eastAsia="Calibri" w:hAnsi="Calibri" w:cs="Calibri"/>
          <w:color w:val="auto"/>
          <w:sz w:val="22"/>
          <w:szCs w:val="22"/>
        </w:rPr>
        <w:t xml:space="preserve"> to the new shop</w:t>
      </w:r>
      <w:r w:rsidR="00BD5466">
        <w:rPr>
          <w:rStyle w:val="None"/>
          <w:rFonts w:ascii="Calibri" w:eastAsia="Calibri" w:hAnsi="Calibri" w:cs="Calibri"/>
          <w:color w:val="auto"/>
          <w:sz w:val="22"/>
          <w:szCs w:val="22"/>
        </w:rPr>
        <w:t>.</w:t>
      </w:r>
      <w:r w:rsidR="00C20D1B">
        <w:rPr>
          <w:rStyle w:val="None"/>
          <w:rFonts w:ascii="Calibri" w:eastAsia="Calibri" w:hAnsi="Calibri" w:cs="Calibri"/>
          <w:color w:val="auto"/>
          <w:sz w:val="22"/>
          <w:szCs w:val="22"/>
        </w:rPr>
        <w:t xml:space="preserve">  Also present for the discussion was Lori Hanson, Tax Director.</w:t>
      </w:r>
    </w:p>
    <w:p w:rsidR="00125DD6" w:rsidRDefault="00125DD6" w:rsidP="00125DD6">
      <w:pPr>
        <w:pStyle w:val="BodyC"/>
        <w:ind w:left="720"/>
        <w:rPr>
          <w:rStyle w:val="None"/>
          <w:rFonts w:ascii="Calibri" w:eastAsia="Calibri" w:hAnsi="Calibri" w:cs="Calibri"/>
          <w:color w:val="auto"/>
          <w:sz w:val="22"/>
          <w:szCs w:val="22"/>
        </w:rPr>
      </w:pPr>
    </w:p>
    <w:p w:rsidR="00005EB5" w:rsidRDefault="00005EB5" w:rsidP="00ED16A0">
      <w:pPr>
        <w:pStyle w:val="BodyC"/>
        <w:ind w:left="720"/>
        <w:rPr>
          <w:rStyle w:val="None"/>
          <w:rFonts w:ascii="Calibri" w:eastAsia="Calibri" w:hAnsi="Calibri" w:cs="Calibri"/>
          <w:sz w:val="22"/>
          <w:szCs w:val="22"/>
        </w:rPr>
      </w:pPr>
      <w:r>
        <w:rPr>
          <w:rStyle w:val="None"/>
          <w:rFonts w:ascii="Calibri" w:eastAsia="Calibri" w:hAnsi="Calibri" w:cs="Calibri"/>
          <w:sz w:val="22"/>
          <w:szCs w:val="22"/>
        </w:rPr>
        <w:t>10:00 A.M.</w:t>
      </w:r>
    </w:p>
    <w:p w:rsidR="00512C98" w:rsidRDefault="00512C98" w:rsidP="00ED16A0">
      <w:pPr>
        <w:pStyle w:val="BodyB"/>
        <w:ind w:left="720"/>
        <w:rPr>
          <w:rStyle w:val="None"/>
          <w:rFonts w:ascii="Calibri" w:eastAsia="Calibri" w:hAnsi="Calibri" w:cs="Calibri"/>
          <w:sz w:val="22"/>
          <w:szCs w:val="22"/>
        </w:rPr>
      </w:pPr>
    </w:p>
    <w:p w:rsidR="00D12663" w:rsidRDefault="005A4C99">
      <w:pPr>
        <w:pStyle w:val="BodyB"/>
        <w:ind w:left="720"/>
        <w:rPr>
          <w:rStyle w:val="None"/>
          <w:rFonts w:ascii="Calibri" w:eastAsia="Calibri" w:hAnsi="Calibri" w:cs="Calibri"/>
          <w:sz w:val="22"/>
          <w:szCs w:val="22"/>
        </w:rPr>
      </w:pPr>
      <w:r>
        <w:rPr>
          <w:rStyle w:val="None"/>
          <w:rFonts w:ascii="Calibri" w:eastAsia="Calibri" w:hAnsi="Calibri" w:cs="Calibri"/>
          <w:sz w:val="22"/>
          <w:szCs w:val="22"/>
        </w:rPr>
        <w:t>Jana Hennessy, Engineer</w:t>
      </w:r>
      <w:r w:rsidR="004E3230">
        <w:rPr>
          <w:rStyle w:val="None"/>
          <w:rFonts w:ascii="Calibri" w:eastAsia="Calibri" w:hAnsi="Calibri" w:cs="Calibri"/>
          <w:sz w:val="22"/>
          <w:szCs w:val="22"/>
        </w:rPr>
        <w:t>,</w:t>
      </w:r>
      <w:r w:rsidR="00345C53">
        <w:rPr>
          <w:rStyle w:val="None"/>
          <w:rFonts w:ascii="Calibri" w:eastAsia="Calibri" w:hAnsi="Calibri" w:cs="Calibri"/>
          <w:sz w:val="22"/>
          <w:szCs w:val="22"/>
        </w:rPr>
        <w:t xml:space="preserve"> </w:t>
      </w:r>
      <w:r w:rsidR="00BD5466">
        <w:rPr>
          <w:rStyle w:val="None"/>
          <w:rFonts w:ascii="Calibri" w:eastAsia="Calibri" w:hAnsi="Calibri" w:cs="Calibri"/>
          <w:sz w:val="22"/>
          <w:szCs w:val="22"/>
        </w:rPr>
        <w:t xml:space="preserve">along with Mary Trahan, Accountant </w:t>
      </w:r>
      <w:r w:rsidR="00C67985">
        <w:rPr>
          <w:rStyle w:val="None"/>
          <w:rFonts w:ascii="Calibri" w:eastAsia="Calibri" w:hAnsi="Calibri" w:cs="Calibri"/>
          <w:sz w:val="22"/>
          <w:szCs w:val="22"/>
        </w:rPr>
        <w:t>met to discuss Road &amp; Bridge.</w:t>
      </w:r>
      <w:r w:rsidR="00284222">
        <w:rPr>
          <w:rStyle w:val="None"/>
          <w:rFonts w:ascii="Calibri" w:eastAsia="Calibri" w:hAnsi="Calibri" w:cs="Calibri"/>
          <w:sz w:val="22"/>
          <w:szCs w:val="22"/>
        </w:rPr>
        <w:t xml:space="preserve">  </w:t>
      </w:r>
    </w:p>
    <w:p w:rsidR="00AA3583" w:rsidRDefault="00AA3583">
      <w:pPr>
        <w:pStyle w:val="BodyB"/>
        <w:ind w:left="720"/>
        <w:rPr>
          <w:rStyle w:val="None"/>
          <w:rFonts w:ascii="Calibri" w:eastAsia="Calibri" w:hAnsi="Calibri" w:cs="Calibri"/>
          <w:sz w:val="22"/>
          <w:szCs w:val="22"/>
        </w:rPr>
      </w:pPr>
    </w:p>
    <w:p w:rsidR="001D5FAE" w:rsidRPr="00BD5466" w:rsidRDefault="00C67985" w:rsidP="00BD5466">
      <w:pPr>
        <w:pStyle w:val="BodyB"/>
        <w:ind w:firstLine="720"/>
        <w:rPr>
          <w:rStyle w:val="None"/>
          <w:rFonts w:ascii="Calibri" w:eastAsia="Calibri" w:hAnsi="Calibri" w:cs="Calibri"/>
          <w:color w:val="auto"/>
          <w:sz w:val="22"/>
          <w:szCs w:val="22"/>
          <w:lang w:val="nl-NL"/>
        </w:rPr>
      </w:pPr>
      <w:r>
        <w:rPr>
          <w:rStyle w:val="None"/>
          <w:rFonts w:ascii="Calibri" w:eastAsia="Calibri" w:hAnsi="Calibri" w:cs="Calibri"/>
          <w:sz w:val="22"/>
          <w:szCs w:val="22"/>
        </w:rPr>
        <w:t xml:space="preserve">1. </w:t>
      </w:r>
      <w:r w:rsidR="000572F2">
        <w:rPr>
          <w:rStyle w:val="None"/>
          <w:rFonts w:ascii="Calibri" w:eastAsia="Calibri" w:hAnsi="Calibri" w:cs="Calibri"/>
          <w:sz w:val="22"/>
          <w:szCs w:val="22"/>
        </w:rPr>
        <w:t xml:space="preserve"> </w:t>
      </w:r>
      <w:r w:rsidR="001D5FAE">
        <w:rPr>
          <w:rStyle w:val="None"/>
          <w:rFonts w:ascii="Calibri" w:eastAsia="Calibri" w:hAnsi="Calibri" w:cs="Calibri"/>
          <w:color w:val="auto"/>
          <w:sz w:val="22"/>
          <w:szCs w:val="22"/>
          <w:lang w:val="nl-NL"/>
        </w:rPr>
        <w:t>PROPOSED IMPROVEMENTS TO 57 ½ ST NW/HESS BAKKEN INVESTMENTS II, LLC</w:t>
      </w:r>
    </w:p>
    <w:p w:rsidR="00D920A1" w:rsidRPr="00F55714" w:rsidRDefault="00D920A1" w:rsidP="00D920A1">
      <w:pPr>
        <w:pStyle w:val="BodyB"/>
        <w:ind w:firstLine="720"/>
        <w:rPr>
          <w:rStyle w:val="None"/>
          <w:rFonts w:ascii="Calibri" w:eastAsia="Calibri" w:hAnsi="Calibri" w:cs="Calibri"/>
          <w:color w:val="auto"/>
          <w:sz w:val="22"/>
          <w:szCs w:val="22"/>
          <w:lang w:val="nl-NL"/>
        </w:rPr>
      </w:pPr>
    </w:p>
    <w:p w:rsidR="00D920A1" w:rsidRDefault="002F77A1" w:rsidP="007A5CCF">
      <w:pPr>
        <w:pStyle w:val="BodyB"/>
        <w:ind w:left="972"/>
        <w:rPr>
          <w:rStyle w:val="None"/>
          <w:rFonts w:ascii="Calibri" w:eastAsia="Calibri" w:hAnsi="Calibri" w:cs="Calibri"/>
          <w:color w:val="auto"/>
          <w:sz w:val="22"/>
          <w:szCs w:val="22"/>
          <w:lang w:val="nl-NL"/>
        </w:rPr>
      </w:pPr>
      <w:r>
        <w:rPr>
          <w:rStyle w:val="None"/>
          <w:rFonts w:ascii="Calibri" w:eastAsia="Calibri" w:hAnsi="Calibri" w:cs="Calibri"/>
          <w:color w:val="auto"/>
          <w:sz w:val="22"/>
          <w:szCs w:val="22"/>
          <w:lang w:val="nl-NL"/>
        </w:rPr>
        <w:t xml:space="preserve">Engineer Hennessy discussed the Hess Corporations proposed plan to improve 57 ½ St NW for future access to a well pad.  </w:t>
      </w:r>
      <w:r w:rsidR="00BD5466">
        <w:rPr>
          <w:rStyle w:val="None"/>
          <w:rFonts w:ascii="Calibri" w:eastAsia="Calibri" w:hAnsi="Calibri" w:cs="Calibri"/>
          <w:color w:val="auto"/>
          <w:sz w:val="22"/>
          <w:szCs w:val="22"/>
          <w:lang w:val="nl-NL"/>
        </w:rPr>
        <w:t xml:space="preserve">Paul Franklin with Hess </w:t>
      </w:r>
      <w:r>
        <w:rPr>
          <w:rStyle w:val="None"/>
          <w:rFonts w:ascii="Calibri" w:eastAsia="Calibri" w:hAnsi="Calibri" w:cs="Calibri"/>
          <w:color w:val="auto"/>
          <w:sz w:val="22"/>
          <w:szCs w:val="22"/>
          <w:lang w:val="nl-NL"/>
        </w:rPr>
        <w:t>presented the design plans with the revisions of culverts.  Hess will provide Right of Way plats once the design is approved.</w:t>
      </w:r>
    </w:p>
    <w:p w:rsidR="007B1804" w:rsidRDefault="007B1804" w:rsidP="007A5CCF">
      <w:pPr>
        <w:pStyle w:val="BodyB"/>
        <w:ind w:left="972"/>
        <w:rPr>
          <w:rStyle w:val="None"/>
          <w:rFonts w:ascii="Calibri" w:eastAsia="Calibri" w:hAnsi="Calibri" w:cs="Calibri"/>
          <w:color w:val="auto"/>
          <w:sz w:val="22"/>
          <w:szCs w:val="22"/>
          <w:lang w:val="nl-NL"/>
        </w:rPr>
      </w:pPr>
    </w:p>
    <w:p w:rsidR="009201A7" w:rsidRPr="003B0093" w:rsidRDefault="00BD5466" w:rsidP="00D920A1">
      <w:pPr>
        <w:pStyle w:val="BodyB"/>
        <w:ind w:left="972"/>
        <w:rPr>
          <w:rStyle w:val="None"/>
          <w:rFonts w:ascii="Calibri" w:eastAsia="Calibri" w:hAnsi="Calibri" w:cs="Calibri"/>
          <w:color w:val="auto"/>
          <w:sz w:val="22"/>
          <w:szCs w:val="22"/>
          <w:lang w:val="nl-NL"/>
        </w:rPr>
      </w:pPr>
      <w:r>
        <w:rPr>
          <w:rStyle w:val="None"/>
          <w:rFonts w:ascii="Calibri" w:eastAsia="Calibri" w:hAnsi="Calibri" w:cs="Calibri"/>
          <w:color w:val="auto"/>
          <w:sz w:val="22"/>
          <w:szCs w:val="22"/>
          <w:lang w:val="nl-NL"/>
        </w:rPr>
        <w:t>Moved by Comm. Olson, seconded by Comm. Rice</w:t>
      </w:r>
      <w:r w:rsidR="007B1804">
        <w:rPr>
          <w:rStyle w:val="None"/>
          <w:rFonts w:ascii="Calibri" w:eastAsia="Calibri" w:hAnsi="Calibri" w:cs="Calibri"/>
          <w:color w:val="auto"/>
          <w:sz w:val="22"/>
          <w:szCs w:val="22"/>
          <w:lang w:val="nl-NL"/>
        </w:rPr>
        <w:t xml:space="preserve">, to approve </w:t>
      </w:r>
      <w:r w:rsidR="002F77A1">
        <w:rPr>
          <w:rStyle w:val="None"/>
          <w:rFonts w:ascii="Calibri" w:eastAsia="Calibri" w:hAnsi="Calibri" w:cs="Calibri"/>
          <w:color w:val="auto"/>
          <w:sz w:val="22"/>
          <w:szCs w:val="22"/>
          <w:lang w:val="nl-NL"/>
        </w:rPr>
        <w:t xml:space="preserve">the design </w:t>
      </w:r>
      <w:r w:rsidR="00550B98">
        <w:rPr>
          <w:rStyle w:val="None"/>
          <w:rFonts w:ascii="Calibri" w:eastAsia="Calibri" w:hAnsi="Calibri" w:cs="Calibri"/>
          <w:color w:val="auto"/>
          <w:sz w:val="22"/>
          <w:szCs w:val="22"/>
          <w:lang w:val="nl-NL"/>
        </w:rPr>
        <w:t>improvements for 57 ½ St NW for Hess Corporation and KLJ</w:t>
      </w:r>
      <w:r>
        <w:rPr>
          <w:rStyle w:val="None"/>
          <w:rFonts w:ascii="Calibri" w:eastAsia="Calibri" w:hAnsi="Calibri" w:cs="Calibri"/>
          <w:color w:val="auto"/>
          <w:sz w:val="22"/>
          <w:szCs w:val="22"/>
          <w:lang w:val="nl-NL"/>
        </w:rPr>
        <w:t xml:space="preserve"> </w:t>
      </w:r>
      <w:r w:rsidRPr="003B0093">
        <w:rPr>
          <w:rStyle w:val="None"/>
          <w:rFonts w:ascii="Calibri" w:eastAsia="Calibri" w:hAnsi="Calibri" w:cs="Calibri"/>
          <w:color w:val="auto"/>
          <w:sz w:val="22"/>
          <w:szCs w:val="22"/>
          <w:lang w:val="nl-NL"/>
        </w:rPr>
        <w:t xml:space="preserve">pending </w:t>
      </w:r>
      <w:r w:rsidR="003B61A9" w:rsidRPr="003B0093">
        <w:rPr>
          <w:rStyle w:val="None"/>
          <w:rFonts w:ascii="Calibri" w:eastAsia="Calibri" w:hAnsi="Calibri" w:cs="Calibri"/>
          <w:color w:val="auto"/>
          <w:sz w:val="22"/>
          <w:szCs w:val="22"/>
          <w:lang w:val="nl-NL"/>
        </w:rPr>
        <w:t xml:space="preserve">receipt of </w:t>
      </w:r>
      <w:r w:rsidRPr="003B0093">
        <w:rPr>
          <w:rStyle w:val="None"/>
          <w:rFonts w:ascii="Calibri" w:eastAsia="Calibri" w:hAnsi="Calibri" w:cs="Calibri"/>
          <w:color w:val="auto"/>
          <w:sz w:val="22"/>
          <w:szCs w:val="22"/>
          <w:lang w:val="nl-NL"/>
        </w:rPr>
        <w:t xml:space="preserve">all </w:t>
      </w:r>
      <w:r w:rsidR="003B61A9" w:rsidRPr="003B0093">
        <w:rPr>
          <w:rStyle w:val="None"/>
          <w:rFonts w:ascii="Calibri" w:eastAsia="Calibri" w:hAnsi="Calibri" w:cs="Calibri"/>
          <w:color w:val="auto"/>
          <w:sz w:val="22"/>
          <w:szCs w:val="22"/>
          <w:lang w:val="nl-NL"/>
        </w:rPr>
        <w:t xml:space="preserve">signed </w:t>
      </w:r>
      <w:r w:rsidRPr="003B0093">
        <w:rPr>
          <w:rStyle w:val="None"/>
          <w:rFonts w:ascii="Calibri" w:eastAsia="Calibri" w:hAnsi="Calibri" w:cs="Calibri"/>
          <w:color w:val="auto"/>
          <w:sz w:val="22"/>
          <w:szCs w:val="22"/>
          <w:lang w:val="nl-NL"/>
        </w:rPr>
        <w:t>right of way</w:t>
      </w:r>
      <w:r w:rsidR="0041711B" w:rsidRPr="003B0093">
        <w:rPr>
          <w:rStyle w:val="None"/>
          <w:rFonts w:ascii="Calibri" w:eastAsia="Calibri" w:hAnsi="Calibri" w:cs="Calibri"/>
          <w:color w:val="auto"/>
          <w:sz w:val="22"/>
          <w:szCs w:val="22"/>
          <w:lang w:val="nl-NL"/>
        </w:rPr>
        <w:t xml:space="preserve"> documents</w:t>
      </w:r>
      <w:r w:rsidR="00550B98" w:rsidRPr="003B0093">
        <w:rPr>
          <w:rStyle w:val="None"/>
          <w:rFonts w:ascii="Calibri" w:eastAsia="Calibri" w:hAnsi="Calibri" w:cs="Calibri"/>
          <w:color w:val="auto"/>
          <w:sz w:val="22"/>
          <w:szCs w:val="22"/>
          <w:lang w:val="nl-NL"/>
        </w:rPr>
        <w:t>.</w:t>
      </w:r>
      <w:r w:rsidR="007B1804" w:rsidRPr="003B0093">
        <w:rPr>
          <w:rStyle w:val="None"/>
          <w:rFonts w:ascii="Calibri" w:eastAsia="Calibri" w:hAnsi="Calibri" w:cs="Calibri"/>
          <w:color w:val="auto"/>
          <w:sz w:val="22"/>
          <w:szCs w:val="22"/>
          <w:lang w:val="nl-NL"/>
        </w:rPr>
        <w:t xml:space="preserve">  Upon roll call, </w:t>
      </w:r>
      <w:r w:rsidRPr="003B0093">
        <w:rPr>
          <w:rStyle w:val="None"/>
          <w:rFonts w:ascii="Calibri" w:eastAsia="Calibri" w:hAnsi="Calibri" w:cs="Calibri"/>
          <w:color w:val="auto"/>
          <w:sz w:val="22"/>
          <w:szCs w:val="22"/>
          <w:lang w:val="nl-NL"/>
        </w:rPr>
        <w:t>Rice, Ruland Hollekim, Uran and Olson voted yes.  Motion carried.</w:t>
      </w:r>
    </w:p>
    <w:p w:rsidR="00BD5466" w:rsidRDefault="00BD5466" w:rsidP="00D920A1">
      <w:pPr>
        <w:pStyle w:val="BodyB"/>
        <w:ind w:left="972"/>
        <w:rPr>
          <w:rStyle w:val="None"/>
          <w:rFonts w:ascii="Calibri" w:eastAsia="Calibri" w:hAnsi="Calibri" w:cs="Calibri"/>
          <w:color w:val="auto"/>
          <w:sz w:val="22"/>
          <w:szCs w:val="22"/>
          <w:lang w:val="nl-NL"/>
        </w:rPr>
      </w:pPr>
    </w:p>
    <w:p w:rsidR="00E4177B" w:rsidRDefault="00D920A1" w:rsidP="009B6BFB">
      <w:pPr>
        <w:pStyle w:val="BodyB"/>
        <w:ind w:left="720"/>
        <w:rPr>
          <w:rStyle w:val="None"/>
          <w:rFonts w:ascii="Calibri" w:eastAsia="Calibri" w:hAnsi="Calibri" w:cs="Calibri"/>
          <w:sz w:val="22"/>
          <w:szCs w:val="22"/>
        </w:rPr>
      </w:pPr>
      <w:r>
        <w:rPr>
          <w:rStyle w:val="None"/>
          <w:rFonts w:ascii="Calibri" w:eastAsia="Calibri" w:hAnsi="Calibri" w:cs="Calibri"/>
          <w:sz w:val="22"/>
          <w:szCs w:val="22"/>
        </w:rPr>
        <w:t xml:space="preserve">2.  </w:t>
      </w:r>
      <w:r w:rsidR="00550B98">
        <w:rPr>
          <w:rStyle w:val="None"/>
          <w:rFonts w:ascii="Calibri" w:eastAsia="Calibri" w:hAnsi="Calibri" w:cs="Calibri"/>
          <w:sz w:val="22"/>
          <w:szCs w:val="22"/>
        </w:rPr>
        <w:t>MWEC – CR 9 PHASE II</w:t>
      </w:r>
    </w:p>
    <w:p w:rsidR="00E4177B" w:rsidRDefault="00E4177B" w:rsidP="00E4177B">
      <w:pPr>
        <w:pStyle w:val="BodyB"/>
        <w:ind w:firstLine="720"/>
        <w:rPr>
          <w:rStyle w:val="None"/>
          <w:rFonts w:ascii="Calibri" w:eastAsia="Calibri" w:hAnsi="Calibri" w:cs="Calibri"/>
          <w:sz w:val="22"/>
          <w:szCs w:val="22"/>
        </w:rPr>
      </w:pPr>
    </w:p>
    <w:p w:rsidR="003229E5" w:rsidRPr="00AC5951" w:rsidRDefault="007950CA" w:rsidP="005338D3">
      <w:pPr>
        <w:pStyle w:val="BodyB"/>
        <w:ind w:left="972"/>
        <w:rPr>
          <w:rStyle w:val="None"/>
          <w:rFonts w:ascii="Calibri" w:eastAsia="Calibri" w:hAnsi="Calibri" w:cs="Calibri"/>
          <w:color w:val="FF0000"/>
          <w:sz w:val="22"/>
          <w:szCs w:val="22"/>
        </w:rPr>
      </w:pPr>
      <w:r>
        <w:rPr>
          <w:rStyle w:val="None"/>
          <w:rFonts w:ascii="Calibri" w:eastAsia="Calibri" w:hAnsi="Calibri" w:cs="Calibri"/>
          <w:sz w:val="22"/>
          <w:szCs w:val="22"/>
        </w:rPr>
        <w:t xml:space="preserve">Engineer Hennessy </w:t>
      </w:r>
      <w:r w:rsidR="000F56B0">
        <w:rPr>
          <w:rStyle w:val="None"/>
          <w:rFonts w:ascii="Calibri" w:eastAsia="Calibri" w:hAnsi="Calibri" w:cs="Calibri"/>
          <w:sz w:val="22"/>
          <w:szCs w:val="22"/>
        </w:rPr>
        <w:t>discussed the M</w:t>
      </w:r>
      <w:r w:rsidR="00B92D9F">
        <w:rPr>
          <w:rStyle w:val="None"/>
          <w:rFonts w:ascii="Calibri" w:eastAsia="Calibri" w:hAnsi="Calibri" w:cs="Calibri"/>
          <w:sz w:val="22"/>
          <w:szCs w:val="22"/>
        </w:rPr>
        <w:t xml:space="preserve">ountrail </w:t>
      </w:r>
      <w:r w:rsidR="000F56B0">
        <w:rPr>
          <w:rStyle w:val="None"/>
          <w:rFonts w:ascii="Calibri" w:eastAsia="Calibri" w:hAnsi="Calibri" w:cs="Calibri"/>
          <w:sz w:val="22"/>
          <w:szCs w:val="22"/>
        </w:rPr>
        <w:t>W</w:t>
      </w:r>
      <w:r w:rsidR="00B92D9F">
        <w:rPr>
          <w:rStyle w:val="None"/>
          <w:rFonts w:ascii="Calibri" w:eastAsia="Calibri" w:hAnsi="Calibri" w:cs="Calibri"/>
          <w:sz w:val="22"/>
          <w:szCs w:val="22"/>
        </w:rPr>
        <w:t xml:space="preserve">illiams </w:t>
      </w:r>
      <w:r w:rsidR="000F56B0">
        <w:rPr>
          <w:rStyle w:val="None"/>
          <w:rFonts w:ascii="Calibri" w:eastAsia="Calibri" w:hAnsi="Calibri" w:cs="Calibri"/>
          <w:sz w:val="22"/>
          <w:szCs w:val="22"/>
        </w:rPr>
        <w:t>E</w:t>
      </w:r>
      <w:r w:rsidR="00B92D9F">
        <w:rPr>
          <w:rStyle w:val="None"/>
          <w:rFonts w:ascii="Calibri" w:eastAsia="Calibri" w:hAnsi="Calibri" w:cs="Calibri"/>
          <w:sz w:val="22"/>
          <w:szCs w:val="22"/>
        </w:rPr>
        <w:t xml:space="preserve">lectric </w:t>
      </w:r>
      <w:r w:rsidR="000F56B0">
        <w:rPr>
          <w:rStyle w:val="None"/>
          <w:rFonts w:ascii="Calibri" w:eastAsia="Calibri" w:hAnsi="Calibri" w:cs="Calibri"/>
          <w:sz w:val="22"/>
          <w:szCs w:val="22"/>
        </w:rPr>
        <w:t>C</w:t>
      </w:r>
      <w:r w:rsidR="00B92D9F">
        <w:rPr>
          <w:rStyle w:val="None"/>
          <w:rFonts w:ascii="Calibri" w:eastAsia="Calibri" w:hAnsi="Calibri" w:cs="Calibri"/>
          <w:sz w:val="22"/>
          <w:szCs w:val="22"/>
        </w:rPr>
        <w:t>ooperative (MWEC)</w:t>
      </w:r>
      <w:r w:rsidR="000F56B0">
        <w:rPr>
          <w:rStyle w:val="None"/>
          <w:rFonts w:ascii="Calibri" w:eastAsia="Calibri" w:hAnsi="Calibri" w:cs="Calibri"/>
          <w:sz w:val="22"/>
          <w:szCs w:val="22"/>
        </w:rPr>
        <w:t xml:space="preserve"> CR 9 Phase II relocation of poles</w:t>
      </w:r>
      <w:r w:rsidR="00475A5E">
        <w:rPr>
          <w:rStyle w:val="None"/>
          <w:rFonts w:ascii="Calibri" w:eastAsia="Calibri" w:hAnsi="Calibri" w:cs="Calibri"/>
          <w:sz w:val="22"/>
          <w:szCs w:val="22"/>
        </w:rPr>
        <w:t xml:space="preserve">.  </w:t>
      </w:r>
      <w:r w:rsidR="00B92D9F">
        <w:rPr>
          <w:rStyle w:val="None"/>
          <w:rFonts w:ascii="Calibri" w:eastAsia="Calibri" w:hAnsi="Calibri" w:cs="Calibri"/>
          <w:sz w:val="22"/>
          <w:szCs w:val="22"/>
        </w:rPr>
        <w:t>Chris Meiers, along with James Neether with Mountrail William Electric Cooperative (MWEC</w:t>
      </w:r>
      <w:r w:rsidR="009434D2">
        <w:rPr>
          <w:rStyle w:val="None"/>
          <w:rFonts w:ascii="Calibri" w:eastAsia="Calibri" w:hAnsi="Calibri" w:cs="Calibri"/>
          <w:sz w:val="22"/>
          <w:szCs w:val="22"/>
        </w:rPr>
        <w:t xml:space="preserve">) discussed the contract and stated </w:t>
      </w:r>
      <w:r w:rsidR="00B92D9F">
        <w:rPr>
          <w:rStyle w:val="None"/>
          <w:rFonts w:ascii="Calibri" w:eastAsia="Calibri" w:hAnsi="Calibri" w:cs="Calibri"/>
          <w:sz w:val="22"/>
          <w:szCs w:val="22"/>
        </w:rPr>
        <w:t xml:space="preserve">better communication </w:t>
      </w:r>
      <w:r w:rsidR="009434D2">
        <w:rPr>
          <w:rStyle w:val="None"/>
          <w:rFonts w:ascii="Calibri" w:eastAsia="Calibri" w:hAnsi="Calibri" w:cs="Calibri"/>
          <w:sz w:val="22"/>
          <w:szCs w:val="22"/>
        </w:rPr>
        <w:t xml:space="preserve">needs to happen </w:t>
      </w:r>
      <w:r w:rsidR="00B92D9F">
        <w:rPr>
          <w:rStyle w:val="None"/>
          <w:rFonts w:ascii="Calibri" w:eastAsia="Calibri" w:hAnsi="Calibri" w:cs="Calibri"/>
          <w:sz w:val="22"/>
          <w:szCs w:val="22"/>
        </w:rPr>
        <w:t>between the County</w:t>
      </w:r>
      <w:r w:rsidR="00B64186">
        <w:rPr>
          <w:rStyle w:val="None"/>
          <w:rFonts w:ascii="Calibri" w:eastAsia="Calibri" w:hAnsi="Calibri" w:cs="Calibri"/>
          <w:sz w:val="22"/>
          <w:szCs w:val="22"/>
        </w:rPr>
        <w:t>, Contractors, Engineers and Mountrail Williams Electric Cooperative (MWEC).</w:t>
      </w:r>
      <w:r w:rsidR="00FA1F35">
        <w:rPr>
          <w:rStyle w:val="None"/>
          <w:rFonts w:ascii="Calibri" w:eastAsia="Calibri" w:hAnsi="Calibri" w:cs="Calibri"/>
          <w:sz w:val="22"/>
          <w:szCs w:val="22"/>
        </w:rPr>
        <w:t xml:space="preserve">  Darri</w:t>
      </w:r>
      <w:r w:rsidR="00C005A9">
        <w:rPr>
          <w:rStyle w:val="None"/>
          <w:rFonts w:ascii="Calibri" w:eastAsia="Calibri" w:hAnsi="Calibri" w:cs="Calibri"/>
          <w:sz w:val="22"/>
          <w:szCs w:val="22"/>
        </w:rPr>
        <w:t>n Sand with Mountrail Williams Electric Coop</w:t>
      </w:r>
      <w:r w:rsidR="00FA1F35">
        <w:rPr>
          <w:rStyle w:val="None"/>
          <w:rFonts w:ascii="Calibri" w:eastAsia="Calibri" w:hAnsi="Calibri" w:cs="Calibri"/>
          <w:sz w:val="22"/>
          <w:szCs w:val="22"/>
        </w:rPr>
        <w:t>erative stated he is working</w:t>
      </w:r>
      <w:r w:rsidR="00C005A9">
        <w:rPr>
          <w:rStyle w:val="None"/>
          <w:rFonts w:ascii="Calibri" w:eastAsia="Calibri" w:hAnsi="Calibri" w:cs="Calibri"/>
          <w:sz w:val="22"/>
          <w:szCs w:val="22"/>
        </w:rPr>
        <w:t xml:space="preserve"> with Corps of Engineers to get easement</w:t>
      </w:r>
      <w:r w:rsidR="00FA1F35">
        <w:rPr>
          <w:rStyle w:val="None"/>
          <w:rFonts w:ascii="Calibri" w:eastAsia="Calibri" w:hAnsi="Calibri" w:cs="Calibri"/>
          <w:sz w:val="22"/>
          <w:szCs w:val="22"/>
        </w:rPr>
        <w:t>s</w:t>
      </w:r>
      <w:r w:rsidR="00C005A9">
        <w:rPr>
          <w:rStyle w:val="None"/>
          <w:rFonts w:ascii="Calibri" w:eastAsia="Calibri" w:hAnsi="Calibri" w:cs="Calibri"/>
          <w:sz w:val="22"/>
          <w:szCs w:val="22"/>
        </w:rPr>
        <w:t>.</w:t>
      </w:r>
      <w:r w:rsidR="00096CBB">
        <w:rPr>
          <w:rStyle w:val="None"/>
          <w:rFonts w:ascii="Calibri" w:eastAsia="Calibri" w:hAnsi="Calibri" w:cs="Calibri"/>
          <w:sz w:val="22"/>
          <w:szCs w:val="22"/>
        </w:rPr>
        <w:t xml:space="preserve">  Craig Mizera, HDR</w:t>
      </w:r>
      <w:r w:rsidR="00FA1F35">
        <w:rPr>
          <w:rStyle w:val="None"/>
          <w:rFonts w:ascii="Calibri" w:eastAsia="Calibri" w:hAnsi="Calibri" w:cs="Calibri"/>
          <w:sz w:val="22"/>
          <w:szCs w:val="22"/>
        </w:rPr>
        <w:t xml:space="preserve"> Engineering</w:t>
      </w:r>
      <w:r w:rsidR="00096CBB">
        <w:rPr>
          <w:rStyle w:val="None"/>
          <w:rFonts w:ascii="Calibri" w:eastAsia="Calibri" w:hAnsi="Calibri" w:cs="Calibri"/>
          <w:sz w:val="22"/>
          <w:szCs w:val="22"/>
        </w:rPr>
        <w:t xml:space="preserve"> discussed the road design within the White Earth Cottage site.  Chris Meiers stated it would be a lot less costly if the underground utilities would be able to stay within the White Earth Cottage site.  Leon Brackey, land surveyor stated the discussion should be held </w:t>
      </w:r>
      <w:r w:rsidR="00FA1F35">
        <w:rPr>
          <w:rStyle w:val="None"/>
          <w:rFonts w:ascii="Calibri" w:eastAsia="Calibri" w:hAnsi="Calibri" w:cs="Calibri"/>
          <w:sz w:val="22"/>
          <w:szCs w:val="22"/>
        </w:rPr>
        <w:t xml:space="preserve">with </w:t>
      </w:r>
      <w:r w:rsidR="00096CBB">
        <w:rPr>
          <w:rStyle w:val="None"/>
          <w:rFonts w:ascii="Calibri" w:eastAsia="Calibri" w:hAnsi="Calibri" w:cs="Calibri"/>
          <w:sz w:val="22"/>
          <w:szCs w:val="22"/>
        </w:rPr>
        <w:t xml:space="preserve">the two miles outside </w:t>
      </w:r>
      <w:r w:rsidR="003A42B2">
        <w:rPr>
          <w:rStyle w:val="None"/>
          <w:rFonts w:ascii="Calibri" w:eastAsia="Calibri" w:hAnsi="Calibri" w:cs="Calibri"/>
          <w:sz w:val="22"/>
          <w:szCs w:val="22"/>
        </w:rPr>
        <w:t>of the White Earth Cottage site and not wi</w:t>
      </w:r>
      <w:r w:rsidR="00FA1F35">
        <w:rPr>
          <w:rStyle w:val="None"/>
          <w:rFonts w:ascii="Calibri" w:eastAsia="Calibri" w:hAnsi="Calibri" w:cs="Calibri"/>
          <w:sz w:val="22"/>
          <w:szCs w:val="22"/>
        </w:rPr>
        <w:t>thin.  More</w:t>
      </w:r>
      <w:r w:rsidR="003A42B2">
        <w:rPr>
          <w:rStyle w:val="None"/>
          <w:rFonts w:ascii="Calibri" w:eastAsia="Calibri" w:hAnsi="Calibri" w:cs="Calibri"/>
          <w:sz w:val="22"/>
          <w:szCs w:val="22"/>
        </w:rPr>
        <w:t xml:space="preserve"> discussion will </w:t>
      </w:r>
      <w:r w:rsidR="00FA1F35">
        <w:rPr>
          <w:rStyle w:val="None"/>
          <w:rFonts w:ascii="Calibri" w:eastAsia="Calibri" w:hAnsi="Calibri" w:cs="Calibri"/>
          <w:sz w:val="22"/>
          <w:szCs w:val="22"/>
        </w:rPr>
        <w:t>be held in</w:t>
      </w:r>
      <w:r w:rsidR="003A42B2">
        <w:rPr>
          <w:rStyle w:val="None"/>
          <w:rFonts w:ascii="Calibri" w:eastAsia="Calibri" w:hAnsi="Calibri" w:cs="Calibri"/>
          <w:sz w:val="22"/>
          <w:szCs w:val="22"/>
        </w:rPr>
        <w:t xml:space="preserve"> future commissioner meetings.</w:t>
      </w:r>
    </w:p>
    <w:p w:rsidR="005338D3" w:rsidRDefault="005338D3" w:rsidP="005338D3">
      <w:pPr>
        <w:pStyle w:val="BodyB"/>
        <w:ind w:left="972"/>
        <w:rPr>
          <w:rStyle w:val="None"/>
          <w:rFonts w:ascii="Calibri" w:eastAsia="Calibri" w:hAnsi="Calibri" w:cs="Calibri"/>
          <w:sz w:val="22"/>
          <w:szCs w:val="22"/>
        </w:rPr>
      </w:pPr>
    </w:p>
    <w:p w:rsidR="00F02CB7" w:rsidRPr="00F02CB7" w:rsidRDefault="00D920A1" w:rsidP="00F02CB7">
      <w:pPr>
        <w:pStyle w:val="BodyB"/>
        <w:ind w:firstLine="720"/>
        <w:rPr>
          <w:rStyle w:val="None"/>
          <w:rFonts w:ascii="Calibri" w:eastAsia="Calibri" w:hAnsi="Calibri" w:cs="Calibri"/>
          <w:sz w:val="22"/>
          <w:szCs w:val="22"/>
        </w:rPr>
      </w:pPr>
      <w:r>
        <w:rPr>
          <w:rStyle w:val="None"/>
          <w:rFonts w:ascii="Calibri" w:eastAsia="Calibri" w:hAnsi="Calibri" w:cs="Calibri"/>
          <w:sz w:val="22"/>
          <w:szCs w:val="22"/>
        </w:rPr>
        <w:t>3</w:t>
      </w:r>
      <w:r w:rsidR="00E4177B">
        <w:rPr>
          <w:rStyle w:val="None"/>
          <w:rFonts w:ascii="Calibri" w:eastAsia="Calibri" w:hAnsi="Calibri" w:cs="Calibri"/>
          <w:sz w:val="22"/>
          <w:szCs w:val="22"/>
        </w:rPr>
        <w:t xml:space="preserve">.  </w:t>
      </w:r>
      <w:r w:rsidR="000F56B0">
        <w:rPr>
          <w:rStyle w:val="None"/>
          <w:rFonts w:ascii="Calibri" w:eastAsia="Calibri" w:hAnsi="Calibri" w:cs="Calibri"/>
          <w:color w:val="auto"/>
          <w:sz w:val="22"/>
          <w:szCs w:val="22"/>
          <w:lang w:val="nl-NL"/>
        </w:rPr>
        <w:t>SAKAKAWEA POINT SUBDIVISION</w:t>
      </w:r>
    </w:p>
    <w:p w:rsidR="00F02CB7" w:rsidRDefault="00F02CB7" w:rsidP="00E4714B">
      <w:pPr>
        <w:pStyle w:val="BodyB"/>
        <w:rPr>
          <w:rStyle w:val="None"/>
          <w:rFonts w:ascii="Calibri" w:eastAsia="Calibri" w:hAnsi="Calibri" w:cs="Calibri"/>
          <w:color w:val="auto"/>
          <w:sz w:val="22"/>
          <w:szCs w:val="22"/>
          <w:lang w:val="nl-NL"/>
        </w:rPr>
      </w:pPr>
    </w:p>
    <w:p w:rsidR="00704514" w:rsidRPr="003B0093" w:rsidRDefault="00704514" w:rsidP="00F02CB7">
      <w:pPr>
        <w:pStyle w:val="BodyB"/>
        <w:ind w:left="972"/>
        <w:rPr>
          <w:rStyle w:val="None"/>
          <w:rFonts w:ascii="Calibri" w:eastAsia="Calibri" w:hAnsi="Calibri" w:cs="Calibri"/>
          <w:strike/>
          <w:color w:val="auto"/>
          <w:sz w:val="22"/>
          <w:szCs w:val="22"/>
          <w:lang w:val="nl-NL"/>
        </w:rPr>
      </w:pPr>
      <w:r>
        <w:rPr>
          <w:rStyle w:val="None"/>
          <w:rFonts w:ascii="Calibri" w:eastAsia="Calibri" w:hAnsi="Calibri" w:cs="Calibri"/>
          <w:color w:val="auto"/>
          <w:sz w:val="22"/>
          <w:szCs w:val="22"/>
          <w:lang w:val="nl-NL"/>
        </w:rPr>
        <w:t xml:space="preserve">Kelly Roger a landowner within the Sakakawea Point Subdivision spoke to the board concerning blading of the roads within the subdivison.  </w:t>
      </w:r>
      <w:r w:rsidR="00BF5881">
        <w:rPr>
          <w:rStyle w:val="None"/>
          <w:rFonts w:ascii="Calibri" w:eastAsia="Calibri" w:hAnsi="Calibri" w:cs="Calibri"/>
          <w:color w:val="auto"/>
          <w:sz w:val="22"/>
          <w:szCs w:val="22"/>
          <w:lang w:val="nl-NL"/>
        </w:rPr>
        <w:t xml:space="preserve">Kelly Roger did </w:t>
      </w:r>
      <w:r w:rsidR="00BF5881" w:rsidRPr="003B0093">
        <w:rPr>
          <w:rStyle w:val="None"/>
          <w:rFonts w:ascii="Calibri" w:eastAsia="Calibri" w:hAnsi="Calibri" w:cs="Calibri"/>
          <w:color w:val="auto"/>
          <w:sz w:val="22"/>
          <w:szCs w:val="22"/>
          <w:lang w:val="nl-NL"/>
        </w:rPr>
        <w:t>provide</w:t>
      </w:r>
      <w:r w:rsidR="0041711B" w:rsidRPr="003B0093">
        <w:rPr>
          <w:rStyle w:val="None"/>
          <w:rFonts w:ascii="Calibri" w:eastAsia="Calibri" w:hAnsi="Calibri" w:cs="Calibri"/>
          <w:color w:val="auto"/>
          <w:sz w:val="22"/>
          <w:szCs w:val="22"/>
          <w:lang w:val="nl-NL"/>
        </w:rPr>
        <w:t>d</w:t>
      </w:r>
      <w:r w:rsidR="00BF5881" w:rsidRPr="003B0093">
        <w:rPr>
          <w:rStyle w:val="None"/>
          <w:rFonts w:ascii="Calibri" w:eastAsia="Calibri" w:hAnsi="Calibri" w:cs="Calibri"/>
          <w:color w:val="auto"/>
          <w:sz w:val="22"/>
          <w:szCs w:val="22"/>
          <w:lang w:val="nl-NL"/>
        </w:rPr>
        <w:t xml:space="preserve"> a letter from Ne</w:t>
      </w:r>
      <w:r w:rsidR="003B0093" w:rsidRPr="003B0093">
        <w:rPr>
          <w:rStyle w:val="None"/>
          <w:rFonts w:ascii="Calibri" w:eastAsia="Calibri" w:hAnsi="Calibri" w:cs="Calibri"/>
          <w:color w:val="auto"/>
          <w:sz w:val="22"/>
          <w:szCs w:val="22"/>
          <w:lang w:val="nl-NL"/>
        </w:rPr>
        <w:t>w Town Public School requesting</w:t>
      </w:r>
      <w:r w:rsidR="00BF5881" w:rsidRPr="003B0093">
        <w:rPr>
          <w:rStyle w:val="None"/>
          <w:rFonts w:ascii="Calibri" w:eastAsia="Calibri" w:hAnsi="Calibri" w:cs="Calibri"/>
          <w:color w:val="auto"/>
          <w:sz w:val="22"/>
          <w:szCs w:val="22"/>
          <w:lang w:val="nl-NL"/>
        </w:rPr>
        <w:t xml:space="preserve"> improvements on Broken Arrow Road.  </w:t>
      </w:r>
      <w:r w:rsidRPr="003B0093">
        <w:rPr>
          <w:rStyle w:val="None"/>
          <w:rFonts w:ascii="Calibri" w:eastAsia="Calibri" w:hAnsi="Calibri" w:cs="Calibri"/>
          <w:color w:val="auto"/>
          <w:sz w:val="22"/>
          <w:szCs w:val="22"/>
          <w:lang w:val="nl-NL"/>
        </w:rPr>
        <w:t>Engineer Hennessy discussed the prior meetings minutes from September 5, 2017 and June 2, 2020.</w:t>
      </w:r>
      <w:r w:rsidR="002E77E9" w:rsidRPr="003B0093">
        <w:rPr>
          <w:rStyle w:val="None"/>
          <w:rFonts w:ascii="Calibri" w:eastAsia="Calibri" w:hAnsi="Calibri" w:cs="Calibri"/>
          <w:color w:val="auto"/>
          <w:sz w:val="22"/>
          <w:szCs w:val="22"/>
          <w:lang w:val="nl-NL"/>
        </w:rPr>
        <w:t xml:space="preserve">  Comm. Ruland stated if we would go into contract with this subdivision it i</w:t>
      </w:r>
      <w:r w:rsidR="003B0093" w:rsidRPr="003B0093">
        <w:rPr>
          <w:rStyle w:val="None"/>
          <w:rFonts w:ascii="Calibri" w:eastAsia="Calibri" w:hAnsi="Calibri" w:cs="Calibri"/>
          <w:color w:val="auto"/>
          <w:sz w:val="22"/>
          <w:szCs w:val="22"/>
          <w:lang w:val="nl-NL"/>
        </w:rPr>
        <w:t>s setting</w:t>
      </w:r>
      <w:r w:rsidR="00DC4E8C" w:rsidRPr="003B0093">
        <w:rPr>
          <w:rStyle w:val="None"/>
          <w:rFonts w:ascii="Calibri" w:eastAsia="Calibri" w:hAnsi="Calibri" w:cs="Calibri"/>
          <w:color w:val="auto"/>
          <w:sz w:val="22"/>
          <w:szCs w:val="22"/>
          <w:lang w:val="nl-NL"/>
        </w:rPr>
        <w:t xml:space="preserve"> precedent</w:t>
      </w:r>
      <w:r w:rsidR="00FA1F35" w:rsidRPr="003B0093">
        <w:rPr>
          <w:rStyle w:val="None"/>
          <w:rFonts w:ascii="Calibri" w:eastAsia="Calibri" w:hAnsi="Calibri" w:cs="Calibri"/>
          <w:color w:val="auto"/>
          <w:sz w:val="22"/>
          <w:szCs w:val="22"/>
          <w:lang w:val="nl-NL"/>
        </w:rPr>
        <w:t xml:space="preserve"> for all other</w:t>
      </w:r>
      <w:r w:rsidR="002E77E9" w:rsidRPr="003B0093">
        <w:rPr>
          <w:rStyle w:val="None"/>
          <w:rFonts w:ascii="Calibri" w:eastAsia="Calibri" w:hAnsi="Calibri" w:cs="Calibri"/>
          <w:color w:val="auto"/>
          <w:sz w:val="22"/>
          <w:szCs w:val="22"/>
          <w:lang w:val="nl-NL"/>
        </w:rPr>
        <w:t xml:space="preserve"> subdivisions.</w:t>
      </w:r>
      <w:r w:rsidR="007D66B0" w:rsidRPr="003B0093">
        <w:rPr>
          <w:rStyle w:val="None"/>
          <w:rFonts w:ascii="Calibri" w:eastAsia="Calibri" w:hAnsi="Calibri" w:cs="Calibri"/>
          <w:color w:val="auto"/>
          <w:sz w:val="22"/>
          <w:szCs w:val="22"/>
          <w:lang w:val="nl-NL"/>
        </w:rPr>
        <w:t xml:space="preserve">  Engineer </w:t>
      </w:r>
      <w:r w:rsidR="007D66B0" w:rsidRPr="003B0093">
        <w:rPr>
          <w:rStyle w:val="None"/>
          <w:rFonts w:ascii="Calibri" w:eastAsia="Calibri" w:hAnsi="Calibri" w:cs="Calibri"/>
          <w:color w:val="auto"/>
          <w:sz w:val="22"/>
          <w:szCs w:val="22"/>
          <w:lang w:val="nl-NL"/>
        </w:rPr>
        <w:lastRenderedPageBreak/>
        <w:t>Hennessy will do some research</w:t>
      </w:r>
      <w:r w:rsidR="00DC4E8C" w:rsidRPr="003B0093">
        <w:rPr>
          <w:rStyle w:val="None"/>
          <w:rFonts w:ascii="Calibri" w:eastAsia="Calibri" w:hAnsi="Calibri" w:cs="Calibri"/>
          <w:color w:val="auto"/>
          <w:sz w:val="22"/>
          <w:szCs w:val="22"/>
          <w:lang w:val="nl-NL"/>
        </w:rPr>
        <w:t xml:space="preserve"> to determine if there are utilities under the road, and bring findings back to the Board for a decision on whether to add Broken Arrow Road to the Unorganized Township 152-93 road system. </w:t>
      </w:r>
    </w:p>
    <w:p w:rsidR="00895627" w:rsidRDefault="00895627" w:rsidP="00F02CB7">
      <w:pPr>
        <w:pStyle w:val="BodyB"/>
        <w:ind w:firstLine="720"/>
        <w:rPr>
          <w:rStyle w:val="None"/>
          <w:rFonts w:ascii="Calibri" w:eastAsia="Calibri" w:hAnsi="Calibri" w:cs="Calibri"/>
          <w:sz w:val="22"/>
          <w:szCs w:val="22"/>
        </w:rPr>
      </w:pPr>
    </w:p>
    <w:p w:rsidR="001F6671" w:rsidRDefault="00E4714B" w:rsidP="00F92927">
      <w:pPr>
        <w:pStyle w:val="BodyB"/>
        <w:ind w:firstLine="720"/>
        <w:rPr>
          <w:rStyle w:val="None"/>
          <w:rFonts w:ascii="Calibri" w:eastAsia="Calibri" w:hAnsi="Calibri" w:cs="Calibri"/>
          <w:sz w:val="22"/>
          <w:szCs w:val="22"/>
        </w:rPr>
      </w:pPr>
      <w:r>
        <w:rPr>
          <w:rStyle w:val="None"/>
          <w:rFonts w:ascii="Calibri" w:eastAsia="Calibri" w:hAnsi="Calibri" w:cs="Calibri"/>
          <w:sz w:val="22"/>
          <w:szCs w:val="22"/>
        </w:rPr>
        <w:t xml:space="preserve">4. </w:t>
      </w:r>
      <w:r w:rsidR="00704514">
        <w:rPr>
          <w:rStyle w:val="None"/>
          <w:rFonts w:ascii="Calibri" w:eastAsia="Calibri" w:hAnsi="Calibri" w:cs="Calibri"/>
          <w:sz w:val="22"/>
          <w:szCs w:val="22"/>
        </w:rPr>
        <w:t>CR 15 VAN HOOK</w:t>
      </w:r>
    </w:p>
    <w:p w:rsidR="001F6671" w:rsidRDefault="001F6671" w:rsidP="00F92927">
      <w:pPr>
        <w:pStyle w:val="BodyB"/>
        <w:ind w:firstLine="720"/>
        <w:rPr>
          <w:rStyle w:val="None"/>
          <w:rFonts w:ascii="Calibri" w:eastAsia="Calibri" w:hAnsi="Calibri" w:cs="Calibri"/>
          <w:sz w:val="22"/>
          <w:szCs w:val="22"/>
        </w:rPr>
      </w:pPr>
    </w:p>
    <w:p w:rsidR="00464252" w:rsidRPr="003B61A9" w:rsidRDefault="00704514" w:rsidP="00064F40">
      <w:pPr>
        <w:pStyle w:val="BodyB"/>
        <w:ind w:left="948"/>
        <w:rPr>
          <w:rStyle w:val="None"/>
          <w:rFonts w:ascii="Calibri" w:eastAsia="Calibri" w:hAnsi="Calibri" w:cs="Calibri"/>
          <w:strike/>
          <w:color w:val="FF0000"/>
          <w:sz w:val="22"/>
          <w:szCs w:val="22"/>
        </w:rPr>
      </w:pPr>
      <w:r>
        <w:rPr>
          <w:rStyle w:val="None"/>
          <w:rFonts w:ascii="Calibri" w:eastAsia="Calibri" w:hAnsi="Calibri" w:cs="Calibri"/>
          <w:sz w:val="22"/>
          <w:szCs w:val="22"/>
        </w:rPr>
        <w:t xml:space="preserve">Engineer Hennessy </w:t>
      </w:r>
      <w:r w:rsidR="00B1341E">
        <w:rPr>
          <w:rStyle w:val="None"/>
          <w:rFonts w:ascii="Calibri" w:eastAsia="Calibri" w:hAnsi="Calibri" w:cs="Calibri"/>
          <w:sz w:val="22"/>
          <w:szCs w:val="22"/>
        </w:rPr>
        <w:t>along with Craig Mizera</w:t>
      </w:r>
      <w:r w:rsidR="00FA1F35">
        <w:rPr>
          <w:rStyle w:val="None"/>
          <w:rFonts w:ascii="Calibri" w:eastAsia="Calibri" w:hAnsi="Calibri" w:cs="Calibri"/>
          <w:sz w:val="22"/>
          <w:szCs w:val="22"/>
        </w:rPr>
        <w:t>, and Matthew Huettl</w:t>
      </w:r>
      <w:r w:rsidR="00B1341E">
        <w:rPr>
          <w:rStyle w:val="None"/>
          <w:rFonts w:ascii="Calibri" w:eastAsia="Calibri" w:hAnsi="Calibri" w:cs="Calibri"/>
          <w:sz w:val="22"/>
          <w:szCs w:val="22"/>
        </w:rPr>
        <w:t xml:space="preserve"> with HDR discussed the different design options for CR 15, Van Hook project.  </w:t>
      </w:r>
      <w:r w:rsidR="00EA730A">
        <w:rPr>
          <w:rStyle w:val="None"/>
          <w:rFonts w:ascii="Calibri" w:eastAsia="Calibri" w:hAnsi="Calibri" w:cs="Calibri"/>
          <w:sz w:val="22"/>
          <w:szCs w:val="22"/>
        </w:rPr>
        <w:t xml:space="preserve"> Discussion was held on the upgrade of the road and what would happen if the trucks continue to proceed through the Van Hook Park.  </w:t>
      </w:r>
      <w:r w:rsidR="003B0093">
        <w:rPr>
          <w:rStyle w:val="None"/>
          <w:rFonts w:ascii="Calibri" w:eastAsia="Calibri" w:hAnsi="Calibri" w:cs="Calibri"/>
          <w:color w:val="auto"/>
          <w:sz w:val="22"/>
          <w:szCs w:val="22"/>
        </w:rPr>
        <w:t>Engineer Huettl stated signage will be installed to help prevent the truck traffic through the park.</w:t>
      </w:r>
      <w:r w:rsidR="00EA730A" w:rsidRPr="003B0093">
        <w:rPr>
          <w:rStyle w:val="None"/>
          <w:rFonts w:ascii="Calibri" w:eastAsia="Calibri" w:hAnsi="Calibri" w:cs="Calibri"/>
          <w:strike/>
          <w:color w:val="auto"/>
          <w:sz w:val="22"/>
          <w:szCs w:val="22"/>
        </w:rPr>
        <w:t xml:space="preserve"> </w:t>
      </w:r>
    </w:p>
    <w:p w:rsidR="00EA7C57" w:rsidRDefault="00EA7C57" w:rsidP="00064F40">
      <w:pPr>
        <w:pStyle w:val="BodyB"/>
        <w:ind w:left="948"/>
        <w:rPr>
          <w:rStyle w:val="None"/>
          <w:rFonts w:ascii="Calibri" w:eastAsia="Calibri" w:hAnsi="Calibri" w:cs="Calibri"/>
          <w:sz w:val="22"/>
          <w:szCs w:val="22"/>
        </w:rPr>
      </w:pPr>
    </w:p>
    <w:p w:rsidR="00EA7C57" w:rsidRDefault="004A6B20" w:rsidP="00064F40">
      <w:pPr>
        <w:pStyle w:val="BodyB"/>
        <w:ind w:left="948"/>
        <w:rPr>
          <w:rStyle w:val="None"/>
          <w:rFonts w:ascii="Calibri" w:eastAsia="Calibri" w:hAnsi="Calibri" w:cs="Calibri"/>
          <w:sz w:val="22"/>
          <w:szCs w:val="22"/>
        </w:rPr>
      </w:pPr>
      <w:r>
        <w:rPr>
          <w:rStyle w:val="None"/>
          <w:rFonts w:ascii="Calibri" w:eastAsia="Calibri" w:hAnsi="Calibri" w:cs="Calibri"/>
          <w:sz w:val="22"/>
          <w:szCs w:val="22"/>
        </w:rPr>
        <w:t>M</w:t>
      </w:r>
      <w:r w:rsidR="00EA730A">
        <w:rPr>
          <w:rStyle w:val="None"/>
          <w:rFonts w:ascii="Calibri" w:eastAsia="Calibri" w:hAnsi="Calibri" w:cs="Calibri"/>
          <w:sz w:val="22"/>
          <w:szCs w:val="22"/>
        </w:rPr>
        <w:t>oved by Comm. Uran, seconded by Comm. Olson</w:t>
      </w:r>
      <w:r>
        <w:rPr>
          <w:rStyle w:val="None"/>
          <w:rFonts w:ascii="Calibri" w:eastAsia="Calibri" w:hAnsi="Calibri" w:cs="Calibri"/>
          <w:sz w:val="22"/>
          <w:szCs w:val="22"/>
        </w:rPr>
        <w:t xml:space="preserve">, to approve design decision #1: Proposed Roadway Improvements and Alternative </w:t>
      </w:r>
      <w:r w:rsidR="00D349BE">
        <w:rPr>
          <w:rStyle w:val="None"/>
          <w:rFonts w:ascii="Calibri" w:eastAsia="Calibri" w:hAnsi="Calibri" w:cs="Calibri"/>
          <w:sz w:val="22"/>
          <w:szCs w:val="22"/>
        </w:rPr>
        <w:t>#</w:t>
      </w:r>
      <w:r>
        <w:rPr>
          <w:rStyle w:val="None"/>
          <w:rFonts w:ascii="Calibri" w:eastAsia="Calibri" w:hAnsi="Calibri" w:cs="Calibri"/>
          <w:sz w:val="22"/>
          <w:szCs w:val="22"/>
        </w:rPr>
        <w:t>1: Full Roadway Construction with 34’ top</w:t>
      </w:r>
      <w:r w:rsidR="0023284A">
        <w:rPr>
          <w:rStyle w:val="None"/>
          <w:rFonts w:ascii="Calibri" w:eastAsia="Calibri" w:hAnsi="Calibri" w:cs="Calibri"/>
          <w:sz w:val="22"/>
          <w:szCs w:val="22"/>
        </w:rPr>
        <w:t xml:space="preserve"> as recommended by Engineer Hennessy</w:t>
      </w:r>
      <w:r w:rsidR="00D349BE">
        <w:rPr>
          <w:rStyle w:val="None"/>
          <w:rFonts w:ascii="Calibri" w:eastAsia="Calibri" w:hAnsi="Calibri" w:cs="Calibri"/>
          <w:sz w:val="22"/>
          <w:szCs w:val="22"/>
        </w:rPr>
        <w:t>.  Upon roll call, Rice, Ruland, Hollekim, Uran and Olson voted yes.  Motion carried.</w:t>
      </w:r>
    </w:p>
    <w:p w:rsidR="00203956" w:rsidRDefault="00203956" w:rsidP="00064F40">
      <w:pPr>
        <w:pStyle w:val="BodyB"/>
        <w:ind w:left="948"/>
        <w:rPr>
          <w:rStyle w:val="None"/>
          <w:rFonts w:ascii="Calibri" w:eastAsia="Calibri" w:hAnsi="Calibri" w:cs="Calibri"/>
          <w:sz w:val="22"/>
          <w:szCs w:val="22"/>
        </w:rPr>
      </w:pPr>
    </w:p>
    <w:p w:rsidR="00203956" w:rsidRDefault="00C03E7F" w:rsidP="00064F40">
      <w:pPr>
        <w:pStyle w:val="BodyB"/>
        <w:ind w:left="948"/>
        <w:rPr>
          <w:rStyle w:val="None"/>
          <w:rFonts w:ascii="Calibri" w:eastAsia="Calibri" w:hAnsi="Calibri" w:cs="Calibri"/>
          <w:sz w:val="22"/>
          <w:szCs w:val="22"/>
        </w:rPr>
      </w:pPr>
      <w:r>
        <w:rPr>
          <w:rStyle w:val="None"/>
          <w:rFonts w:ascii="Calibri" w:eastAsia="Calibri" w:hAnsi="Calibri" w:cs="Calibri"/>
          <w:sz w:val="22"/>
          <w:szCs w:val="22"/>
        </w:rPr>
        <w:t>Moved by Comm. Uran</w:t>
      </w:r>
      <w:r w:rsidR="00203956">
        <w:rPr>
          <w:rStyle w:val="None"/>
          <w:rFonts w:ascii="Calibri" w:eastAsia="Calibri" w:hAnsi="Calibri" w:cs="Calibri"/>
          <w:sz w:val="22"/>
          <w:szCs w:val="22"/>
        </w:rPr>
        <w:t>, seconded by Co</w:t>
      </w:r>
      <w:r>
        <w:rPr>
          <w:rStyle w:val="None"/>
          <w:rFonts w:ascii="Calibri" w:eastAsia="Calibri" w:hAnsi="Calibri" w:cs="Calibri"/>
          <w:sz w:val="22"/>
          <w:szCs w:val="22"/>
        </w:rPr>
        <w:t>mm. Rice</w:t>
      </w:r>
      <w:r w:rsidR="00203956">
        <w:rPr>
          <w:rStyle w:val="None"/>
          <w:rFonts w:ascii="Calibri" w:eastAsia="Calibri" w:hAnsi="Calibri" w:cs="Calibri"/>
          <w:sz w:val="22"/>
          <w:szCs w:val="22"/>
        </w:rPr>
        <w:t>, to approve design decision #2:  P</w:t>
      </w:r>
      <w:r>
        <w:rPr>
          <w:rStyle w:val="None"/>
          <w:rFonts w:ascii="Calibri" w:eastAsia="Calibri" w:hAnsi="Calibri" w:cs="Calibri"/>
          <w:sz w:val="22"/>
          <w:szCs w:val="22"/>
        </w:rPr>
        <w:t xml:space="preserve">avement Section and </w:t>
      </w:r>
      <w:r w:rsidR="00203956">
        <w:rPr>
          <w:rStyle w:val="None"/>
          <w:rFonts w:ascii="Calibri" w:eastAsia="Calibri" w:hAnsi="Calibri" w:cs="Calibri"/>
          <w:sz w:val="22"/>
          <w:szCs w:val="22"/>
        </w:rPr>
        <w:t>Alternative #3: AET 3 Section</w:t>
      </w:r>
      <w:r w:rsidR="0023284A">
        <w:rPr>
          <w:rStyle w:val="None"/>
          <w:rFonts w:ascii="Calibri" w:eastAsia="Calibri" w:hAnsi="Calibri" w:cs="Calibri"/>
          <w:sz w:val="22"/>
          <w:szCs w:val="22"/>
        </w:rPr>
        <w:t xml:space="preserve"> as recommended by Engineer Hennessy</w:t>
      </w:r>
      <w:r w:rsidR="00203956">
        <w:rPr>
          <w:rStyle w:val="None"/>
          <w:rFonts w:ascii="Calibri" w:eastAsia="Calibri" w:hAnsi="Calibri" w:cs="Calibri"/>
          <w:sz w:val="22"/>
          <w:szCs w:val="22"/>
        </w:rPr>
        <w:t>.  Upon roll call, Ruland, Rice, Uran, Olson and Hollekim voted yes.  Motion carried.</w:t>
      </w:r>
    </w:p>
    <w:p w:rsidR="00203956" w:rsidRDefault="00203956" w:rsidP="00064F40">
      <w:pPr>
        <w:pStyle w:val="BodyB"/>
        <w:ind w:left="948"/>
        <w:rPr>
          <w:rStyle w:val="None"/>
          <w:rFonts w:ascii="Calibri" w:eastAsia="Calibri" w:hAnsi="Calibri" w:cs="Calibri"/>
          <w:sz w:val="22"/>
          <w:szCs w:val="22"/>
        </w:rPr>
      </w:pPr>
    </w:p>
    <w:p w:rsidR="00203956" w:rsidRDefault="0023284A" w:rsidP="00064F40">
      <w:pPr>
        <w:pStyle w:val="BodyB"/>
        <w:ind w:left="948"/>
        <w:rPr>
          <w:rStyle w:val="None"/>
          <w:rFonts w:ascii="Calibri" w:eastAsia="Calibri" w:hAnsi="Calibri" w:cs="Calibri"/>
          <w:sz w:val="22"/>
          <w:szCs w:val="22"/>
        </w:rPr>
      </w:pPr>
      <w:r>
        <w:rPr>
          <w:rStyle w:val="None"/>
          <w:rFonts w:ascii="Calibri" w:eastAsia="Calibri" w:hAnsi="Calibri" w:cs="Calibri"/>
          <w:sz w:val="22"/>
          <w:szCs w:val="22"/>
        </w:rPr>
        <w:t>Moved by Comm. Hollekim, seconded by Comm. Uran</w:t>
      </w:r>
      <w:r w:rsidR="00203956">
        <w:rPr>
          <w:rStyle w:val="None"/>
          <w:rFonts w:ascii="Calibri" w:eastAsia="Calibri" w:hAnsi="Calibri" w:cs="Calibri"/>
          <w:sz w:val="22"/>
          <w:szCs w:val="22"/>
        </w:rPr>
        <w:t>, to approve design decision #3: 38</w:t>
      </w:r>
      <w:r w:rsidR="00203956" w:rsidRPr="00D349BE">
        <w:rPr>
          <w:rStyle w:val="None"/>
          <w:rFonts w:ascii="Calibri" w:eastAsia="Calibri" w:hAnsi="Calibri" w:cs="Calibri"/>
          <w:sz w:val="22"/>
          <w:szCs w:val="22"/>
          <w:vertAlign w:val="superscript"/>
        </w:rPr>
        <w:t>th</w:t>
      </w:r>
      <w:r w:rsidR="00203956">
        <w:rPr>
          <w:rStyle w:val="None"/>
          <w:rFonts w:ascii="Calibri" w:eastAsia="Calibri" w:hAnsi="Calibri" w:cs="Calibri"/>
          <w:sz w:val="22"/>
          <w:szCs w:val="22"/>
        </w:rPr>
        <w:t xml:space="preserve"> St Alignment; Alternative #1: Alignment of 38</w:t>
      </w:r>
      <w:r w:rsidR="00203956" w:rsidRPr="00D349BE">
        <w:rPr>
          <w:rStyle w:val="None"/>
          <w:rFonts w:ascii="Calibri" w:eastAsia="Calibri" w:hAnsi="Calibri" w:cs="Calibri"/>
          <w:sz w:val="22"/>
          <w:szCs w:val="22"/>
          <w:vertAlign w:val="superscript"/>
        </w:rPr>
        <w:t>th</w:t>
      </w:r>
      <w:r w:rsidR="00203956">
        <w:rPr>
          <w:rStyle w:val="None"/>
          <w:rFonts w:ascii="Calibri" w:eastAsia="Calibri" w:hAnsi="Calibri" w:cs="Calibri"/>
          <w:sz w:val="22"/>
          <w:szCs w:val="22"/>
        </w:rPr>
        <w:t xml:space="preserve"> </w:t>
      </w:r>
      <w:r>
        <w:rPr>
          <w:rStyle w:val="None"/>
          <w:rFonts w:ascii="Calibri" w:eastAsia="Calibri" w:hAnsi="Calibri" w:cs="Calibri"/>
          <w:sz w:val="22"/>
          <w:szCs w:val="22"/>
        </w:rPr>
        <w:t>St to remain as recommended by Engineer Hennessy</w:t>
      </w:r>
      <w:r w:rsidR="00203956">
        <w:rPr>
          <w:rStyle w:val="None"/>
          <w:rFonts w:ascii="Calibri" w:eastAsia="Calibri" w:hAnsi="Calibri" w:cs="Calibri"/>
          <w:sz w:val="22"/>
          <w:szCs w:val="22"/>
        </w:rPr>
        <w:t>.  Upon roll call, Hollekim, Rice, Ruland, Olson and Uran voted yes.  Motion carried.</w:t>
      </w:r>
    </w:p>
    <w:p w:rsidR="00D349BE" w:rsidRDefault="00D349BE" w:rsidP="00064F40">
      <w:pPr>
        <w:pStyle w:val="BodyB"/>
        <w:ind w:left="948"/>
        <w:rPr>
          <w:rStyle w:val="None"/>
          <w:rFonts w:ascii="Calibri" w:eastAsia="Calibri" w:hAnsi="Calibri" w:cs="Calibri"/>
          <w:sz w:val="22"/>
          <w:szCs w:val="22"/>
        </w:rPr>
      </w:pPr>
    </w:p>
    <w:p w:rsidR="00D349BE" w:rsidRDefault="00D349BE" w:rsidP="00064F40">
      <w:pPr>
        <w:pStyle w:val="BodyB"/>
        <w:ind w:left="948"/>
        <w:rPr>
          <w:rStyle w:val="None"/>
          <w:rFonts w:ascii="Calibri" w:eastAsia="Calibri" w:hAnsi="Calibri" w:cs="Calibri"/>
          <w:sz w:val="22"/>
          <w:szCs w:val="22"/>
        </w:rPr>
      </w:pPr>
      <w:r>
        <w:rPr>
          <w:rStyle w:val="None"/>
          <w:rFonts w:ascii="Calibri" w:eastAsia="Calibri" w:hAnsi="Calibri" w:cs="Calibri"/>
          <w:sz w:val="22"/>
          <w:szCs w:val="22"/>
        </w:rPr>
        <w:t>Discussion was held on the NDDOT draft project recommendation for ND 23 roundabout retrofit – 7-023(062)056 PCN 22900.</w:t>
      </w:r>
    </w:p>
    <w:p w:rsidR="001F6671" w:rsidRDefault="001F6671" w:rsidP="0021054C">
      <w:pPr>
        <w:pStyle w:val="BodyB"/>
        <w:rPr>
          <w:rStyle w:val="None"/>
          <w:rFonts w:ascii="Calibri" w:eastAsia="Calibri" w:hAnsi="Calibri" w:cs="Calibri"/>
          <w:sz w:val="22"/>
          <w:szCs w:val="22"/>
        </w:rPr>
      </w:pPr>
    </w:p>
    <w:p w:rsidR="00345C53" w:rsidRDefault="001F6671" w:rsidP="00345C53">
      <w:pPr>
        <w:pStyle w:val="BodyB"/>
        <w:ind w:firstLine="720"/>
        <w:rPr>
          <w:rStyle w:val="None"/>
          <w:rFonts w:ascii="Calibri" w:eastAsia="Calibri" w:hAnsi="Calibri" w:cs="Calibri"/>
          <w:color w:val="auto"/>
          <w:sz w:val="22"/>
          <w:szCs w:val="22"/>
          <w:lang w:val="nl-NL"/>
        </w:rPr>
      </w:pPr>
      <w:r>
        <w:rPr>
          <w:rStyle w:val="None"/>
          <w:rFonts w:ascii="Calibri" w:eastAsia="Calibri" w:hAnsi="Calibri" w:cs="Calibri"/>
          <w:sz w:val="22"/>
          <w:szCs w:val="22"/>
        </w:rPr>
        <w:t xml:space="preserve">5.  </w:t>
      </w:r>
      <w:r w:rsidR="00FB3D6A">
        <w:rPr>
          <w:rStyle w:val="None"/>
          <w:rFonts w:ascii="Calibri" w:eastAsia="Calibri" w:hAnsi="Calibri" w:cs="Calibri"/>
          <w:color w:val="auto"/>
          <w:sz w:val="22"/>
          <w:szCs w:val="22"/>
          <w:lang w:val="nl-NL"/>
        </w:rPr>
        <w:t>CHIP SEAL 2021</w:t>
      </w:r>
    </w:p>
    <w:p w:rsidR="00345C53" w:rsidRDefault="00345C53" w:rsidP="00345C53">
      <w:pPr>
        <w:pStyle w:val="BodyB"/>
        <w:ind w:left="972"/>
        <w:rPr>
          <w:rStyle w:val="None"/>
          <w:rFonts w:ascii="Calibri" w:eastAsia="Calibri" w:hAnsi="Calibri" w:cs="Calibri"/>
          <w:color w:val="auto"/>
          <w:sz w:val="22"/>
          <w:szCs w:val="22"/>
          <w:lang w:val="nl-NL"/>
        </w:rPr>
      </w:pPr>
    </w:p>
    <w:p w:rsidR="00345C53" w:rsidRDefault="00345C53" w:rsidP="00345C53">
      <w:pPr>
        <w:pStyle w:val="BodyB"/>
        <w:ind w:left="1020"/>
        <w:rPr>
          <w:rStyle w:val="None"/>
          <w:rFonts w:ascii="Calibri" w:eastAsia="Calibri" w:hAnsi="Calibri" w:cs="Calibri"/>
          <w:color w:val="auto"/>
          <w:sz w:val="22"/>
          <w:szCs w:val="22"/>
          <w:lang w:val="nl-NL"/>
        </w:rPr>
      </w:pPr>
      <w:r>
        <w:rPr>
          <w:rStyle w:val="None"/>
          <w:rFonts w:ascii="Calibri" w:eastAsia="Calibri" w:hAnsi="Calibri" w:cs="Calibri"/>
          <w:color w:val="auto"/>
          <w:sz w:val="22"/>
          <w:szCs w:val="22"/>
          <w:lang w:val="nl-NL"/>
        </w:rPr>
        <w:t>Moved by Comm.</w:t>
      </w:r>
      <w:r w:rsidR="0020540C">
        <w:rPr>
          <w:rStyle w:val="None"/>
          <w:rFonts w:ascii="Calibri" w:eastAsia="Calibri" w:hAnsi="Calibri" w:cs="Calibri"/>
          <w:color w:val="auto"/>
          <w:sz w:val="22"/>
          <w:szCs w:val="22"/>
          <w:lang w:val="nl-NL"/>
        </w:rPr>
        <w:t xml:space="preserve"> Rice, seconded by Comm. Uran</w:t>
      </w:r>
      <w:r>
        <w:rPr>
          <w:rStyle w:val="None"/>
          <w:rFonts w:ascii="Calibri" w:eastAsia="Calibri" w:hAnsi="Calibri" w:cs="Calibri"/>
          <w:color w:val="auto"/>
          <w:sz w:val="22"/>
          <w:szCs w:val="22"/>
          <w:lang w:val="nl-NL"/>
        </w:rPr>
        <w:t xml:space="preserve">, to approve </w:t>
      </w:r>
      <w:r w:rsidR="00E8065D">
        <w:rPr>
          <w:rStyle w:val="None"/>
          <w:rFonts w:ascii="Calibri" w:eastAsia="Calibri" w:hAnsi="Calibri" w:cs="Calibri"/>
          <w:color w:val="auto"/>
          <w:sz w:val="22"/>
          <w:szCs w:val="22"/>
          <w:lang w:val="nl-NL"/>
        </w:rPr>
        <w:t xml:space="preserve">signing </w:t>
      </w:r>
      <w:r w:rsidR="00E8065D" w:rsidRPr="003B0093">
        <w:rPr>
          <w:rStyle w:val="None"/>
          <w:rFonts w:ascii="Calibri" w:eastAsia="Calibri" w:hAnsi="Calibri" w:cs="Calibri"/>
          <w:color w:val="auto"/>
          <w:sz w:val="22"/>
          <w:szCs w:val="22"/>
          <w:lang w:val="nl-NL"/>
        </w:rPr>
        <w:t>the Cost Participation, C</w:t>
      </w:r>
      <w:r w:rsidR="00FB3D6A" w:rsidRPr="003B0093">
        <w:rPr>
          <w:rStyle w:val="None"/>
          <w:rFonts w:ascii="Calibri" w:eastAsia="Calibri" w:hAnsi="Calibri" w:cs="Calibri"/>
          <w:color w:val="auto"/>
          <w:sz w:val="22"/>
          <w:szCs w:val="22"/>
          <w:lang w:val="nl-NL"/>
        </w:rPr>
        <w:t xml:space="preserve">onstruction, and </w:t>
      </w:r>
      <w:r w:rsidR="00E8065D" w:rsidRPr="003B0093">
        <w:rPr>
          <w:rStyle w:val="None"/>
          <w:rFonts w:ascii="Calibri" w:eastAsia="Calibri" w:hAnsi="Calibri" w:cs="Calibri"/>
          <w:color w:val="auto"/>
          <w:sz w:val="22"/>
          <w:szCs w:val="22"/>
          <w:lang w:val="nl-NL"/>
        </w:rPr>
        <w:t>Maintenance A</w:t>
      </w:r>
      <w:r w:rsidR="00FB3D6A" w:rsidRPr="003B0093">
        <w:rPr>
          <w:rStyle w:val="None"/>
          <w:rFonts w:ascii="Calibri" w:eastAsia="Calibri" w:hAnsi="Calibri" w:cs="Calibri"/>
          <w:color w:val="auto"/>
          <w:sz w:val="22"/>
          <w:szCs w:val="22"/>
          <w:lang w:val="nl-NL"/>
        </w:rPr>
        <w:t>greement</w:t>
      </w:r>
      <w:r w:rsidR="00E8065D" w:rsidRPr="003B0093">
        <w:rPr>
          <w:rStyle w:val="None"/>
          <w:rFonts w:ascii="Calibri" w:eastAsia="Calibri" w:hAnsi="Calibri" w:cs="Calibri"/>
          <w:color w:val="auto"/>
          <w:sz w:val="22"/>
          <w:szCs w:val="22"/>
          <w:lang w:val="nl-NL"/>
        </w:rPr>
        <w:t xml:space="preserve"> with the ND Department of Transportation</w:t>
      </w:r>
      <w:r w:rsidR="00FB3D6A" w:rsidRPr="003B0093">
        <w:rPr>
          <w:rStyle w:val="None"/>
          <w:rFonts w:ascii="Calibri" w:eastAsia="Calibri" w:hAnsi="Calibri" w:cs="Calibri"/>
          <w:color w:val="auto"/>
          <w:sz w:val="22"/>
          <w:szCs w:val="22"/>
          <w:lang w:val="nl-NL"/>
        </w:rPr>
        <w:t xml:space="preserve"> for Project No SC-CVDE-31(021) PCN23127 for County wide</w:t>
      </w:r>
      <w:r w:rsidR="00E8065D" w:rsidRPr="003B0093">
        <w:rPr>
          <w:rStyle w:val="None"/>
          <w:rFonts w:ascii="Calibri" w:eastAsia="Calibri" w:hAnsi="Calibri" w:cs="Calibri"/>
          <w:color w:val="auto"/>
          <w:sz w:val="22"/>
          <w:szCs w:val="22"/>
          <w:lang w:val="nl-NL"/>
        </w:rPr>
        <w:t xml:space="preserve"> chip seal and pavement marking</w:t>
      </w:r>
      <w:r w:rsidR="003B61A9" w:rsidRPr="003B0093">
        <w:rPr>
          <w:rStyle w:val="None"/>
          <w:rFonts w:ascii="Calibri" w:eastAsia="Calibri" w:hAnsi="Calibri" w:cs="Calibri"/>
          <w:color w:val="auto"/>
          <w:sz w:val="22"/>
          <w:szCs w:val="22"/>
          <w:lang w:val="nl-NL"/>
        </w:rPr>
        <w:t>s</w:t>
      </w:r>
      <w:r w:rsidR="00E8065D" w:rsidRPr="003B0093">
        <w:rPr>
          <w:rStyle w:val="None"/>
          <w:rFonts w:ascii="Calibri" w:eastAsia="Calibri" w:hAnsi="Calibri" w:cs="Calibri"/>
          <w:color w:val="auto"/>
          <w:sz w:val="22"/>
          <w:szCs w:val="22"/>
          <w:lang w:val="nl-NL"/>
        </w:rPr>
        <w:t xml:space="preserve"> in</w:t>
      </w:r>
      <w:r w:rsidR="00FB3D6A" w:rsidRPr="003B0093">
        <w:rPr>
          <w:rStyle w:val="None"/>
          <w:rFonts w:ascii="Calibri" w:eastAsia="Calibri" w:hAnsi="Calibri" w:cs="Calibri"/>
          <w:color w:val="auto"/>
          <w:sz w:val="22"/>
          <w:szCs w:val="22"/>
          <w:lang w:val="nl-NL"/>
        </w:rPr>
        <w:t xml:space="preserve"> Mountrail County</w:t>
      </w:r>
      <w:r w:rsidR="00FB3D6A">
        <w:rPr>
          <w:rStyle w:val="None"/>
          <w:rFonts w:ascii="Calibri" w:eastAsia="Calibri" w:hAnsi="Calibri" w:cs="Calibri"/>
          <w:color w:val="auto"/>
          <w:sz w:val="22"/>
          <w:szCs w:val="22"/>
          <w:lang w:val="nl-NL"/>
        </w:rPr>
        <w:t>.</w:t>
      </w:r>
      <w:r w:rsidRPr="00704DAF">
        <w:rPr>
          <w:rStyle w:val="None"/>
          <w:rFonts w:ascii="Calibri" w:eastAsia="Calibri" w:hAnsi="Calibri" w:cs="Calibri"/>
          <w:color w:val="auto"/>
          <w:sz w:val="22"/>
          <w:szCs w:val="22"/>
          <w:lang w:val="nl-NL"/>
        </w:rPr>
        <w:t xml:space="preserve">  </w:t>
      </w:r>
      <w:r>
        <w:rPr>
          <w:rStyle w:val="None"/>
          <w:rFonts w:ascii="Calibri" w:eastAsia="Calibri" w:hAnsi="Calibri" w:cs="Calibri"/>
          <w:color w:val="auto"/>
          <w:sz w:val="22"/>
          <w:szCs w:val="22"/>
          <w:lang w:val="nl-NL"/>
        </w:rPr>
        <w:t xml:space="preserve">Upon roll call, </w:t>
      </w:r>
      <w:r w:rsidR="0020540C">
        <w:rPr>
          <w:rStyle w:val="None"/>
          <w:rFonts w:ascii="Calibri" w:eastAsia="Calibri" w:hAnsi="Calibri" w:cs="Calibri"/>
          <w:color w:val="auto"/>
          <w:sz w:val="22"/>
          <w:szCs w:val="22"/>
          <w:lang w:val="nl-NL"/>
        </w:rPr>
        <w:t xml:space="preserve">Rice, Ruland, Uran, Hollekim and Olson </w:t>
      </w:r>
      <w:r>
        <w:rPr>
          <w:rStyle w:val="None"/>
          <w:rFonts w:ascii="Calibri" w:eastAsia="Calibri" w:hAnsi="Calibri" w:cs="Calibri"/>
          <w:color w:val="auto"/>
          <w:sz w:val="22"/>
          <w:szCs w:val="22"/>
          <w:lang w:val="nl-NL"/>
        </w:rPr>
        <w:t>voted yes.  Motion carried.</w:t>
      </w:r>
    </w:p>
    <w:p w:rsidR="0020540C" w:rsidRDefault="0020540C" w:rsidP="00345C53">
      <w:pPr>
        <w:pStyle w:val="BodyB"/>
        <w:ind w:left="1020"/>
        <w:rPr>
          <w:rStyle w:val="None"/>
          <w:rFonts w:ascii="Calibri" w:eastAsia="Calibri" w:hAnsi="Calibri" w:cs="Calibri"/>
          <w:color w:val="auto"/>
          <w:sz w:val="22"/>
          <w:szCs w:val="22"/>
          <w:lang w:val="nl-NL"/>
        </w:rPr>
      </w:pPr>
    </w:p>
    <w:p w:rsidR="0020540C" w:rsidRDefault="0020540C" w:rsidP="00345C53">
      <w:pPr>
        <w:pStyle w:val="BodyB"/>
        <w:ind w:left="1020"/>
        <w:rPr>
          <w:rStyle w:val="None"/>
          <w:rFonts w:ascii="Calibri" w:eastAsia="Calibri" w:hAnsi="Calibri" w:cs="Calibri"/>
          <w:color w:val="auto"/>
          <w:sz w:val="22"/>
          <w:szCs w:val="22"/>
          <w:lang w:val="nl-NL"/>
        </w:rPr>
      </w:pPr>
      <w:r>
        <w:rPr>
          <w:rStyle w:val="None"/>
          <w:rFonts w:ascii="Calibri" w:eastAsia="Calibri" w:hAnsi="Calibri" w:cs="Calibri"/>
          <w:color w:val="auto"/>
          <w:sz w:val="22"/>
          <w:szCs w:val="22"/>
          <w:lang w:val="nl-NL"/>
        </w:rPr>
        <w:t>Moved by Comm. Uran seconded by Comm. Rice, to approve the</w:t>
      </w:r>
      <w:r w:rsidR="00E80007">
        <w:rPr>
          <w:rStyle w:val="None"/>
          <w:rFonts w:ascii="Calibri" w:eastAsia="Calibri" w:hAnsi="Calibri" w:cs="Calibri"/>
          <w:color w:val="auto"/>
          <w:sz w:val="22"/>
          <w:szCs w:val="22"/>
          <w:lang w:val="nl-NL"/>
        </w:rPr>
        <w:t xml:space="preserve"> bid</w:t>
      </w:r>
      <w:r>
        <w:rPr>
          <w:rStyle w:val="None"/>
          <w:rFonts w:ascii="Calibri" w:eastAsia="Calibri" w:hAnsi="Calibri" w:cs="Calibri"/>
          <w:color w:val="auto"/>
          <w:sz w:val="22"/>
          <w:szCs w:val="22"/>
          <w:lang w:val="nl-NL"/>
        </w:rPr>
        <w:t xml:space="preserve"> resolution </w:t>
      </w:r>
      <w:r w:rsidR="00E26410">
        <w:rPr>
          <w:rStyle w:val="None"/>
          <w:rFonts w:ascii="Calibri" w:eastAsia="Calibri" w:hAnsi="Calibri" w:cs="Calibri"/>
          <w:color w:val="auto"/>
          <w:sz w:val="22"/>
          <w:szCs w:val="22"/>
          <w:lang w:val="nl-NL"/>
        </w:rPr>
        <w:t xml:space="preserve">from Asphalt Surface Technologies Corp. </w:t>
      </w:r>
      <w:r>
        <w:rPr>
          <w:rStyle w:val="None"/>
          <w:rFonts w:ascii="Calibri" w:eastAsia="Calibri" w:hAnsi="Calibri" w:cs="Calibri"/>
          <w:color w:val="auto"/>
          <w:sz w:val="22"/>
          <w:szCs w:val="22"/>
          <w:lang w:val="nl-NL"/>
        </w:rPr>
        <w:t xml:space="preserve">totaling $1,168,849.33 for </w:t>
      </w:r>
      <w:r w:rsidR="003B61A9" w:rsidRPr="003B0093">
        <w:rPr>
          <w:rStyle w:val="None"/>
          <w:rFonts w:ascii="Calibri" w:eastAsia="Calibri" w:hAnsi="Calibri" w:cs="Calibri"/>
          <w:color w:val="auto"/>
          <w:sz w:val="22"/>
          <w:szCs w:val="22"/>
          <w:lang w:val="nl-NL"/>
        </w:rPr>
        <w:t>County-wide C</w:t>
      </w:r>
      <w:r w:rsidR="00E8065D" w:rsidRPr="003B0093">
        <w:rPr>
          <w:rStyle w:val="None"/>
          <w:rFonts w:ascii="Calibri" w:eastAsia="Calibri" w:hAnsi="Calibri" w:cs="Calibri"/>
          <w:color w:val="auto"/>
          <w:sz w:val="22"/>
          <w:szCs w:val="22"/>
          <w:lang w:val="nl-NL"/>
        </w:rPr>
        <w:t>hip Seal &amp; Pavement Marking</w:t>
      </w:r>
      <w:r w:rsidR="003B61A9" w:rsidRPr="003B0093">
        <w:rPr>
          <w:rStyle w:val="None"/>
          <w:rFonts w:ascii="Calibri" w:eastAsia="Calibri" w:hAnsi="Calibri" w:cs="Calibri"/>
          <w:color w:val="auto"/>
          <w:sz w:val="22"/>
          <w:szCs w:val="22"/>
          <w:lang w:val="nl-NL"/>
        </w:rPr>
        <w:t>s</w:t>
      </w:r>
      <w:r w:rsidR="00E8065D" w:rsidRPr="003B0093">
        <w:rPr>
          <w:rStyle w:val="None"/>
          <w:rFonts w:ascii="Calibri" w:eastAsia="Calibri" w:hAnsi="Calibri" w:cs="Calibri"/>
          <w:color w:val="auto"/>
          <w:sz w:val="22"/>
          <w:szCs w:val="22"/>
          <w:lang w:val="nl-NL"/>
        </w:rPr>
        <w:t xml:space="preserve"> </w:t>
      </w:r>
      <w:r w:rsidRPr="003B0093">
        <w:rPr>
          <w:rStyle w:val="None"/>
          <w:rFonts w:ascii="Calibri" w:eastAsia="Calibri" w:hAnsi="Calibri" w:cs="Calibri"/>
          <w:color w:val="auto"/>
          <w:sz w:val="22"/>
          <w:szCs w:val="22"/>
          <w:lang w:val="nl-NL"/>
        </w:rPr>
        <w:t xml:space="preserve">Project SC-CVD-3100 (021).  Upon roll call, Hollekim, Uran, Olson, Ruland and Rice voted yes.  Motion </w:t>
      </w:r>
      <w:r>
        <w:rPr>
          <w:rStyle w:val="None"/>
          <w:rFonts w:ascii="Calibri" w:eastAsia="Calibri" w:hAnsi="Calibri" w:cs="Calibri"/>
          <w:color w:val="auto"/>
          <w:sz w:val="22"/>
          <w:szCs w:val="22"/>
          <w:lang w:val="nl-NL"/>
        </w:rPr>
        <w:t>carried.</w:t>
      </w:r>
    </w:p>
    <w:p w:rsidR="00FB3D6A" w:rsidRDefault="00FB3D6A" w:rsidP="00345C53">
      <w:pPr>
        <w:pStyle w:val="BodyB"/>
        <w:ind w:left="1020"/>
        <w:rPr>
          <w:rStyle w:val="None"/>
          <w:rFonts w:ascii="Calibri" w:eastAsia="Calibri" w:hAnsi="Calibri" w:cs="Calibri"/>
          <w:color w:val="auto"/>
          <w:sz w:val="22"/>
          <w:szCs w:val="22"/>
          <w:lang w:val="nl-NL"/>
        </w:rPr>
      </w:pPr>
    </w:p>
    <w:p w:rsidR="00FB3D6A" w:rsidRDefault="00286D65" w:rsidP="00345C53">
      <w:pPr>
        <w:pStyle w:val="BodyB"/>
        <w:ind w:left="1020"/>
        <w:rPr>
          <w:rStyle w:val="None"/>
          <w:rFonts w:ascii="Calibri" w:eastAsia="Calibri" w:hAnsi="Calibri" w:cs="Calibri"/>
          <w:sz w:val="22"/>
          <w:szCs w:val="22"/>
        </w:rPr>
      </w:pPr>
      <w:r>
        <w:rPr>
          <w:rStyle w:val="None"/>
          <w:rFonts w:ascii="Calibri" w:eastAsia="Calibri" w:hAnsi="Calibri" w:cs="Calibri"/>
          <w:color w:val="auto"/>
          <w:sz w:val="22"/>
          <w:szCs w:val="22"/>
          <w:lang w:val="nl-NL"/>
        </w:rPr>
        <w:t>Moved by Comm. Hollekim, seconded by Comm. Uran</w:t>
      </w:r>
      <w:r w:rsidR="00FB3D6A">
        <w:rPr>
          <w:rStyle w:val="None"/>
          <w:rFonts w:ascii="Calibri" w:eastAsia="Calibri" w:hAnsi="Calibri" w:cs="Calibri"/>
          <w:color w:val="auto"/>
          <w:sz w:val="22"/>
          <w:szCs w:val="22"/>
          <w:lang w:val="nl-NL"/>
        </w:rPr>
        <w:t xml:space="preserve">, to approve the additional chip seal projects for Palermo Spur Old Hwy 2 to US Highway 2; Palermo South US Highway 2 to CR 10; 76th Ave </w:t>
      </w:r>
      <w:r w:rsidR="00FB3D6A" w:rsidRPr="003B0093">
        <w:rPr>
          <w:rStyle w:val="None"/>
          <w:rFonts w:ascii="Calibri" w:eastAsia="Calibri" w:hAnsi="Calibri" w:cs="Calibri"/>
          <w:color w:val="auto"/>
          <w:sz w:val="22"/>
          <w:szCs w:val="22"/>
          <w:lang w:val="nl-NL"/>
        </w:rPr>
        <w:t xml:space="preserve">NW </w:t>
      </w:r>
      <w:r w:rsidR="003B61A9" w:rsidRPr="003B0093">
        <w:rPr>
          <w:rStyle w:val="None"/>
          <w:rFonts w:ascii="Calibri" w:eastAsia="Calibri" w:hAnsi="Calibri" w:cs="Calibri"/>
          <w:color w:val="auto"/>
          <w:sz w:val="22"/>
          <w:szCs w:val="22"/>
          <w:lang w:val="nl-NL"/>
        </w:rPr>
        <w:t>ND</w:t>
      </w:r>
      <w:r w:rsidR="00BC2392" w:rsidRPr="003B0093">
        <w:rPr>
          <w:rStyle w:val="None"/>
          <w:rFonts w:ascii="Calibri" w:eastAsia="Calibri" w:hAnsi="Calibri" w:cs="Calibri"/>
          <w:color w:val="auto"/>
          <w:sz w:val="22"/>
          <w:szCs w:val="22"/>
          <w:lang w:val="nl-NL"/>
        </w:rPr>
        <w:t xml:space="preserve"> </w:t>
      </w:r>
      <w:r w:rsidR="00FB3D6A" w:rsidRPr="003B0093">
        <w:rPr>
          <w:rStyle w:val="None"/>
          <w:rFonts w:ascii="Calibri" w:eastAsia="Calibri" w:hAnsi="Calibri" w:cs="Calibri"/>
          <w:color w:val="auto"/>
          <w:sz w:val="22"/>
          <w:szCs w:val="22"/>
          <w:lang w:val="nl-NL"/>
        </w:rPr>
        <w:t>Highway 23 to CR 14; Ross North US Highway</w:t>
      </w:r>
      <w:r w:rsidR="003B0093" w:rsidRPr="003B0093">
        <w:rPr>
          <w:rStyle w:val="None"/>
          <w:rFonts w:ascii="Calibri" w:eastAsia="Calibri" w:hAnsi="Calibri" w:cs="Calibri"/>
          <w:color w:val="auto"/>
          <w:sz w:val="22"/>
          <w:szCs w:val="22"/>
          <w:lang w:val="nl-NL"/>
        </w:rPr>
        <w:t xml:space="preserve"> 2 North 1.75 miles; 53rd St NW</w:t>
      </w:r>
      <w:r w:rsidR="00FB3D6A" w:rsidRPr="003B0093">
        <w:rPr>
          <w:rStyle w:val="None"/>
          <w:rFonts w:ascii="Calibri" w:eastAsia="Calibri" w:hAnsi="Calibri" w:cs="Calibri"/>
          <w:color w:val="auto"/>
          <w:sz w:val="22"/>
          <w:szCs w:val="22"/>
          <w:lang w:val="nl-NL"/>
        </w:rPr>
        <w:t xml:space="preserve"> </w:t>
      </w:r>
      <w:r w:rsidR="003B61A9" w:rsidRPr="003B0093">
        <w:rPr>
          <w:rStyle w:val="None"/>
          <w:rFonts w:ascii="Calibri" w:eastAsia="Calibri" w:hAnsi="Calibri" w:cs="Calibri"/>
          <w:color w:val="auto"/>
          <w:sz w:val="22"/>
          <w:szCs w:val="22"/>
          <w:lang w:val="nl-NL"/>
        </w:rPr>
        <w:t>ND</w:t>
      </w:r>
      <w:r w:rsidR="00BC2392" w:rsidRPr="003B0093">
        <w:rPr>
          <w:rStyle w:val="None"/>
          <w:rFonts w:ascii="Calibri" w:eastAsia="Calibri" w:hAnsi="Calibri" w:cs="Calibri"/>
          <w:color w:val="auto"/>
          <w:sz w:val="22"/>
          <w:szCs w:val="22"/>
          <w:lang w:val="nl-NL"/>
        </w:rPr>
        <w:t xml:space="preserve"> </w:t>
      </w:r>
      <w:r w:rsidR="003B0093" w:rsidRPr="003B0093">
        <w:rPr>
          <w:rStyle w:val="None"/>
          <w:rFonts w:ascii="Calibri" w:eastAsia="Calibri" w:hAnsi="Calibri" w:cs="Calibri"/>
          <w:color w:val="auto"/>
          <w:sz w:val="22"/>
          <w:szCs w:val="22"/>
          <w:lang w:val="nl-NL"/>
        </w:rPr>
        <w:t>Highway 8 to</w:t>
      </w:r>
      <w:r w:rsidR="00FB3D6A" w:rsidRPr="003B0093">
        <w:rPr>
          <w:rStyle w:val="None"/>
          <w:rFonts w:ascii="Calibri" w:eastAsia="Calibri" w:hAnsi="Calibri" w:cs="Calibri"/>
          <w:color w:val="auto"/>
          <w:sz w:val="22"/>
          <w:szCs w:val="22"/>
          <w:lang w:val="nl-NL"/>
        </w:rPr>
        <w:t xml:space="preserve"> </w:t>
      </w:r>
      <w:r w:rsidR="003B61A9" w:rsidRPr="003B0093">
        <w:rPr>
          <w:rStyle w:val="None"/>
          <w:rFonts w:ascii="Calibri" w:eastAsia="Calibri" w:hAnsi="Calibri" w:cs="Calibri"/>
          <w:color w:val="auto"/>
          <w:sz w:val="22"/>
          <w:szCs w:val="22"/>
          <w:lang w:val="nl-NL"/>
        </w:rPr>
        <w:t>ND</w:t>
      </w:r>
      <w:r w:rsidR="00BC2392" w:rsidRPr="003B0093">
        <w:rPr>
          <w:rStyle w:val="None"/>
          <w:rFonts w:ascii="Calibri" w:eastAsia="Calibri" w:hAnsi="Calibri" w:cs="Calibri"/>
          <w:color w:val="auto"/>
          <w:sz w:val="22"/>
          <w:szCs w:val="22"/>
          <w:lang w:val="nl-NL"/>
        </w:rPr>
        <w:t xml:space="preserve"> </w:t>
      </w:r>
      <w:r w:rsidR="00FB3D6A" w:rsidRPr="003B0093">
        <w:rPr>
          <w:rStyle w:val="None"/>
          <w:rFonts w:ascii="Calibri" w:eastAsia="Calibri" w:hAnsi="Calibri" w:cs="Calibri"/>
          <w:color w:val="auto"/>
          <w:sz w:val="22"/>
          <w:szCs w:val="22"/>
          <w:lang w:val="nl-NL"/>
        </w:rPr>
        <w:t>Highw</w:t>
      </w:r>
      <w:r w:rsidR="00FB3D6A">
        <w:rPr>
          <w:rStyle w:val="None"/>
          <w:rFonts w:ascii="Calibri" w:eastAsia="Calibri" w:hAnsi="Calibri" w:cs="Calibri"/>
          <w:color w:val="auto"/>
          <w:sz w:val="22"/>
          <w:szCs w:val="22"/>
          <w:lang w:val="nl-NL"/>
        </w:rPr>
        <w:t>ay 1804; and Old Highway 2 from Stanley East to Palermo.  Upon roll call, Uran, Rice, Ruland, Hollekim and Olson voted yes.  Motion carried.</w:t>
      </w:r>
    </w:p>
    <w:p w:rsidR="00345C53" w:rsidRPr="0052164F" w:rsidRDefault="00345C53" w:rsidP="00704DAF">
      <w:pPr>
        <w:pStyle w:val="BodyB"/>
        <w:ind w:firstLine="720"/>
        <w:rPr>
          <w:rStyle w:val="None"/>
          <w:rFonts w:ascii="Calibri" w:eastAsia="Calibri" w:hAnsi="Calibri" w:cs="Calibri"/>
          <w:color w:val="auto"/>
          <w:sz w:val="22"/>
          <w:szCs w:val="22"/>
        </w:rPr>
      </w:pPr>
    </w:p>
    <w:p w:rsidR="00940FA8" w:rsidRPr="0052164F" w:rsidRDefault="00345C53" w:rsidP="006813C3">
      <w:pPr>
        <w:pStyle w:val="BodyB"/>
        <w:ind w:firstLine="720"/>
        <w:rPr>
          <w:rStyle w:val="None"/>
          <w:rFonts w:ascii="Calibri" w:eastAsia="Calibri" w:hAnsi="Calibri" w:cs="Calibri"/>
          <w:color w:val="auto"/>
          <w:sz w:val="22"/>
          <w:szCs w:val="22"/>
          <w:lang w:val="nl-NL"/>
        </w:rPr>
      </w:pPr>
      <w:r w:rsidRPr="0052164F">
        <w:rPr>
          <w:rStyle w:val="None"/>
          <w:rFonts w:ascii="Calibri" w:eastAsia="Calibri" w:hAnsi="Calibri" w:cs="Calibri"/>
          <w:color w:val="auto"/>
          <w:sz w:val="22"/>
          <w:szCs w:val="22"/>
          <w:lang w:val="nl-NL"/>
        </w:rPr>
        <w:t>6</w:t>
      </w:r>
      <w:r w:rsidR="00FB3D6A">
        <w:rPr>
          <w:rStyle w:val="None"/>
          <w:rFonts w:ascii="Calibri" w:eastAsia="Calibri" w:hAnsi="Calibri" w:cs="Calibri"/>
          <w:color w:val="auto"/>
          <w:sz w:val="22"/>
          <w:szCs w:val="22"/>
          <w:lang w:val="nl-NL"/>
        </w:rPr>
        <w:t xml:space="preserve">.  PLAZA SHOP/OWNER ACCEPTANCE OF SUBSTANTIAL COMPLETION </w:t>
      </w:r>
    </w:p>
    <w:p w:rsidR="000C7F87" w:rsidRDefault="000C7F87" w:rsidP="006813C3">
      <w:pPr>
        <w:pStyle w:val="BodyB"/>
        <w:ind w:firstLine="720"/>
        <w:rPr>
          <w:rStyle w:val="None"/>
          <w:rFonts w:ascii="Calibri" w:eastAsia="Calibri" w:hAnsi="Calibri" w:cs="Calibri"/>
          <w:color w:val="auto"/>
          <w:sz w:val="22"/>
          <w:szCs w:val="22"/>
          <w:lang w:val="nl-NL"/>
        </w:rPr>
      </w:pPr>
    </w:p>
    <w:p w:rsidR="006813C3" w:rsidRDefault="00204766" w:rsidP="00990D19">
      <w:pPr>
        <w:pStyle w:val="BodyB"/>
        <w:ind w:left="1020"/>
        <w:rPr>
          <w:rStyle w:val="None"/>
          <w:rFonts w:ascii="Calibri" w:eastAsia="Calibri" w:hAnsi="Calibri" w:cs="Calibri"/>
          <w:color w:val="auto"/>
          <w:sz w:val="22"/>
          <w:szCs w:val="22"/>
          <w:lang w:val="nl-NL"/>
        </w:rPr>
      </w:pPr>
      <w:r>
        <w:rPr>
          <w:rStyle w:val="None"/>
          <w:rFonts w:ascii="Calibri" w:eastAsia="Calibri" w:hAnsi="Calibri" w:cs="Calibri"/>
          <w:color w:val="auto"/>
          <w:sz w:val="22"/>
          <w:szCs w:val="22"/>
          <w:lang w:val="nl-NL"/>
        </w:rPr>
        <w:t xml:space="preserve">Moved by Comm. </w:t>
      </w:r>
      <w:r w:rsidR="000677DA">
        <w:rPr>
          <w:rStyle w:val="None"/>
          <w:rFonts w:ascii="Calibri" w:eastAsia="Calibri" w:hAnsi="Calibri" w:cs="Calibri"/>
          <w:color w:val="auto"/>
          <w:sz w:val="22"/>
          <w:szCs w:val="22"/>
          <w:lang w:val="nl-NL"/>
        </w:rPr>
        <w:t>Olson</w:t>
      </w:r>
      <w:r>
        <w:rPr>
          <w:rStyle w:val="None"/>
          <w:rFonts w:ascii="Calibri" w:eastAsia="Calibri" w:hAnsi="Calibri" w:cs="Calibri"/>
          <w:color w:val="auto"/>
          <w:sz w:val="22"/>
          <w:szCs w:val="22"/>
          <w:lang w:val="nl-NL"/>
        </w:rPr>
        <w:t xml:space="preserve">, seconded by Comm. </w:t>
      </w:r>
      <w:r w:rsidR="000677DA">
        <w:rPr>
          <w:rStyle w:val="None"/>
          <w:rFonts w:ascii="Calibri" w:eastAsia="Calibri" w:hAnsi="Calibri" w:cs="Calibri"/>
          <w:color w:val="auto"/>
          <w:sz w:val="22"/>
          <w:szCs w:val="22"/>
          <w:lang w:val="nl-NL"/>
        </w:rPr>
        <w:t>Rice</w:t>
      </w:r>
      <w:r w:rsidR="00E26410">
        <w:rPr>
          <w:rStyle w:val="None"/>
          <w:rFonts w:ascii="Calibri" w:eastAsia="Calibri" w:hAnsi="Calibri" w:cs="Calibri"/>
          <w:color w:val="auto"/>
          <w:sz w:val="22"/>
          <w:szCs w:val="22"/>
          <w:lang w:val="nl-NL"/>
        </w:rPr>
        <w:t>, to recommend</w:t>
      </w:r>
      <w:r w:rsidR="000677DA">
        <w:rPr>
          <w:rStyle w:val="None"/>
          <w:rFonts w:ascii="Calibri" w:eastAsia="Calibri" w:hAnsi="Calibri" w:cs="Calibri"/>
          <w:color w:val="auto"/>
          <w:sz w:val="22"/>
          <w:szCs w:val="22"/>
          <w:lang w:val="nl-NL"/>
        </w:rPr>
        <w:t xml:space="preserve"> that</w:t>
      </w:r>
      <w:r w:rsidR="00A70E99">
        <w:rPr>
          <w:rStyle w:val="None"/>
          <w:rFonts w:ascii="Calibri" w:eastAsia="Calibri" w:hAnsi="Calibri" w:cs="Calibri"/>
          <w:color w:val="auto"/>
          <w:sz w:val="22"/>
          <w:szCs w:val="22"/>
          <w:lang w:val="nl-NL"/>
        </w:rPr>
        <w:t xml:space="preserve"> </w:t>
      </w:r>
      <w:r w:rsidR="00E26410">
        <w:rPr>
          <w:rStyle w:val="None"/>
          <w:rFonts w:ascii="Calibri" w:eastAsia="Calibri" w:hAnsi="Calibri" w:cs="Calibri"/>
          <w:color w:val="auto"/>
          <w:sz w:val="22"/>
          <w:szCs w:val="22"/>
          <w:lang w:val="nl-NL"/>
        </w:rPr>
        <w:t>American Bank Center sign</w:t>
      </w:r>
      <w:r w:rsidR="008818B3">
        <w:rPr>
          <w:rStyle w:val="None"/>
          <w:rFonts w:ascii="Calibri" w:eastAsia="Calibri" w:hAnsi="Calibri" w:cs="Calibri"/>
          <w:color w:val="auto"/>
          <w:sz w:val="22"/>
          <w:szCs w:val="22"/>
          <w:lang w:val="nl-NL"/>
        </w:rPr>
        <w:t xml:space="preserve"> </w:t>
      </w:r>
      <w:r w:rsidR="005E02A3">
        <w:rPr>
          <w:rStyle w:val="None"/>
          <w:rFonts w:ascii="Calibri" w:eastAsia="Calibri" w:hAnsi="Calibri" w:cs="Calibri"/>
          <w:color w:val="auto"/>
          <w:sz w:val="22"/>
          <w:szCs w:val="22"/>
          <w:lang w:val="nl-NL"/>
        </w:rPr>
        <w:t>the Plaza shop acceptance of substational completion</w:t>
      </w:r>
      <w:r w:rsidR="000677DA">
        <w:rPr>
          <w:rStyle w:val="None"/>
          <w:rFonts w:ascii="Calibri" w:eastAsia="Calibri" w:hAnsi="Calibri" w:cs="Calibri"/>
          <w:color w:val="auto"/>
          <w:sz w:val="22"/>
          <w:szCs w:val="22"/>
          <w:lang w:val="nl-NL"/>
        </w:rPr>
        <w:t xml:space="preserve"> for structure</w:t>
      </w:r>
      <w:r w:rsidR="005E02A3">
        <w:rPr>
          <w:rStyle w:val="None"/>
          <w:rFonts w:ascii="Calibri" w:eastAsia="Calibri" w:hAnsi="Calibri" w:cs="Calibri"/>
          <w:color w:val="auto"/>
          <w:sz w:val="22"/>
          <w:szCs w:val="22"/>
          <w:lang w:val="nl-NL"/>
        </w:rPr>
        <w:t>.</w:t>
      </w:r>
      <w:r w:rsidR="000C7F87">
        <w:rPr>
          <w:rStyle w:val="None"/>
          <w:rFonts w:ascii="Calibri" w:eastAsia="Calibri" w:hAnsi="Calibri" w:cs="Calibri"/>
          <w:color w:val="auto"/>
          <w:sz w:val="22"/>
          <w:szCs w:val="22"/>
          <w:lang w:val="nl-NL"/>
        </w:rPr>
        <w:t xml:space="preserve">  Upon roll call, </w:t>
      </w:r>
      <w:r w:rsidR="005E02A3">
        <w:rPr>
          <w:rStyle w:val="None"/>
          <w:rFonts w:ascii="Calibri" w:eastAsia="Calibri" w:hAnsi="Calibri" w:cs="Calibri"/>
          <w:color w:val="auto"/>
          <w:sz w:val="22"/>
          <w:szCs w:val="22"/>
          <w:lang w:val="nl-NL"/>
        </w:rPr>
        <w:t xml:space="preserve">all present </w:t>
      </w:r>
      <w:r w:rsidR="000C7F87">
        <w:rPr>
          <w:rStyle w:val="None"/>
          <w:rFonts w:ascii="Calibri" w:eastAsia="Calibri" w:hAnsi="Calibri" w:cs="Calibri"/>
          <w:color w:val="auto"/>
          <w:sz w:val="22"/>
          <w:szCs w:val="22"/>
          <w:lang w:val="nl-NL"/>
        </w:rPr>
        <w:t xml:space="preserve">voted yes.  Motion carried. </w:t>
      </w:r>
    </w:p>
    <w:p w:rsidR="009B2A46" w:rsidRDefault="009B2A46" w:rsidP="009B2A46">
      <w:pPr>
        <w:pStyle w:val="BodyB"/>
        <w:rPr>
          <w:rStyle w:val="None"/>
          <w:rFonts w:ascii="Calibri" w:eastAsia="Calibri" w:hAnsi="Calibri" w:cs="Calibri"/>
          <w:color w:val="auto"/>
          <w:sz w:val="22"/>
          <w:szCs w:val="22"/>
          <w:lang w:val="nl-NL"/>
        </w:rPr>
      </w:pPr>
    </w:p>
    <w:p w:rsidR="00044953" w:rsidRDefault="009B2A46" w:rsidP="009B2A46">
      <w:pPr>
        <w:pStyle w:val="BodyB"/>
        <w:rPr>
          <w:rStyle w:val="None"/>
          <w:rFonts w:ascii="Calibri" w:eastAsia="Calibri" w:hAnsi="Calibri" w:cs="Calibri"/>
          <w:color w:val="auto"/>
          <w:sz w:val="22"/>
          <w:szCs w:val="22"/>
          <w:lang w:val="nl-NL"/>
        </w:rPr>
      </w:pPr>
      <w:r>
        <w:rPr>
          <w:rStyle w:val="None"/>
          <w:rFonts w:ascii="Calibri" w:eastAsia="Calibri" w:hAnsi="Calibri" w:cs="Calibri"/>
          <w:color w:val="auto"/>
          <w:sz w:val="22"/>
          <w:szCs w:val="22"/>
          <w:lang w:val="nl-NL"/>
        </w:rPr>
        <w:t xml:space="preserve">               </w:t>
      </w:r>
      <w:r w:rsidR="00044953">
        <w:rPr>
          <w:rStyle w:val="None"/>
          <w:rFonts w:ascii="Calibri" w:eastAsia="Calibri" w:hAnsi="Calibri" w:cs="Calibri"/>
          <w:color w:val="auto"/>
          <w:sz w:val="22"/>
          <w:szCs w:val="22"/>
          <w:lang w:val="nl-NL"/>
        </w:rPr>
        <w:t>7.  PLAZA TREE DAMAGES/REIMBURSEMENT QUOTE</w:t>
      </w:r>
    </w:p>
    <w:p w:rsidR="009B2A46" w:rsidRDefault="009B2A46" w:rsidP="009B2A46">
      <w:pPr>
        <w:pStyle w:val="BodyB"/>
        <w:rPr>
          <w:rStyle w:val="None"/>
          <w:rFonts w:ascii="Calibri" w:eastAsia="Calibri" w:hAnsi="Calibri" w:cs="Calibri"/>
          <w:color w:val="auto"/>
          <w:sz w:val="22"/>
          <w:szCs w:val="22"/>
          <w:lang w:val="nl-NL"/>
        </w:rPr>
      </w:pPr>
    </w:p>
    <w:p w:rsidR="000677DA" w:rsidRDefault="00044953" w:rsidP="009B2A46">
      <w:pPr>
        <w:pStyle w:val="BodyB"/>
        <w:ind w:left="1020"/>
        <w:rPr>
          <w:rStyle w:val="None"/>
          <w:rFonts w:ascii="Calibri" w:eastAsia="Calibri" w:hAnsi="Calibri" w:cs="Calibri"/>
          <w:color w:val="auto"/>
          <w:sz w:val="22"/>
          <w:szCs w:val="22"/>
          <w:lang w:val="nl-NL"/>
        </w:rPr>
      </w:pPr>
      <w:r>
        <w:rPr>
          <w:rStyle w:val="None"/>
          <w:rFonts w:ascii="Calibri" w:eastAsia="Calibri" w:hAnsi="Calibri" w:cs="Calibri"/>
          <w:color w:val="auto"/>
          <w:sz w:val="22"/>
          <w:szCs w:val="22"/>
          <w:lang w:val="nl-NL"/>
        </w:rPr>
        <w:t>Engineer Hennessy presented a quote for the Plaza Shop trees that were excavated while doing ground work</w:t>
      </w:r>
      <w:r w:rsidR="00E26410">
        <w:rPr>
          <w:rStyle w:val="None"/>
          <w:rFonts w:ascii="Calibri" w:eastAsia="Calibri" w:hAnsi="Calibri" w:cs="Calibri"/>
          <w:color w:val="auto"/>
          <w:sz w:val="22"/>
          <w:szCs w:val="22"/>
          <w:lang w:val="nl-NL"/>
        </w:rPr>
        <w:t xml:space="preserve"> which was about 200 feet of tree removal</w:t>
      </w:r>
      <w:r>
        <w:rPr>
          <w:rStyle w:val="None"/>
          <w:rFonts w:ascii="Calibri" w:eastAsia="Calibri" w:hAnsi="Calibri" w:cs="Calibri"/>
          <w:color w:val="auto"/>
          <w:sz w:val="22"/>
          <w:szCs w:val="22"/>
          <w:lang w:val="nl-NL"/>
        </w:rPr>
        <w:t>.</w:t>
      </w:r>
      <w:r w:rsidR="00655003">
        <w:rPr>
          <w:rStyle w:val="None"/>
          <w:rFonts w:ascii="Calibri" w:eastAsia="Calibri" w:hAnsi="Calibri" w:cs="Calibri"/>
          <w:color w:val="auto"/>
          <w:sz w:val="22"/>
          <w:szCs w:val="22"/>
          <w:lang w:val="nl-NL"/>
        </w:rPr>
        <w:t xml:space="preserve"> </w:t>
      </w:r>
    </w:p>
    <w:p w:rsidR="00E26410" w:rsidRDefault="00E26410" w:rsidP="009B2A46">
      <w:pPr>
        <w:pStyle w:val="BodyB"/>
        <w:ind w:left="1020"/>
        <w:rPr>
          <w:rStyle w:val="None"/>
          <w:rFonts w:ascii="Calibri" w:eastAsia="Calibri" w:hAnsi="Calibri" w:cs="Calibri"/>
          <w:color w:val="auto"/>
          <w:sz w:val="22"/>
          <w:szCs w:val="22"/>
          <w:lang w:val="nl-NL"/>
        </w:rPr>
      </w:pPr>
    </w:p>
    <w:p w:rsidR="00655003" w:rsidRDefault="000677DA" w:rsidP="009B2A46">
      <w:pPr>
        <w:pStyle w:val="BodyB"/>
        <w:ind w:left="1020"/>
        <w:rPr>
          <w:rStyle w:val="None"/>
          <w:rFonts w:ascii="Calibri" w:eastAsia="Calibri" w:hAnsi="Calibri" w:cs="Calibri"/>
          <w:color w:val="auto"/>
          <w:sz w:val="22"/>
          <w:szCs w:val="22"/>
          <w:lang w:val="nl-NL"/>
        </w:rPr>
      </w:pPr>
      <w:r>
        <w:rPr>
          <w:rStyle w:val="None"/>
          <w:rFonts w:ascii="Calibri" w:eastAsia="Calibri" w:hAnsi="Calibri" w:cs="Calibri"/>
          <w:color w:val="auto"/>
          <w:sz w:val="22"/>
          <w:szCs w:val="22"/>
          <w:lang w:val="nl-NL"/>
        </w:rPr>
        <w:t>Moved by Comm. Uran</w:t>
      </w:r>
      <w:r w:rsidR="00655003">
        <w:rPr>
          <w:rStyle w:val="None"/>
          <w:rFonts w:ascii="Calibri" w:eastAsia="Calibri" w:hAnsi="Calibri" w:cs="Calibri"/>
          <w:color w:val="auto"/>
          <w:sz w:val="22"/>
          <w:szCs w:val="22"/>
          <w:lang w:val="nl-NL"/>
        </w:rPr>
        <w:t>, seco</w:t>
      </w:r>
      <w:r>
        <w:rPr>
          <w:rStyle w:val="None"/>
          <w:rFonts w:ascii="Calibri" w:eastAsia="Calibri" w:hAnsi="Calibri" w:cs="Calibri"/>
          <w:color w:val="auto"/>
          <w:sz w:val="22"/>
          <w:szCs w:val="22"/>
          <w:lang w:val="nl-NL"/>
        </w:rPr>
        <w:t>nded by Comm. Hollekim</w:t>
      </w:r>
      <w:r w:rsidR="00655003">
        <w:rPr>
          <w:rStyle w:val="None"/>
          <w:rFonts w:ascii="Calibri" w:eastAsia="Calibri" w:hAnsi="Calibri" w:cs="Calibri"/>
          <w:color w:val="auto"/>
          <w:sz w:val="22"/>
          <w:szCs w:val="22"/>
          <w:lang w:val="nl-NL"/>
        </w:rPr>
        <w:t>, to approve</w:t>
      </w:r>
      <w:r>
        <w:rPr>
          <w:rStyle w:val="None"/>
          <w:rFonts w:ascii="Calibri" w:eastAsia="Calibri" w:hAnsi="Calibri" w:cs="Calibri"/>
          <w:color w:val="auto"/>
          <w:sz w:val="22"/>
          <w:szCs w:val="22"/>
          <w:lang w:val="nl-NL"/>
        </w:rPr>
        <w:t xml:space="preserve"> paying $1</w:t>
      </w:r>
      <w:r w:rsidR="00255FC7">
        <w:rPr>
          <w:rStyle w:val="None"/>
          <w:rFonts w:ascii="Calibri" w:eastAsia="Calibri" w:hAnsi="Calibri" w:cs="Calibri"/>
          <w:color w:val="auto"/>
          <w:sz w:val="22"/>
          <w:szCs w:val="22"/>
          <w:lang w:val="nl-NL"/>
        </w:rPr>
        <w:t>,</w:t>
      </w:r>
      <w:r>
        <w:rPr>
          <w:rStyle w:val="None"/>
          <w:rFonts w:ascii="Calibri" w:eastAsia="Calibri" w:hAnsi="Calibri" w:cs="Calibri"/>
          <w:color w:val="auto"/>
          <w:sz w:val="22"/>
          <w:szCs w:val="22"/>
          <w:lang w:val="nl-NL"/>
        </w:rPr>
        <w:t>800</w:t>
      </w:r>
      <w:r w:rsidR="00655003">
        <w:rPr>
          <w:rStyle w:val="None"/>
          <w:rFonts w:ascii="Calibri" w:eastAsia="Calibri" w:hAnsi="Calibri" w:cs="Calibri"/>
          <w:color w:val="auto"/>
          <w:sz w:val="22"/>
          <w:szCs w:val="22"/>
          <w:lang w:val="nl-NL"/>
        </w:rPr>
        <w:t xml:space="preserve"> </w:t>
      </w:r>
      <w:r>
        <w:rPr>
          <w:rStyle w:val="None"/>
          <w:rFonts w:ascii="Calibri" w:eastAsia="Calibri" w:hAnsi="Calibri" w:cs="Calibri"/>
          <w:color w:val="auto"/>
          <w:sz w:val="22"/>
          <w:szCs w:val="22"/>
          <w:lang w:val="nl-NL"/>
        </w:rPr>
        <w:t>t</w:t>
      </w:r>
      <w:r w:rsidR="00655003">
        <w:rPr>
          <w:rStyle w:val="None"/>
          <w:rFonts w:ascii="Calibri" w:eastAsia="Calibri" w:hAnsi="Calibri" w:cs="Calibri"/>
          <w:color w:val="auto"/>
          <w:sz w:val="22"/>
          <w:szCs w:val="22"/>
          <w:lang w:val="nl-NL"/>
        </w:rPr>
        <w:t>o reimburse</w:t>
      </w:r>
      <w:r>
        <w:rPr>
          <w:rStyle w:val="None"/>
          <w:rFonts w:ascii="Calibri" w:eastAsia="Calibri" w:hAnsi="Calibri" w:cs="Calibri"/>
          <w:color w:val="auto"/>
          <w:sz w:val="22"/>
          <w:szCs w:val="22"/>
          <w:lang w:val="nl-NL"/>
        </w:rPr>
        <w:t xml:space="preserve"> 2 of the</w:t>
      </w:r>
      <w:r w:rsidR="00655003">
        <w:rPr>
          <w:rStyle w:val="None"/>
          <w:rFonts w:ascii="Calibri" w:eastAsia="Calibri" w:hAnsi="Calibri" w:cs="Calibri"/>
          <w:color w:val="auto"/>
          <w:sz w:val="22"/>
          <w:szCs w:val="22"/>
          <w:lang w:val="nl-NL"/>
        </w:rPr>
        <w:t xml:space="preserve"> landowner</w:t>
      </w:r>
      <w:r>
        <w:rPr>
          <w:rStyle w:val="None"/>
          <w:rFonts w:ascii="Calibri" w:eastAsia="Calibri" w:hAnsi="Calibri" w:cs="Calibri"/>
          <w:color w:val="auto"/>
          <w:sz w:val="22"/>
          <w:szCs w:val="22"/>
          <w:lang w:val="nl-NL"/>
        </w:rPr>
        <w:t>s</w:t>
      </w:r>
      <w:r w:rsidR="00655003">
        <w:rPr>
          <w:rStyle w:val="None"/>
          <w:rFonts w:ascii="Calibri" w:eastAsia="Calibri" w:hAnsi="Calibri" w:cs="Calibri"/>
          <w:color w:val="auto"/>
          <w:sz w:val="22"/>
          <w:szCs w:val="22"/>
          <w:lang w:val="nl-NL"/>
        </w:rPr>
        <w:t xml:space="preserve"> affected by the tree removal by the new Plaza Shop.  Upon roll call, Olson, Uran, Rice, Ruland and Hollekim voted yes.  Motion carried.</w:t>
      </w:r>
    </w:p>
    <w:p w:rsidR="00655003" w:rsidRDefault="00655003" w:rsidP="00655003">
      <w:pPr>
        <w:pStyle w:val="BodyB"/>
        <w:rPr>
          <w:rStyle w:val="None"/>
          <w:rFonts w:ascii="Calibri" w:eastAsia="Calibri" w:hAnsi="Calibri" w:cs="Calibri"/>
          <w:color w:val="auto"/>
          <w:sz w:val="22"/>
          <w:szCs w:val="22"/>
          <w:lang w:val="nl-NL"/>
        </w:rPr>
      </w:pPr>
    </w:p>
    <w:p w:rsidR="00655003" w:rsidRDefault="00655003" w:rsidP="00655003">
      <w:pPr>
        <w:pStyle w:val="BodyB"/>
        <w:rPr>
          <w:rStyle w:val="None"/>
          <w:rFonts w:ascii="Calibri" w:eastAsia="Calibri" w:hAnsi="Calibri" w:cs="Calibri"/>
          <w:color w:val="auto"/>
          <w:sz w:val="22"/>
          <w:szCs w:val="22"/>
          <w:lang w:val="nl-NL"/>
        </w:rPr>
      </w:pPr>
      <w:r>
        <w:rPr>
          <w:rStyle w:val="None"/>
          <w:rFonts w:ascii="Calibri" w:eastAsia="Calibri" w:hAnsi="Calibri" w:cs="Calibri"/>
          <w:color w:val="auto"/>
          <w:sz w:val="22"/>
          <w:szCs w:val="22"/>
          <w:lang w:val="nl-NL"/>
        </w:rPr>
        <w:tab/>
        <w:t>8.  46TH SUBGRADE FAILURE REPAIRS/QUOTE</w:t>
      </w:r>
    </w:p>
    <w:p w:rsidR="00655003" w:rsidRDefault="00655003" w:rsidP="00655003">
      <w:pPr>
        <w:pStyle w:val="BodyB"/>
        <w:rPr>
          <w:rStyle w:val="None"/>
          <w:rFonts w:ascii="Calibri" w:eastAsia="Calibri" w:hAnsi="Calibri" w:cs="Calibri"/>
          <w:color w:val="auto"/>
          <w:sz w:val="22"/>
          <w:szCs w:val="22"/>
          <w:lang w:val="nl-NL"/>
        </w:rPr>
      </w:pPr>
    </w:p>
    <w:p w:rsidR="006813C3" w:rsidRPr="003B0093" w:rsidRDefault="00E679A8" w:rsidP="00655003">
      <w:pPr>
        <w:pStyle w:val="BodyB"/>
        <w:ind w:left="1020"/>
        <w:rPr>
          <w:rStyle w:val="None"/>
          <w:rFonts w:ascii="Calibri" w:eastAsia="Calibri" w:hAnsi="Calibri" w:cs="Calibri"/>
          <w:color w:val="auto"/>
          <w:sz w:val="22"/>
          <w:szCs w:val="22"/>
          <w:lang w:val="nl-NL"/>
        </w:rPr>
      </w:pPr>
      <w:r>
        <w:rPr>
          <w:rStyle w:val="None"/>
          <w:rFonts w:ascii="Calibri" w:eastAsia="Calibri" w:hAnsi="Calibri" w:cs="Calibri"/>
          <w:color w:val="auto"/>
          <w:sz w:val="22"/>
          <w:szCs w:val="22"/>
          <w:lang w:val="nl-NL"/>
        </w:rPr>
        <w:t>Moved by Comm. Olson, seconded by Comm. Rice</w:t>
      </w:r>
      <w:r w:rsidR="00655003">
        <w:rPr>
          <w:rStyle w:val="None"/>
          <w:rFonts w:ascii="Calibri" w:eastAsia="Calibri" w:hAnsi="Calibri" w:cs="Calibri"/>
          <w:color w:val="auto"/>
          <w:sz w:val="22"/>
          <w:szCs w:val="22"/>
          <w:lang w:val="nl-NL"/>
        </w:rPr>
        <w:t xml:space="preserve">, to approve </w:t>
      </w:r>
      <w:r w:rsidR="00655003" w:rsidRPr="003B0093">
        <w:rPr>
          <w:rStyle w:val="None"/>
          <w:rFonts w:ascii="Calibri" w:eastAsia="Calibri" w:hAnsi="Calibri" w:cs="Calibri"/>
          <w:color w:val="auto"/>
          <w:sz w:val="22"/>
          <w:szCs w:val="22"/>
          <w:lang w:val="nl-NL"/>
        </w:rPr>
        <w:t>the</w:t>
      </w:r>
      <w:r w:rsidR="00BC2392" w:rsidRPr="003B0093">
        <w:rPr>
          <w:rStyle w:val="None"/>
          <w:rFonts w:ascii="Calibri" w:eastAsia="Calibri" w:hAnsi="Calibri" w:cs="Calibri"/>
          <w:color w:val="auto"/>
          <w:sz w:val="22"/>
          <w:szCs w:val="22"/>
          <w:lang w:val="nl-NL"/>
        </w:rPr>
        <w:t xml:space="preserve"> quote from Farden Construction for</w:t>
      </w:r>
      <w:r w:rsidR="00655003" w:rsidRPr="003B0093">
        <w:rPr>
          <w:rStyle w:val="None"/>
          <w:rFonts w:ascii="Calibri" w:eastAsia="Calibri" w:hAnsi="Calibri" w:cs="Calibri"/>
          <w:color w:val="auto"/>
          <w:sz w:val="22"/>
          <w:szCs w:val="22"/>
          <w:lang w:val="nl-NL"/>
        </w:rPr>
        <w:t xml:space="preserve"> subgrade repairs on 46th St NW</w:t>
      </w:r>
      <w:r w:rsidR="00BC2392" w:rsidRPr="003B0093">
        <w:rPr>
          <w:rStyle w:val="None"/>
          <w:rFonts w:ascii="Calibri" w:eastAsia="Calibri" w:hAnsi="Calibri" w:cs="Calibri"/>
          <w:color w:val="auto"/>
          <w:sz w:val="22"/>
          <w:szCs w:val="22"/>
          <w:lang w:val="nl-NL"/>
        </w:rPr>
        <w:t xml:space="preserve"> in Unorganized Township 153-93</w:t>
      </w:r>
      <w:r w:rsidR="00655003" w:rsidRPr="003B0093">
        <w:rPr>
          <w:rStyle w:val="None"/>
          <w:rFonts w:ascii="Calibri" w:eastAsia="Calibri" w:hAnsi="Calibri" w:cs="Calibri"/>
          <w:color w:val="auto"/>
          <w:sz w:val="22"/>
          <w:szCs w:val="22"/>
          <w:lang w:val="nl-NL"/>
        </w:rPr>
        <w:t xml:space="preserve"> totaling $14,704.  Upon roll call, Hollekim, Uran, Ruland, Rice and Olson voted yes.  Motion carried.</w:t>
      </w:r>
    </w:p>
    <w:p w:rsidR="00655003" w:rsidRDefault="00655003" w:rsidP="00655003">
      <w:pPr>
        <w:pStyle w:val="BodyB"/>
        <w:rPr>
          <w:rStyle w:val="None"/>
          <w:rFonts w:ascii="Calibri" w:eastAsia="Calibri" w:hAnsi="Calibri" w:cs="Calibri"/>
          <w:color w:val="auto"/>
          <w:sz w:val="22"/>
          <w:szCs w:val="22"/>
          <w:lang w:val="nl-NL"/>
        </w:rPr>
      </w:pPr>
    </w:p>
    <w:p w:rsidR="00655003" w:rsidRDefault="00655003" w:rsidP="00655003">
      <w:pPr>
        <w:pStyle w:val="BodyB"/>
        <w:rPr>
          <w:rStyle w:val="None"/>
          <w:rFonts w:ascii="Calibri" w:eastAsia="Calibri" w:hAnsi="Calibri" w:cs="Calibri"/>
          <w:color w:val="auto"/>
          <w:sz w:val="22"/>
          <w:szCs w:val="22"/>
          <w:lang w:val="nl-NL"/>
        </w:rPr>
      </w:pPr>
      <w:r>
        <w:rPr>
          <w:rStyle w:val="None"/>
          <w:rFonts w:ascii="Calibri" w:eastAsia="Calibri" w:hAnsi="Calibri" w:cs="Calibri"/>
          <w:color w:val="auto"/>
          <w:sz w:val="22"/>
          <w:szCs w:val="22"/>
          <w:lang w:val="nl-NL"/>
        </w:rPr>
        <w:tab/>
        <w:t>9.  SIGN TRUCK (BODY) BID OPENING RESULTS</w:t>
      </w:r>
    </w:p>
    <w:p w:rsidR="00655003" w:rsidRDefault="00655003" w:rsidP="00655003">
      <w:pPr>
        <w:pStyle w:val="BodyB"/>
        <w:rPr>
          <w:rStyle w:val="None"/>
          <w:rFonts w:ascii="Calibri" w:eastAsia="Calibri" w:hAnsi="Calibri" w:cs="Calibri"/>
          <w:color w:val="auto"/>
          <w:sz w:val="22"/>
          <w:szCs w:val="22"/>
          <w:lang w:val="nl-NL"/>
        </w:rPr>
      </w:pPr>
    </w:p>
    <w:p w:rsidR="00655003" w:rsidRDefault="002E7C58" w:rsidP="00655003">
      <w:pPr>
        <w:pStyle w:val="BodyB"/>
        <w:ind w:left="1020"/>
        <w:rPr>
          <w:rStyle w:val="None"/>
          <w:rFonts w:ascii="Calibri" w:eastAsia="Calibri" w:hAnsi="Calibri" w:cs="Calibri"/>
          <w:color w:val="auto"/>
          <w:sz w:val="22"/>
          <w:szCs w:val="22"/>
          <w:lang w:val="nl-NL"/>
        </w:rPr>
      </w:pPr>
      <w:r>
        <w:rPr>
          <w:rStyle w:val="None"/>
          <w:rFonts w:ascii="Calibri" w:eastAsia="Calibri" w:hAnsi="Calibri" w:cs="Calibri"/>
          <w:color w:val="auto"/>
          <w:sz w:val="22"/>
          <w:szCs w:val="22"/>
          <w:lang w:val="nl-NL"/>
        </w:rPr>
        <w:t>Moved by Comm. Hollekim, seconded by Comm. Uran</w:t>
      </w:r>
      <w:r w:rsidR="00655003">
        <w:rPr>
          <w:rStyle w:val="None"/>
          <w:rFonts w:ascii="Calibri" w:eastAsia="Calibri" w:hAnsi="Calibri" w:cs="Calibri"/>
          <w:color w:val="auto"/>
          <w:sz w:val="22"/>
          <w:szCs w:val="22"/>
          <w:lang w:val="nl-NL"/>
        </w:rPr>
        <w:t xml:space="preserve">, to approve purchasing the sign truck body from </w:t>
      </w:r>
      <w:r w:rsidR="0047585A">
        <w:rPr>
          <w:rStyle w:val="None"/>
          <w:rFonts w:ascii="Calibri" w:eastAsia="Calibri" w:hAnsi="Calibri" w:cs="Calibri"/>
          <w:color w:val="auto"/>
          <w:sz w:val="22"/>
          <w:szCs w:val="22"/>
          <w:lang w:val="nl-NL"/>
        </w:rPr>
        <w:t>Robolube Industries Inc, (</w:t>
      </w:r>
      <w:r w:rsidR="00655003">
        <w:rPr>
          <w:rStyle w:val="None"/>
          <w:rFonts w:ascii="Calibri" w:eastAsia="Calibri" w:hAnsi="Calibri" w:cs="Calibri"/>
          <w:color w:val="auto"/>
          <w:sz w:val="22"/>
          <w:szCs w:val="22"/>
          <w:lang w:val="nl-NL"/>
        </w:rPr>
        <w:t>RBL, Inc</w:t>
      </w:r>
      <w:r w:rsidR="0047585A">
        <w:rPr>
          <w:rStyle w:val="None"/>
          <w:rFonts w:ascii="Calibri" w:eastAsia="Calibri" w:hAnsi="Calibri" w:cs="Calibri"/>
          <w:color w:val="auto"/>
          <w:sz w:val="22"/>
          <w:szCs w:val="22"/>
          <w:lang w:val="nl-NL"/>
        </w:rPr>
        <w:t>)</w:t>
      </w:r>
      <w:r w:rsidR="00655003">
        <w:rPr>
          <w:rStyle w:val="None"/>
          <w:rFonts w:ascii="Calibri" w:eastAsia="Calibri" w:hAnsi="Calibri" w:cs="Calibri"/>
          <w:color w:val="auto"/>
          <w:sz w:val="22"/>
          <w:szCs w:val="22"/>
          <w:lang w:val="nl-NL"/>
        </w:rPr>
        <w:t xml:space="preserve"> totaling $187,370.  Upon roll call, Ruland, Rice, Olson, Hollekim and Uran voted yes.  Motion carried.</w:t>
      </w:r>
    </w:p>
    <w:p w:rsidR="00655003" w:rsidRDefault="00655003" w:rsidP="00655003">
      <w:pPr>
        <w:pStyle w:val="BodyB"/>
        <w:rPr>
          <w:rStyle w:val="None"/>
          <w:rFonts w:ascii="Calibri" w:eastAsia="Calibri" w:hAnsi="Calibri" w:cs="Calibri"/>
          <w:color w:val="auto"/>
          <w:sz w:val="22"/>
          <w:szCs w:val="22"/>
          <w:lang w:val="nl-NL"/>
        </w:rPr>
      </w:pPr>
    </w:p>
    <w:p w:rsidR="00655003" w:rsidRDefault="00655003" w:rsidP="00655003">
      <w:pPr>
        <w:pStyle w:val="BodyB"/>
        <w:rPr>
          <w:rStyle w:val="None"/>
          <w:rFonts w:ascii="Calibri" w:eastAsia="Calibri" w:hAnsi="Calibri" w:cs="Calibri"/>
          <w:color w:val="auto"/>
          <w:sz w:val="22"/>
          <w:szCs w:val="22"/>
          <w:lang w:val="nl-NL"/>
        </w:rPr>
      </w:pPr>
      <w:r>
        <w:rPr>
          <w:rStyle w:val="None"/>
          <w:rFonts w:ascii="Calibri" w:eastAsia="Calibri" w:hAnsi="Calibri" w:cs="Calibri"/>
          <w:color w:val="auto"/>
          <w:sz w:val="22"/>
          <w:szCs w:val="22"/>
          <w:lang w:val="nl-NL"/>
        </w:rPr>
        <w:tab/>
        <w:t>10. TEMPORARY STORAGE LEASE AGREEMENTS</w:t>
      </w:r>
    </w:p>
    <w:p w:rsidR="00655003" w:rsidRDefault="00655003" w:rsidP="00655003">
      <w:pPr>
        <w:pStyle w:val="BodyB"/>
        <w:rPr>
          <w:rStyle w:val="None"/>
          <w:rFonts w:ascii="Calibri" w:eastAsia="Calibri" w:hAnsi="Calibri" w:cs="Calibri"/>
          <w:color w:val="auto"/>
          <w:sz w:val="22"/>
          <w:szCs w:val="22"/>
          <w:lang w:val="nl-NL"/>
        </w:rPr>
      </w:pPr>
    </w:p>
    <w:p w:rsidR="00655003" w:rsidRDefault="002E7C58" w:rsidP="00507200">
      <w:pPr>
        <w:pStyle w:val="BodyB"/>
        <w:ind w:left="1068"/>
        <w:rPr>
          <w:rStyle w:val="None"/>
          <w:rFonts w:ascii="Calibri" w:eastAsia="Calibri" w:hAnsi="Calibri" w:cs="Calibri"/>
          <w:color w:val="auto"/>
          <w:sz w:val="22"/>
          <w:szCs w:val="22"/>
          <w:lang w:val="nl-NL"/>
        </w:rPr>
      </w:pPr>
      <w:r>
        <w:rPr>
          <w:rStyle w:val="None"/>
          <w:rFonts w:ascii="Calibri" w:eastAsia="Calibri" w:hAnsi="Calibri" w:cs="Calibri"/>
          <w:color w:val="auto"/>
          <w:sz w:val="22"/>
          <w:szCs w:val="22"/>
          <w:lang w:val="nl-NL"/>
        </w:rPr>
        <w:t>Moved by Comm. Olson, seconded by Comm. Rice</w:t>
      </w:r>
      <w:r w:rsidR="00655003">
        <w:rPr>
          <w:rStyle w:val="None"/>
          <w:rFonts w:ascii="Calibri" w:eastAsia="Calibri" w:hAnsi="Calibri" w:cs="Calibri"/>
          <w:color w:val="auto"/>
          <w:sz w:val="22"/>
          <w:szCs w:val="22"/>
          <w:lang w:val="nl-NL"/>
        </w:rPr>
        <w:t xml:space="preserve">, to approve signing the temporary storage </w:t>
      </w:r>
      <w:r w:rsidR="00507200">
        <w:rPr>
          <w:rStyle w:val="None"/>
          <w:rFonts w:ascii="Calibri" w:eastAsia="Calibri" w:hAnsi="Calibri" w:cs="Calibri"/>
          <w:color w:val="auto"/>
          <w:sz w:val="22"/>
          <w:szCs w:val="22"/>
          <w:lang w:val="nl-NL"/>
        </w:rPr>
        <w:t xml:space="preserve">of frac tanks </w:t>
      </w:r>
      <w:r w:rsidR="00655003">
        <w:rPr>
          <w:rStyle w:val="None"/>
          <w:rFonts w:ascii="Calibri" w:eastAsia="Calibri" w:hAnsi="Calibri" w:cs="Calibri"/>
          <w:color w:val="auto"/>
          <w:sz w:val="22"/>
          <w:szCs w:val="22"/>
          <w:lang w:val="nl-NL"/>
        </w:rPr>
        <w:t xml:space="preserve">lease </w:t>
      </w:r>
      <w:r>
        <w:rPr>
          <w:rStyle w:val="None"/>
          <w:rFonts w:ascii="Calibri" w:eastAsia="Calibri" w:hAnsi="Calibri" w:cs="Calibri"/>
          <w:color w:val="auto"/>
          <w:sz w:val="22"/>
          <w:szCs w:val="22"/>
          <w:lang w:val="nl-NL"/>
        </w:rPr>
        <w:t>agreements with landowners:</w:t>
      </w:r>
      <w:r w:rsidR="00655003">
        <w:rPr>
          <w:rStyle w:val="None"/>
          <w:rFonts w:ascii="Calibri" w:eastAsia="Calibri" w:hAnsi="Calibri" w:cs="Calibri"/>
          <w:color w:val="auto"/>
          <w:sz w:val="22"/>
          <w:szCs w:val="22"/>
          <w:lang w:val="nl-NL"/>
        </w:rPr>
        <w:t xml:space="preserve"> Phillip &amp; Judy Hegstad and Kevin &amp; Joanne Lapica.</w:t>
      </w:r>
      <w:r w:rsidR="00507200">
        <w:rPr>
          <w:rStyle w:val="None"/>
          <w:rFonts w:ascii="Calibri" w:eastAsia="Calibri" w:hAnsi="Calibri" w:cs="Calibri"/>
          <w:color w:val="auto"/>
          <w:sz w:val="22"/>
          <w:szCs w:val="22"/>
          <w:lang w:val="nl-NL"/>
        </w:rPr>
        <w:t xml:space="preserve">  Upon roll call, all present voted yes.  Motion carried.</w:t>
      </w:r>
    </w:p>
    <w:p w:rsidR="00507200" w:rsidRDefault="00507200" w:rsidP="00507200">
      <w:pPr>
        <w:pStyle w:val="BodyB"/>
        <w:rPr>
          <w:rStyle w:val="None"/>
          <w:rFonts w:ascii="Calibri" w:eastAsia="Calibri" w:hAnsi="Calibri" w:cs="Calibri"/>
          <w:color w:val="auto"/>
          <w:sz w:val="22"/>
          <w:szCs w:val="22"/>
          <w:lang w:val="nl-NL"/>
        </w:rPr>
      </w:pPr>
    </w:p>
    <w:p w:rsidR="00507200" w:rsidRDefault="00507200" w:rsidP="00507200">
      <w:pPr>
        <w:pStyle w:val="BodyB"/>
        <w:rPr>
          <w:rStyle w:val="None"/>
          <w:rFonts w:ascii="Calibri" w:eastAsia="Calibri" w:hAnsi="Calibri" w:cs="Calibri"/>
          <w:color w:val="auto"/>
          <w:sz w:val="22"/>
          <w:szCs w:val="22"/>
          <w:lang w:val="nl-NL"/>
        </w:rPr>
      </w:pPr>
      <w:r>
        <w:rPr>
          <w:rStyle w:val="None"/>
          <w:rFonts w:ascii="Calibri" w:eastAsia="Calibri" w:hAnsi="Calibri" w:cs="Calibri"/>
          <w:color w:val="auto"/>
          <w:sz w:val="22"/>
          <w:szCs w:val="22"/>
          <w:lang w:val="nl-NL"/>
        </w:rPr>
        <w:tab/>
        <w:t>11. AGREEMENT TO CRUSH AGGREGATE IN LAPICA PIT</w:t>
      </w:r>
    </w:p>
    <w:p w:rsidR="00507200" w:rsidRDefault="00507200" w:rsidP="00507200">
      <w:pPr>
        <w:pStyle w:val="BodyB"/>
        <w:rPr>
          <w:rStyle w:val="None"/>
          <w:rFonts w:ascii="Calibri" w:eastAsia="Calibri" w:hAnsi="Calibri" w:cs="Calibri"/>
          <w:color w:val="auto"/>
          <w:sz w:val="22"/>
          <w:szCs w:val="22"/>
          <w:lang w:val="nl-NL"/>
        </w:rPr>
      </w:pPr>
    </w:p>
    <w:p w:rsidR="00507200" w:rsidRDefault="006801D7" w:rsidP="00507200">
      <w:pPr>
        <w:pStyle w:val="BodyB"/>
        <w:ind w:left="1020"/>
        <w:rPr>
          <w:rStyle w:val="None"/>
          <w:rFonts w:ascii="Calibri" w:eastAsia="Calibri" w:hAnsi="Calibri" w:cs="Calibri"/>
          <w:color w:val="auto"/>
          <w:sz w:val="22"/>
          <w:szCs w:val="22"/>
          <w:lang w:val="nl-NL"/>
        </w:rPr>
      </w:pPr>
      <w:r>
        <w:rPr>
          <w:rStyle w:val="None"/>
          <w:rFonts w:ascii="Calibri" w:eastAsia="Calibri" w:hAnsi="Calibri" w:cs="Calibri"/>
          <w:color w:val="auto"/>
          <w:sz w:val="22"/>
          <w:szCs w:val="22"/>
          <w:lang w:val="nl-NL"/>
        </w:rPr>
        <w:t>Moved by Comm. Hollekim</w:t>
      </w:r>
      <w:r w:rsidR="00507200">
        <w:rPr>
          <w:rStyle w:val="None"/>
          <w:rFonts w:ascii="Calibri" w:eastAsia="Calibri" w:hAnsi="Calibri" w:cs="Calibri"/>
          <w:color w:val="auto"/>
          <w:sz w:val="22"/>
          <w:szCs w:val="22"/>
          <w:lang w:val="nl-NL"/>
        </w:rPr>
        <w:t>, seconded by Comm.</w:t>
      </w:r>
      <w:r>
        <w:rPr>
          <w:rStyle w:val="None"/>
          <w:rFonts w:ascii="Calibri" w:eastAsia="Calibri" w:hAnsi="Calibri" w:cs="Calibri"/>
          <w:color w:val="auto"/>
          <w:sz w:val="22"/>
          <w:szCs w:val="22"/>
          <w:lang w:val="nl-NL"/>
        </w:rPr>
        <w:t xml:space="preserve"> Olson</w:t>
      </w:r>
      <w:r w:rsidR="00507200">
        <w:rPr>
          <w:rStyle w:val="None"/>
          <w:rFonts w:ascii="Calibri" w:eastAsia="Calibri" w:hAnsi="Calibri" w:cs="Calibri"/>
          <w:color w:val="auto"/>
          <w:sz w:val="22"/>
          <w:szCs w:val="22"/>
          <w:lang w:val="nl-NL"/>
        </w:rPr>
        <w:t>, to approve signing the crushing agreement for 35,000 cubic years of modified class 13 aggregate with Fritel Construction Company.  Upon roll call, Olson, Ruland, Hollekim, Uran and Rice voted yes.  Motion carried.</w:t>
      </w:r>
    </w:p>
    <w:p w:rsidR="00507200" w:rsidRDefault="00507200" w:rsidP="00507200">
      <w:pPr>
        <w:pStyle w:val="BodyB"/>
        <w:rPr>
          <w:rStyle w:val="None"/>
          <w:rFonts w:ascii="Calibri" w:eastAsia="Calibri" w:hAnsi="Calibri" w:cs="Calibri"/>
          <w:color w:val="auto"/>
          <w:sz w:val="22"/>
          <w:szCs w:val="22"/>
          <w:lang w:val="nl-NL"/>
        </w:rPr>
      </w:pPr>
    </w:p>
    <w:p w:rsidR="00507200" w:rsidRDefault="00507200" w:rsidP="00507200">
      <w:pPr>
        <w:pStyle w:val="BodyB"/>
        <w:rPr>
          <w:rStyle w:val="None"/>
          <w:rFonts w:ascii="Calibri" w:eastAsia="Calibri" w:hAnsi="Calibri" w:cs="Calibri"/>
          <w:color w:val="auto"/>
          <w:sz w:val="22"/>
          <w:szCs w:val="22"/>
          <w:lang w:val="nl-NL"/>
        </w:rPr>
      </w:pPr>
      <w:r>
        <w:rPr>
          <w:rStyle w:val="None"/>
          <w:rFonts w:ascii="Calibri" w:eastAsia="Calibri" w:hAnsi="Calibri" w:cs="Calibri"/>
          <w:color w:val="auto"/>
          <w:sz w:val="22"/>
          <w:szCs w:val="22"/>
          <w:lang w:val="nl-NL"/>
        </w:rPr>
        <w:tab/>
        <w:t>12. 2023 &amp; 2024 TRANSPORTATION ALTERNATIVE (TA) PROGRAM PROJECTS</w:t>
      </w:r>
    </w:p>
    <w:p w:rsidR="00507200" w:rsidRDefault="00507200" w:rsidP="00507200">
      <w:pPr>
        <w:pStyle w:val="BodyB"/>
        <w:rPr>
          <w:rStyle w:val="None"/>
          <w:rFonts w:ascii="Calibri" w:eastAsia="Calibri" w:hAnsi="Calibri" w:cs="Calibri"/>
          <w:color w:val="auto"/>
          <w:sz w:val="22"/>
          <w:szCs w:val="22"/>
          <w:lang w:val="nl-NL"/>
        </w:rPr>
      </w:pPr>
      <w:r>
        <w:rPr>
          <w:rStyle w:val="None"/>
          <w:rFonts w:ascii="Calibri" w:eastAsia="Calibri" w:hAnsi="Calibri" w:cs="Calibri"/>
          <w:color w:val="auto"/>
          <w:sz w:val="22"/>
          <w:szCs w:val="22"/>
          <w:lang w:val="nl-NL"/>
        </w:rPr>
        <w:tab/>
        <w:t xml:space="preserve">   </w:t>
      </w:r>
    </w:p>
    <w:p w:rsidR="00507200" w:rsidRDefault="00507200" w:rsidP="00507200">
      <w:pPr>
        <w:pStyle w:val="BodyB"/>
        <w:ind w:left="1020"/>
        <w:rPr>
          <w:rStyle w:val="None"/>
          <w:rFonts w:ascii="Calibri" w:eastAsia="Calibri" w:hAnsi="Calibri" w:cs="Calibri"/>
          <w:color w:val="auto"/>
          <w:sz w:val="22"/>
          <w:szCs w:val="22"/>
          <w:lang w:val="nl-NL"/>
        </w:rPr>
      </w:pPr>
      <w:r>
        <w:rPr>
          <w:rStyle w:val="None"/>
          <w:rFonts w:ascii="Calibri" w:eastAsia="Calibri" w:hAnsi="Calibri" w:cs="Calibri"/>
          <w:color w:val="auto"/>
          <w:sz w:val="22"/>
          <w:szCs w:val="22"/>
          <w:lang w:val="nl-NL"/>
        </w:rPr>
        <w:t>Engineer Hennessy stated that the CR 13 Safe Crosswalk for Pedestrians project was prioritized and selected as an alternate.</w:t>
      </w:r>
    </w:p>
    <w:p w:rsidR="00507200" w:rsidRDefault="00507200" w:rsidP="00507200">
      <w:pPr>
        <w:pStyle w:val="BodyB"/>
        <w:rPr>
          <w:rStyle w:val="None"/>
          <w:rFonts w:ascii="Calibri" w:eastAsia="Calibri" w:hAnsi="Calibri" w:cs="Calibri"/>
          <w:color w:val="auto"/>
          <w:sz w:val="22"/>
          <w:szCs w:val="22"/>
          <w:lang w:val="nl-NL"/>
        </w:rPr>
      </w:pPr>
    </w:p>
    <w:p w:rsidR="00507200" w:rsidRDefault="00507200" w:rsidP="00507200">
      <w:pPr>
        <w:pStyle w:val="BodyB"/>
        <w:rPr>
          <w:rStyle w:val="None"/>
          <w:rFonts w:ascii="Calibri" w:eastAsia="Calibri" w:hAnsi="Calibri" w:cs="Calibri"/>
          <w:color w:val="auto"/>
          <w:sz w:val="22"/>
          <w:szCs w:val="22"/>
          <w:lang w:val="nl-NL"/>
        </w:rPr>
      </w:pPr>
      <w:r>
        <w:rPr>
          <w:rStyle w:val="None"/>
          <w:rFonts w:ascii="Calibri" w:eastAsia="Calibri" w:hAnsi="Calibri" w:cs="Calibri"/>
          <w:color w:val="auto"/>
          <w:sz w:val="22"/>
          <w:szCs w:val="22"/>
          <w:lang w:val="nl-NL"/>
        </w:rPr>
        <w:tab/>
        <w:t>13. WARD &amp; MOUNTRAIL COUNTIES; GRADE RAISE PROJECT: 4-0500(007)088, PCN 23138</w:t>
      </w:r>
    </w:p>
    <w:p w:rsidR="00507200" w:rsidRDefault="00507200" w:rsidP="00507200">
      <w:pPr>
        <w:pStyle w:val="BodyB"/>
        <w:rPr>
          <w:rStyle w:val="None"/>
          <w:rFonts w:ascii="Calibri" w:eastAsia="Calibri" w:hAnsi="Calibri" w:cs="Calibri"/>
          <w:color w:val="auto"/>
          <w:sz w:val="22"/>
          <w:szCs w:val="22"/>
          <w:lang w:val="nl-NL"/>
        </w:rPr>
      </w:pPr>
    </w:p>
    <w:p w:rsidR="00507200" w:rsidRDefault="00507200" w:rsidP="00507200">
      <w:pPr>
        <w:pStyle w:val="BodyB"/>
        <w:ind w:left="1068"/>
        <w:rPr>
          <w:rStyle w:val="None"/>
          <w:rFonts w:ascii="Calibri" w:eastAsia="Calibri" w:hAnsi="Calibri" w:cs="Calibri"/>
          <w:color w:val="auto"/>
          <w:sz w:val="22"/>
          <w:szCs w:val="22"/>
          <w:lang w:val="nl-NL"/>
        </w:rPr>
      </w:pPr>
      <w:r>
        <w:rPr>
          <w:rStyle w:val="None"/>
          <w:rFonts w:ascii="Calibri" w:eastAsia="Calibri" w:hAnsi="Calibri" w:cs="Calibri"/>
          <w:color w:val="auto"/>
          <w:sz w:val="22"/>
          <w:szCs w:val="22"/>
          <w:lang w:val="nl-NL"/>
        </w:rPr>
        <w:t>Engineer Hennessy discussed the NDDOT roadway improvement on ND Highway 50 in Ward and Mountrail Counties which is roughly 9 miles east of South Junction of ND Highway 8.</w:t>
      </w:r>
    </w:p>
    <w:p w:rsidR="00507200" w:rsidRDefault="00507200" w:rsidP="00507200">
      <w:pPr>
        <w:pStyle w:val="BodyB"/>
        <w:rPr>
          <w:rStyle w:val="None"/>
          <w:rFonts w:ascii="Calibri" w:eastAsia="Calibri" w:hAnsi="Calibri" w:cs="Calibri"/>
          <w:color w:val="auto"/>
          <w:sz w:val="22"/>
          <w:szCs w:val="22"/>
          <w:lang w:val="nl-NL"/>
        </w:rPr>
      </w:pPr>
    </w:p>
    <w:p w:rsidR="00507200" w:rsidRDefault="00507200" w:rsidP="00507200">
      <w:pPr>
        <w:pStyle w:val="BodyB"/>
        <w:rPr>
          <w:rStyle w:val="None"/>
          <w:rFonts w:ascii="Calibri" w:eastAsia="Calibri" w:hAnsi="Calibri" w:cs="Calibri"/>
          <w:color w:val="auto"/>
          <w:sz w:val="22"/>
          <w:szCs w:val="22"/>
          <w:lang w:val="nl-NL"/>
        </w:rPr>
      </w:pPr>
      <w:r>
        <w:rPr>
          <w:rStyle w:val="None"/>
          <w:rFonts w:ascii="Calibri" w:eastAsia="Calibri" w:hAnsi="Calibri" w:cs="Calibri"/>
          <w:color w:val="auto"/>
          <w:sz w:val="22"/>
          <w:szCs w:val="22"/>
          <w:lang w:val="nl-NL"/>
        </w:rPr>
        <w:tab/>
        <w:t>14. R21009-ROM-300(139)-PCN 22284 – CHANGE ORDER #2 – REVISED BORROW</w:t>
      </w:r>
    </w:p>
    <w:p w:rsidR="00507200" w:rsidRDefault="00507200" w:rsidP="00507200">
      <w:pPr>
        <w:pStyle w:val="BodyB"/>
        <w:rPr>
          <w:rStyle w:val="None"/>
          <w:rFonts w:ascii="Calibri" w:eastAsia="Calibri" w:hAnsi="Calibri" w:cs="Calibri"/>
          <w:color w:val="auto"/>
          <w:sz w:val="22"/>
          <w:szCs w:val="22"/>
          <w:lang w:val="nl-NL"/>
        </w:rPr>
      </w:pPr>
    </w:p>
    <w:p w:rsidR="00507200" w:rsidRDefault="00507200" w:rsidP="00507200">
      <w:pPr>
        <w:pStyle w:val="BodyB"/>
        <w:ind w:left="1068"/>
        <w:rPr>
          <w:rStyle w:val="None"/>
          <w:rFonts w:ascii="Calibri" w:eastAsia="Calibri" w:hAnsi="Calibri" w:cs="Calibri"/>
          <w:color w:val="auto"/>
          <w:sz w:val="22"/>
          <w:szCs w:val="22"/>
          <w:lang w:val="nl-NL"/>
        </w:rPr>
      </w:pPr>
      <w:r>
        <w:rPr>
          <w:rStyle w:val="None"/>
          <w:rFonts w:ascii="Calibri" w:eastAsia="Calibri" w:hAnsi="Calibri" w:cs="Calibri"/>
          <w:color w:val="auto"/>
          <w:sz w:val="22"/>
          <w:szCs w:val="22"/>
          <w:lang w:val="nl-NL"/>
        </w:rPr>
        <w:t xml:space="preserve">Moved </w:t>
      </w:r>
      <w:r w:rsidR="006801D7">
        <w:rPr>
          <w:rStyle w:val="None"/>
          <w:rFonts w:ascii="Calibri" w:eastAsia="Calibri" w:hAnsi="Calibri" w:cs="Calibri"/>
          <w:color w:val="auto"/>
          <w:sz w:val="22"/>
          <w:szCs w:val="22"/>
          <w:lang w:val="nl-NL"/>
        </w:rPr>
        <w:t>by Comm. Hollekim, seconded by Comm. Rice</w:t>
      </w:r>
      <w:r>
        <w:rPr>
          <w:rStyle w:val="None"/>
          <w:rFonts w:ascii="Calibri" w:eastAsia="Calibri" w:hAnsi="Calibri" w:cs="Calibri"/>
          <w:color w:val="auto"/>
          <w:sz w:val="22"/>
          <w:szCs w:val="22"/>
          <w:lang w:val="nl-NL"/>
        </w:rPr>
        <w:t>, to approve change order #2 for project R21009-ROM-300(139) PCN 22284 at no cost to the County.  Upon roll call, all present voted yes.  Motion carried.</w:t>
      </w:r>
    </w:p>
    <w:p w:rsidR="003E5268" w:rsidRDefault="003E5268" w:rsidP="003E5268">
      <w:pPr>
        <w:pStyle w:val="BodyB"/>
        <w:rPr>
          <w:rStyle w:val="None"/>
          <w:rFonts w:ascii="Calibri" w:eastAsia="Calibri" w:hAnsi="Calibri" w:cs="Calibri"/>
          <w:color w:val="auto"/>
          <w:sz w:val="22"/>
          <w:szCs w:val="22"/>
          <w:lang w:val="nl-NL"/>
        </w:rPr>
      </w:pPr>
    </w:p>
    <w:p w:rsidR="003E5268" w:rsidRDefault="003E5268" w:rsidP="003E5268">
      <w:pPr>
        <w:pStyle w:val="BodyB"/>
        <w:rPr>
          <w:rStyle w:val="None"/>
          <w:rFonts w:ascii="Calibri" w:eastAsia="Calibri" w:hAnsi="Calibri" w:cs="Calibri"/>
          <w:color w:val="auto"/>
          <w:sz w:val="22"/>
          <w:szCs w:val="22"/>
          <w:lang w:val="nl-NL"/>
        </w:rPr>
      </w:pPr>
      <w:r>
        <w:rPr>
          <w:rStyle w:val="None"/>
          <w:rFonts w:ascii="Calibri" w:eastAsia="Calibri" w:hAnsi="Calibri" w:cs="Calibri"/>
          <w:color w:val="auto"/>
          <w:sz w:val="22"/>
          <w:szCs w:val="22"/>
          <w:lang w:val="nl-NL"/>
        </w:rPr>
        <w:tab/>
        <w:t>15. ROAD PRIORITY LISTING CHART/UPDATED ROAD CHARTS</w:t>
      </w:r>
    </w:p>
    <w:p w:rsidR="003E5268" w:rsidRDefault="003E5268" w:rsidP="003E5268">
      <w:pPr>
        <w:pStyle w:val="BodyB"/>
        <w:rPr>
          <w:rStyle w:val="None"/>
          <w:rFonts w:ascii="Calibri" w:eastAsia="Calibri" w:hAnsi="Calibri" w:cs="Calibri"/>
          <w:color w:val="auto"/>
          <w:sz w:val="22"/>
          <w:szCs w:val="22"/>
          <w:lang w:val="nl-NL"/>
        </w:rPr>
      </w:pPr>
    </w:p>
    <w:p w:rsidR="003E5268" w:rsidRDefault="003E5268" w:rsidP="00AB58AB">
      <w:pPr>
        <w:pStyle w:val="BodyB"/>
        <w:ind w:left="1068"/>
        <w:rPr>
          <w:rStyle w:val="None"/>
          <w:rFonts w:ascii="Calibri" w:eastAsia="Calibri" w:hAnsi="Calibri" w:cs="Calibri"/>
          <w:color w:val="auto"/>
          <w:sz w:val="22"/>
          <w:szCs w:val="22"/>
          <w:lang w:val="nl-NL"/>
        </w:rPr>
      </w:pPr>
      <w:r>
        <w:rPr>
          <w:rStyle w:val="None"/>
          <w:rFonts w:ascii="Calibri" w:eastAsia="Calibri" w:hAnsi="Calibri" w:cs="Calibri"/>
          <w:color w:val="auto"/>
          <w:sz w:val="22"/>
          <w:szCs w:val="22"/>
          <w:lang w:val="nl-NL"/>
        </w:rPr>
        <w:t xml:space="preserve">Engineer Hennessy presented </w:t>
      </w:r>
      <w:r w:rsidR="00E26410">
        <w:rPr>
          <w:rStyle w:val="None"/>
          <w:rFonts w:ascii="Calibri" w:eastAsia="Calibri" w:hAnsi="Calibri" w:cs="Calibri"/>
          <w:color w:val="auto"/>
          <w:sz w:val="22"/>
          <w:szCs w:val="22"/>
          <w:lang w:val="nl-NL"/>
        </w:rPr>
        <w:t>the road priority listing chart</w:t>
      </w:r>
      <w:r w:rsidR="00A43190">
        <w:rPr>
          <w:rStyle w:val="None"/>
          <w:rFonts w:ascii="Calibri" w:eastAsia="Calibri" w:hAnsi="Calibri" w:cs="Calibri"/>
          <w:color w:val="auto"/>
          <w:sz w:val="22"/>
          <w:szCs w:val="22"/>
          <w:lang w:val="nl-NL"/>
        </w:rPr>
        <w:t>.</w:t>
      </w:r>
    </w:p>
    <w:p w:rsidR="00A43190" w:rsidRDefault="00A43190" w:rsidP="00AB58AB">
      <w:pPr>
        <w:pStyle w:val="BodyB"/>
        <w:ind w:left="1068"/>
        <w:rPr>
          <w:rStyle w:val="None"/>
          <w:rFonts w:ascii="Calibri" w:eastAsia="Calibri" w:hAnsi="Calibri" w:cs="Calibri"/>
          <w:color w:val="auto"/>
          <w:sz w:val="22"/>
          <w:szCs w:val="22"/>
          <w:lang w:val="nl-NL"/>
        </w:rPr>
      </w:pPr>
    </w:p>
    <w:p w:rsidR="00E26410" w:rsidRDefault="00E26410" w:rsidP="00E26410">
      <w:pPr>
        <w:pStyle w:val="BodyB"/>
        <w:ind w:left="1068"/>
        <w:rPr>
          <w:rStyle w:val="None"/>
          <w:rFonts w:ascii="Calibri" w:eastAsia="Calibri" w:hAnsi="Calibri" w:cs="Calibri"/>
          <w:color w:val="auto"/>
          <w:sz w:val="22"/>
          <w:szCs w:val="22"/>
          <w:lang w:val="nl-NL"/>
        </w:rPr>
      </w:pPr>
      <w:r>
        <w:rPr>
          <w:rStyle w:val="None"/>
          <w:rFonts w:ascii="Calibri" w:eastAsia="Calibri" w:hAnsi="Calibri" w:cs="Calibri"/>
          <w:color w:val="auto"/>
          <w:sz w:val="22"/>
          <w:szCs w:val="22"/>
          <w:lang w:val="nl-NL"/>
        </w:rPr>
        <w:t>Further discusssion wi</w:t>
      </w:r>
      <w:r w:rsidR="003B0093">
        <w:rPr>
          <w:rStyle w:val="None"/>
          <w:rFonts w:ascii="Calibri" w:eastAsia="Calibri" w:hAnsi="Calibri" w:cs="Calibri"/>
          <w:color w:val="auto"/>
          <w:sz w:val="22"/>
          <w:szCs w:val="22"/>
          <w:lang w:val="nl-NL"/>
        </w:rPr>
        <w:t>ll be held at a special meeting</w:t>
      </w:r>
      <w:r w:rsidRPr="003B61A9">
        <w:rPr>
          <w:rStyle w:val="None"/>
          <w:rFonts w:ascii="Calibri" w:eastAsia="Calibri" w:hAnsi="Calibri" w:cs="Calibri"/>
          <w:color w:val="FF0000"/>
          <w:sz w:val="22"/>
          <w:szCs w:val="22"/>
          <w:lang w:val="nl-NL"/>
        </w:rPr>
        <w:t xml:space="preserve"> </w:t>
      </w:r>
      <w:r>
        <w:rPr>
          <w:rStyle w:val="None"/>
          <w:rFonts w:ascii="Calibri" w:eastAsia="Calibri" w:hAnsi="Calibri" w:cs="Calibri"/>
          <w:color w:val="auto"/>
          <w:sz w:val="22"/>
          <w:szCs w:val="22"/>
          <w:lang w:val="nl-NL"/>
        </w:rPr>
        <w:t>on May 24, 2021 at 11:00 a.m.</w:t>
      </w:r>
    </w:p>
    <w:p w:rsidR="00E26410" w:rsidRDefault="00E26410" w:rsidP="00E26410">
      <w:pPr>
        <w:pStyle w:val="BodyB"/>
        <w:ind w:left="1068"/>
        <w:rPr>
          <w:rStyle w:val="None"/>
          <w:rFonts w:ascii="Calibri" w:eastAsia="Calibri" w:hAnsi="Calibri" w:cs="Calibri"/>
          <w:color w:val="auto"/>
          <w:sz w:val="22"/>
          <w:szCs w:val="22"/>
          <w:lang w:val="nl-NL"/>
        </w:rPr>
      </w:pPr>
    </w:p>
    <w:p w:rsidR="006801D7" w:rsidRDefault="006801D7" w:rsidP="00E26410">
      <w:pPr>
        <w:pStyle w:val="BodyB"/>
        <w:ind w:firstLine="720"/>
        <w:rPr>
          <w:rStyle w:val="None"/>
          <w:rFonts w:ascii="Calibri" w:eastAsia="Calibri" w:hAnsi="Calibri" w:cs="Calibri"/>
          <w:color w:val="auto"/>
          <w:sz w:val="22"/>
          <w:szCs w:val="22"/>
          <w:lang w:val="nl-NL"/>
        </w:rPr>
      </w:pPr>
      <w:r>
        <w:rPr>
          <w:rStyle w:val="None"/>
          <w:rFonts w:ascii="Calibri" w:eastAsia="Calibri" w:hAnsi="Calibri" w:cs="Calibri"/>
          <w:color w:val="auto"/>
          <w:sz w:val="22"/>
          <w:szCs w:val="22"/>
          <w:lang w:val="nl-NL"/>
        </w:rPr>
        <w:t>16. MISCELLANEOUS</w:t>
      </w:r>
    </w:p>
    <w:p w:rsidR="006801D7" w:rsidRDefault="006801D7" w:rsidP="003E5268">
      <w:pPr>
        <w:pStyle w:val="BodyB"/>
        <w:rPr>
          <w:rStyle w:val="None"/>
          <w:rFonts w:ascii="Calibri" w:eastAsia="Calibri" w:hAnsi="Calibri" w:cs="Calibri"/>
          <w:color w:val="auto"/>
          <w:sz w:val="22"/>
          <w:szCs w:val="22"/>
          <w:lang w:val="nl-NL"/>
        </w:rPr>
      </w:pPr>
    </w:p>
    <w:p w:rsidR="00AB58AB" w:rsidRDefault="006801D7" w:rsidP="003E5268">
      <w:pPr>
        <w:pStyle w:val="BodyB"/>
        <w:rPr>
          <w:rStyle w:val="None"/>
          <w:rFonts w:ascii="Calibri" w:eastAsia="Calibri" w:hAnsi="Calibri" w:cs="Calibri"/>
          <w:color w:val="auto"/>
          <w:sz w:val="22"/>
          <w:szCs w:val="22"/>
          <w:lang w:val="nl-NL"/>
        </w:rPr>
      </w:pPr>
      <w:r>
        <w:rPr>
          <w:rStyle w:val="None"/>
          <w:rFonts w:ascii="Calibri" w:eastAsia="Calibri" w:hAnsi="Calibri" w:cs="Calibri"/>
          <w:color w:val="auto"/>
          <w:sz w:val="22"/>
          <w:szCs w:val="22"/>
          <w:lang w:val="nl-NL"/>
        </w:rPr>
        <w:tab/>
        <w:t xml:space="preserve">       Discussion was held </w:t>
      </w:r>
      <w:r w:rsidR="00AB58AB">
        <w:rPr>
          <w:rStyle w:val="None"/>
          <w:rFonts w:ascii="Calibri" w:eastAsia="Calibri" w:hAnsi="Calibri" w:cs="Calibri"/>
          <w:color w:val="auto"/>
          <w:sz w:val="22"/>
          <w:szCs w:val="22"/>
          <w:lang w:val="nl-NL"/>
        </w:rPr>
        <w:t>on the mowing start date.  The first cutting will be skipped due to the drought status.</w:t>
      </w:r>
    </w:p>
    <w:p w:rsidR="00507200" w:rsidRDefault="00507200" w:rsidP="00507200">
      <w:pPr>
        <w:pStyle w:val="BodyB"/>
        <w:rPr>
          <w:rStyle w:val="None"/>
          <w:rFonts w:ascii="Calibri" w:eastAsia="Calibri" w:hAnsi="Calibri" w:cs="Calibri"/>
          <w:color w:val="auto"/>
          <w:sz w:val="22"/>
          <w:szCs w:val="22"/>
          <w:lang w:val="nl-NL"/>
        </w:rPr>
      </w:pPr>
      <w:r>
        <w:rPr>
          <w:rStyle w:val="None"/>
          <w:rFonts w:ascii="Calibri" w:eastAsia="Calibri" w:hAnsi="Calibri" w:cs="Calibri"/>
          <w:color w:val="auto"/>
          <w:sz w:val="22"/>
          <w:szCs w:val="22"/>
          <w:lang w:val="nl-NL"/>
        </w:rPr>
        <w:tab/>
        <w:t xml:space="preserve">       </w:t>
      </w:r>
    </w:p>
    <w:p w:rsidR="00940FA8" w:rsidRDefault="00940FA8" w:rsidP="00940FA8">
      <w:pPr>
        <w:pStyle w:val="BodyB"/>
        <w:rPr>
          <w:rStyle w:val="None"/>
          <w:rFonts w:ascii="Calibri" w:eastAsia="Calibri" w:hAnsi="Calibri" w:cs="Calibri"/>
          <w:color w:val="auto"/>
          <w:sz w:val="22"/>
          <w:szCs w:val="22"/>
          <w:lang w:val="nl-NL"/>
        </w:rPr>
      </w:pPr>
      <w:r>
        <w:rPr>
          <w:rStyle w:val="None"/>
          <w:rFonts w:ascii="Calibri" w:eastAsia="Calibri" w:hAnsi="Calibri" w:cs="Calibri"/>
          <w:color w:val="auto"/>
          <w:sz w:val="22"/>
          <w:szCs w:val="22"/>
          <w:lang w:val="nl-NL"/>
        </w:rPr>
        <w:tab/>
      </w:r>
      <w:r w:rsidR="004E1588">
        <w:rPr>
          <w:rStyle w:val="None"/>
          <w:rFonts w:ascii="Calibri" w:eastAsia="Calibri" w:hAnsi="Calibri" w:cs="Calibri"/>
          <w:color w:val="auto"/>
          <w:sz w:val="22"/>
          <w:szCs w:val="22"/>
          <w:lang w:val="nl-NL"/>
        </w:rPr>
        <w:t>11:3</w:t>
      </w:r>
      <w:r>
        <w:rPr>
          <w:rStyle w:val="None"/>
          <w:rFonts w:ascii="Calibri" w:eastAsia="Calibri" w:hAnsi="Calibri" w:cs="Calibri"/>
          <w:color w:val="auto"/>
          <w:sz w:val="22"/>
          <w:szCs w:val="22"/>
          <w:lang w:val="nl-NL"/>
        </w:rPr>
        <w:t>0 A.M.</w:t>
      </w:r>
    </w:p>
    <w:p w:rsidR="00121356" w:rsidRDefault="00121356" w:rsidP="00121356">
      <w:pPr>
        <w:pStyle w:val="BodyB"/>
        <w:rPr>
          <w:rStyle w:val="None"/>
          <w:rFonts w:ascii="Calibri" w:eastAsia="Calibri" w:hAnsi="Calibri" w:cs="Calibri"/>
          <w:color w:val="auto"/>
          <w:sz w:val="22"/>
          <w:szCs w:val="22"/>
          <w:lang w:val="nl-NL"/>
        </w:rPr>
      </w:pPr>
    </w:p>
    <w:p w:rsidR="006B5AA5" w:rsidRDefault="00932776" w:rsidP="0067402E">
      <w:pPr>
        <w:pStyle w:val="NoSpacing"/>
        <w:ind w:left="720"/>
        <w:rPr>
          <w:rStyle w:val="None"/>
          <w:rFonts w:ascii="Calibri" w:eastAsia="Calibri" w:hAnsi="Calibri" w:cs="Calibri"/>
          <w:sz w:val="22"/>
          <w:szCs w:val="22"/>
        </w:rPr>
      </w:pPr>
      <w:r>
        <w:rPr>
          <w:rStyle w:val="None"/>
          <w:rFonts w:ascii="Calibri" w:eastAsia="Calibri" w:hAnsi="Calibri" w:cs="Calibri"/>
          <w:sz w:val="22"/>
          <w:szCs w:val="22"/>
        </w:rPr>
        <w:t xml:space="preserve">Bill Woods </w:t>
      </w:r>
      <w:r w:rsidR="006B5AA5">
        <w:rPr>
          <w:rStyle w:val="None"/>
          <w:rFonts w:ascii="Calibri" w:eastAsia="Calibri" w:hAnsi="Calibri" w:cs="Calibri"/>
          <w:sz w:val="22"/>
          <w:szCs w:val="22"/>
        </w:rPr>
        <w:t xml:space="preserve">along with Arlo Borud </w:t>
      </w:r>
      <w:r>
        <w:rPr>
          <w:rStyle w:val="None"/>
          <w:rFonts w:ascii="Calibri" w:eastAsia="Calibri" w:hAnsi="Calibri" w:cs="Calibri"/>
          <w:sz w:val="22"/>
          <w:szCs w:val="22"/>
        </w:rPr>
        <w:t xml:space="preserve">representing Mountrail County Housing Authority </w:t>
      </w:r>
      <w:r w:rsidR="006B5AA5">
        <w:rPr>
          <w:rStyle w:val="None"/>
          <w:rFonts w:ascii="Calibri" w:eastAsia="Calibri" w:hAnsi="Calibri" w:cs="Calibri"/>
          <w:sz w:val="22"/>
          <w:szCs w:val="22"/>
        </w:rPr>
        <w:t>met with the board to discuss the Lutheran Social Services properties and the Mountrail County Housing Authority.</w:t>
      </w:r>
      <w:r>
        <w:rPr>
          <w:rStyle w:val="None"/>
          <w:rFonts w:ascii="Calibri" w:eastAsia="Calibri" w:hAnsi="Calibri" w:cs="Calibri"/>
          <w:sz w:val="22"/>
          <w:szCs w:val="22"/>
        </w:rPr>
        <w:t xml:space="preserve">  Also present was Lori Hanson, Tax Director.  Bill Woods stated the Lutheran Social Services</w:t>
      </w:r>
      <w:r w:rsidR="00E26410">
        <w:rPr>
          <w:rStyle w:val="None"/>
          <w:rFonts w:ascii="Calibri" w:eastAsia="Calibri" w:hAnsi="Calibri" w:cs="Calibri"/>
          <w:sz w:val="22"/>
          <w:szCs w:val="22"/>
        </w:rPr>
        <w:t xml:space="preserve"> group is</w:t>
      </w:r>
      <w:r>
        <w:rPr>
          <w:rStyle w:val="None"/>
          <w:rFonts w:ascii="Calibri" w:eastAsia="Calibri" w:hAnsi="Calibri" w:cs="Calibri"/>
          <w:sz w:val="22"/>
          <w:szCs w:val="22"/>
        </w:rPr>
        <w:t xml:space="preserve"> bankrupt.</w:t>
      </w:r>
      <w:r w:rsidR="00E26410">
        <w:rPr>
          <w:rStyle w:val="None"/>
          <w:rFonts w:ascii="Calibri" w:eastAsia="Calibri" w:hAnsi="Calibri" w:cs="Calibri"/>
          <w:sz w:val="22"/>
          <w:szCs w:val="22"/>
        </w:rPr>
        <w:t xml:space="preserve">  Bill Woods stated that he has been </w:t>
      </w:r>
      <w:r>
        <w:rPr>
          <w:rStyle w:val="None"/>
          <w:rFonts w:ascii="Calibri" w:eastAsia="Calibri" w:hAnsi="Calibri" w:cs="Calibri"/>
          <w:sz w:val="22"/>
          <w:szCs w:val="22"/>
        </w:rPr>
        <w:t>contact</w:t>
      </w:r>
      <w:r w:rsidR="00E26410">
        <w:rPr>
          <w:rStyle w:val="None"/>
          <w:rFonts w:ascii="Calibri" w:eastAsia="Calibri" w:hAnsi="Calibri" w:cs="Calibri"/>
          <w:sz w:val="22"/>
          <w:szCs w:val="22"/>
        </w:rPr>
        <w:t>ed</w:t>
      </w:r>
      <w:r>
        <w:rPr>
          <w:rStyle w:val="None"/>
          <w:rFonts w:ascii="Calibri" w:eastAsia="Calibri" w:hAnsi="Calibri" w:cs="Calibri"/>
          <w:sz w:val="22"/>
          <w:szCs w:val="22"/>
        </w:rPr>
        <w:t xml:space="preserve"> to release the mortgage</w:t>
      </w:r>
      <w:r w:rsidR="00D86569">
        <w:rPr>
          <w:rStyle w:val="None"/>
          <w:rFonts w:ascii="Calibri" w:eastAsia="Calibri" w:hAnsi="Calibri" w:cs="Calibri"/>
          <w:sz w:val="22"/>
          <w:szCs w:val="22"/>
        </w:rPr>
        <w:t>s on all properties</w:t>
      </w:r>
      <w:r>
        <w:rPr>
          <w:rStyle w:val="None"/>
          <w:rFonts w:ascii="Calibri" w:eastAsia="Calibri" w:hAnsi="Calibri" w:cs="Calibri"/>
          <w:sz w:val="22"/>
          <w:szCs w:val="22"/>
        </w:rPr>
        <w:t xml:space="preserve">.  </w:t>
      </w:r>
      <w:r w:rsidR="00D86569">
        <w:rPr>
          <w:rStyle w:val="None"/>
          <w:rFonts w:ascii="Calibri" w:eastAsia="Calibri" w:hAnsi="Calibri" w:cs="Calibri"/>
          <w:sz w:val="22"/>
          <w:szCs w:val="22"/>
        </w:rPr>
        <w:t>The two options would be to</w:t>
      </w:r>
      <w:r>
        <w:rPr>
          <w:rStyle w:val="None"/>
          <w:rFonts w:ascii="Calibri" w:eastAsia="Calibri" w:hAnsi="Calibri" w:cs="Calibri"/>
          <w:sz w:val="22"/>
          <w:szCs w:val="22"/>
        </w:rPr>
        <w:t xml:space="preserve"> re</w:t>
      </w:r>
      <w:r w:rsidR="00D86569">
        <w:rPr>
          <w:rStyle w:val="None"/>
          <w:rFonts w:ascii="Calibri" w:eastAsia="Calibri" w:hAnsi="Calibri" w:cs="Calibri"/>
          <w:sz w:val="22"/>
          <w:szCs w:val="22"/>
        </w:rPr>
        <w:t>lease the</w:t>
      </w:r>
      <w:r>
        <w:rPr>
          <w:rStyle w:val="None"/>
          <w:rFonts w:ascii="Calibri" w:eastAsia="Calibri" w:hAnsi="Calibri" w:cs="Calibri"/>
          <w:sz w:val="22"/>
          <w:szCs w:val="22"/>
        </w:rPr>
        <w:t xml:space="preserve"> mortgage</w:t>
      </w:r>
      <w:r w:rsidR="00D86569">
        <w:rPr>
          <w:rStyle w:val="None"/>
          <w:rFonts w:ascii="Calibri" w:eastAsia="Calibri" w:hAnsi="Calibri" w:cs="Calibri"/>
          <w:sz w:val="22"/>
          <w:szCs w:val="22"/>
        </w:rPr>
        <w:t>s</w:t>
      </w:r>
      <w:r>
        <w:rPr>
          <w:rStyle w:val="None"/>
          <w:rFonts w:ascii="Calibri" w:eastAsia="Calibri" w:hAnsi="Calibri" w:cs="Calibri"/>
          <w:sz w:val="22"/>
          <w:szCs w:val="22"/>
        </w:rPr>
        <w:t xml:space="preserve"> </w:t>
      </w:r>
      <w:r w:rsidR="00E26410">
        <w:rPr>
          <w:rStyle w:val="None"/>
          <w:rFonts w:ascii="Calibri" w:eastAsia="Calibri" w:hAnsi="Calibri" w:cs="Calibri"/>
          <w:sz w:val="22"/>
          <w:szCs w:val="22"/>
        </w:rPr>
        <w:t xml:space="preserve">and if this </w:t>
      </w:r>
      <w:r>
        <w:rPr>
          <w:rStyle w:val="None"/>
          <w:rFonts w:ascii="Calibri" w:eastAsia="Calibri" w:hAnsi="Calibri" w:cs="Calibri"/>
          <w:sz w:val="22"/>
          <w:szCs w:val="22"/>
        </w:rPr>
        <w:t>is taken place it will still qualify for low income individuals or a foreclosure of sheriff sale</w:t>
      </w:r>
      <w:r w:rsidR="00E26410">
        <w:rPr>
          <w:rStyle w:val="None"/>
          <w:rFonts w:ascii="Calibri" w:eastAsia="Calibri" w:hAnsi="Calibri" w:cs="Calibri"/>
          <w:sz w:val="22"/>
          <w:szCs w:val="22"/>
        </w:rPr>
        <w:t xml:space="preserve"> and then</w:t>
      </w:r>
      <w:r>
        <w:rPr>
          <w:rStyle w:val="None"/>
          <w:rFonts w:ascii="Calibri" w:eastAsia="Calibri" w:hAnsi="Calibri" w:cs="Calibri"/>
          <w:sz w:val="22"/>
          <w:szCs w:val="22"/>
        </w:rPr>
        <w:t xml:space="preserve"> the restrictions would no longer be in place.  </w:t>
      </w:r>
      <w:r w:rsidR="008F5F98">
        <w:rPr>
          <w:rStyle w:val="None"/>
          <w:rFonts w:ascii="Calibri" w:eastAsia="Calibri" w:hAnsi="Calibri" w:cs="Calibri"/>
          <w:sz w:val="22"/>
          <w:szCs w:val="22"/>
        </w:rPr>
        <w:t>Arlo Borud gave an update on Mou</w:t>
      </w:r>
      <w:r w:rsidR="00E26410">
        <w:rPr>
          <w:rStyle w:val="None"/>
          <w:rFonts w:ascii="Calibri" w:eastAsia="Calibri" w:hAnsi="Calibri" w:cs="Calibri"/>
          <w:sz w:val="22"/>
          <w:szCs w:val="22"/>
        </w:rPr>
        <w:t>ntrail County Housing Authority and stated the company</w:t>
      </w:r>
      <w:r w:rsidR="008F5F98">
        <w:rPr>
          <w:rStyle w:val="None"/>
          <w:rFonts w:ascii="Calibri" w:eastAsia="Calibri" w:hAnsi="Calibri" w:cs="Calibri"/>
          <w:sz w:val="22"/>
          <w:szCs w:val="22"/>
        </w:rPr>
        <w:t xml:space="preserve"> is financially good.</w:t>
      </w:r>
    </w:p>
    <w:p w:rsidR="006B5AA5" w:rsidRDefault="006B5AA5" w:rsidP="0067402E">
      <w:pPr>
        <w:pStyle w:val="NoSpacing"/>
        <w:ind w:left="720"/>
        <w:rPr>
          <w:rStyle w:val="None"/>
          <w:rFonts w:ascii="Calibri" w:eastAsia="Calibri" w:hAnsi="Calibri" w:cs="Calibri"/>
          <w:sz w:val="22"/>
          <w:szCs w:val="22"/>
        </w:rPr>
      </w:pPr>
    </w:p>
    <w:p w:rsidR="006B5AA5" w:rsidRDefault="008F5F98" w:rsidP="0067402E">
      <w:pPr>
        <w:pStyle w:val="NoSpacing"/>
        <w:ind w:left="720"/>
        <w:rPr>
          <w:rStyle w:val="None"/>
          <w:rFonts w:ascii="Calibri" w:eastAsia="Calibri" w:hAnsi="Calibri" w:cs="Calibri"/>
          <w:sz w:val="22"/>
          <w:szCs w:val="22"/>
        </w:rPr>
      </w:pPr>
      <w:r>
        <w:rPr>
          <w:rStyle w:val="None"/>
          <w:rFonts w:ascii="Calibri" w:eastAsia="Calibri" w:hAnsi="Calibri" w:cs="Calibri"/>
          <w:sz w:val="22"/>
          <w:szCs w:val="22"/>
        </w:rPr>
        <w:t xml:space="preserve">The board </w:t>
      </w:r>
      <w:r w:rsidR="00D86569">
        <w:rPr>
          <w:rStyle w:val="None"/>
          <w:rFonts w:ascii="Calibri" w:eastAsia="Calibri" w:hAnsi="Calibri" w:cs="Calibri"/>
          <w:sz w:val="22"/>
          <w:szCs w:val="22"/>
        </w:rPr>
        <w:t>acknowledge</w:t>
      </w:r>
      <w:r>
        <w:rPr>
          <w:rStyle w:val="None"/>
          <w:rFonts w:ascii="Calibri" w:eastAsia="Calibri" w:hAnsi="Calibri" w:cs="Calibri"/>
          <w:sz w:val="22"/>
          <w:szCs w:val="22"/>
        </w:rPr>
        <w:t>d</w:t>
      </w:r>
      <w:r w:rsidR="00D86569">
        <w:rPr>
          <w:rStyle w:val="None"/>
          <w:rFonts w:ascii="Calibri" w:eastAsia="Calibri" w:hAnsi="Calibri" w:cs="Calibri"/>
          <w:sz w:val="22"/>
          <w:szCs w:val="22"/>
        </w:rPr>
        <w:t xml:space="preserve"> and </w:t>
      </w:r>
      <w:r>
        <w:rPr>
          <w:rStyle w:val="None"/>
          <w:rFonts w:ascii="Calibri" w:eastAsia="Calibri" w:hAnsi="Calibri" w:cs="Calibri"/>
          <w:sz w:val="22"/>
          <w:szCs w:val="22"/>
        </w:rPr>
        <w:t xml:space="preserve">believes it’s </w:t>
      </w:r>
      <w:r w:rsidR="00D86569">
        <w:rPr>
          <w:rStyle w:val="None"/>
          <w:rFonts w:ascii="Calibri" w:eastAsia="Calibri" w:hAnsi="Calibri" w:cs="Calibri"/>
          <w:sz w:val="22"/>
          <w:szCs w:val="22"/>
        </w:rPr>
        <w:t>a good course of action for</w:t>
      </w:r>
      <w:r w:rsidR="006B5AA5">
        <w:rPr>
          <w:rStyle w:val="None"/>
          <w:rFonts w:ascii="Calibri" w:eastAsia="Calibri" w:hAnsi="Calibri" w:cs="Calibri"/>
          <w:sz w:val="22"/>
          <w:szCs w:val="22"/>
        </w:rPr>
        <w:t xml:space="preserve"> allowing </w:t>
      </w:r>
      <w:r w:rsidR="00E26410">
        <w:rPr>
          <w:rStyle w:val="None"/>
          <w:rFonts w:ascii="Calibri" w:eastAsia="Calibri" w:hAnsi="Calibri" w:cs="Calibri"/>
          <w:sz w:val="22"/>
          <w:szCs w:val="22"/>
        </w:rPr>
        <w:t>the release</w:t>
      </w:r>
      <w:r w:rsidR="00D86569">
        <w:rPr>
          <w:rStyle w:val="None"/>
          <w:rFonts w:ascii="Calibri" w:eastAsia="Calibri" w:hAnsi="Calibri" w:cs="Calibri"/>
          <w:sz w:val="22"/>
          <w:szCs w:val="22"/>
        </w:rPr>
        <w:t xml:space="preserve"> of </w:t>
      </w:r>
      <w:r w:rsidR="00E26410">
        <w:rPr>
          <w:rStyle w:val="None"/>
          <w:rFonts w:ascii="Calibri" w:eastAsia="Calibri" w:hAnsi="Calibri" w:cs="Calibri"/>
          <w:sz w:val="22"/>
          <w:szCs w:val="22"/>
        </w:rPr>
        <w:t xml:space="preserve">all </w:t>
      </w:r>
      <w:r w:rsidR="00D86569">
        <w:rPr>
          <w:rStyle w:val="None"/>
          <w:rFonts w:ascii="Calibri" w:eastAsia="Calibri" w:hAnsi="Calibri" w:cs="Calibri"/>
          <w:sz w:val="22"/>
          <w:szCs w:val="22"/>
        </w:rPr>
        <w:t>mortgages for Lutheran Social Services within Mountrail County</w:t>
      </w:r>
      <w:r w:rsidR="008818B3">
        <w:rPr>
          <w:rStyle w:val="None"/>
          <w:rFonts w:ascii="Calibri" w:eastAsia="Calibri" w:hAnsi="Calibri" w:cs="Calibri"/>
          <w:sz w:val="22"/>
          <w:szCs w:val="22"/>
        </w:rPr>
        <w:t xml:space="preserve">. </w:t>
      </w:r>
    </w:p>
    <w:p w:rsidR="006B5AA5" w:rsidRDefault="006B5AA5" w:rsidP="0067402E">
      <w:pPr>
        <w:pStyle w:val="NoSpacing"/>
        <w:ind w:left="720"/>
        <w:rPr>
          <w:rStyle w:val="None"/>
          <w:rFonts w:ascii="Calibri" w:eastAsia="Calibri" w:hAnsi="Calibri" w:cs="Calibri"/>
          <w:sz w:val="22"/>
          <w:szCs w:val="22"/>
        </w:rPr>
      </w:pPr>
    </w:p>
    <w:p w:rsidR="006B5AA5" w:rsidRDefault="006B5AA5" w:rsidP="0067402E">
      <w:pPr>
        <w:pStyle w:val="NoSpacing"/>
        <w:ind w:left="720"/>
        <w:rPr>
          <w:rStyle w:val="None"/>
          <w:rFonts w:ascii="Calibri" w:eastAsia="Calibri" w:hAnsi="Calibri" w:cs="Calibri"/>
          <w:sz w:val="22"/>
          <w:szCs w:val="22"/>
        </w:rPr>
      </w:pPr>
      <w:r>
        <w:rPr>
          <w:rStyle w:val="None"/>
          <w:rFonts w:ascii="Calibri" w:eastAsia="Calibri" w:hAnsi="Calibri" w:cs="Calibri"/>
          <w:sz w:val="22"/>
          <w:szCs w:val="22"/>
        </w:rPr>
        <w:t>11:45 A.M.</w:t>
      </w:r>
    </w:p>
    <w:p w:rsidR="006B5AA5" w:rsidRDefault="006B5AA5" w:rsidP="0067402E">
      <w:pPr>
        <w:pStyle w:val="NoSpacing"/>
        <w:ind w:left="720"/>
        <w:rPr>
          <w:rStyle w:val="None"/>
          <w:rFonts w:ascii="Calibri" w:eastAsia="Calibri" w:hAnsi="Calibri" w:cs="Calibri"/>
          <w:sz w:val="22"/>
          <w:szCs w:val="22"/>
        </w:rPr>
      </w:pPr>
    </w:p>
    <w:p w:rsidR="00F45819" w:rsidRDefault="00C67985" w:rsidP="0067402E">
      <w:pPr>
        <w:pStyle w:val="NoSpacing"/>
        <w:ind w:left="720"/>
        <w:rPr>
          <w:rStyle w:val="None"/>
          <w:rFonts w:ascii="Calibri" w:eastAsia="Calibri" w:hAnsi="Calibri" w:cs="Calibri"/>
          <w:color w:val="FF0000"/>
          <w:sz w:val="22"/>
          <w:szCs w:val="22"/>
        </w:rPr>
      </w:pPr>
      <w:r>
        <w:rPr>
          <w:rStyle w:val="None"/>
          <w:rFonts w:ascii="Calibri" w:eastAsia="Calibri" w:hAnsi="Calibri" w:cs="Calibri"/>
          <w:sz w:val="22"/>
          <w:szCs w:val="22"/>
        </w:rPr>
        <w:t>Discussion was held with Departments Heads concerning COVID-19</w:t>
      </w:r>
      <w:r>
        <w:rPr>
          <w:rStyle w:val="None"/>
          <w:rFonts w:ascii="Calibri" w:eastAsia="Calibri" w:hAnsi="Calibri" w:cs="Calibri"/>
          <w:color w:val="FF0000"/>
          <w:sz w:val="22"/>
          <w:szCs w:val="22"/>
          <w:u w:color="FF0000"/>
        </w:rPr>
        <w:t xml:space="preserve"> </w:t>
      </w:r>
      <w:r>
        <w:rPr>
          <w:rStyle w:val="None"/>
          <w:rFonts w:ascii="Calibri" w:eastAsia="Calibri" w:hAnsi="Calibri" w:cs="Calibri"/>
          <w:sz w:val="22"/>
          <w:szCs w:val="22"/>
        </w:rPr>
        <w:t xml:space="preserve">issues.  </w:t>
      </w:r>
      <w:r w:rsidR="008C2299">
        <w:rPr>
          <w:rStyle w:val="None"/>
          <w:rFonts w:ascii="Calibri" w:eastAsia="Calibri" w:hAnsi="Calibri" w:cs="Calibri"/>
          <w:sz w:val="22"/>
          <w:szCs w:val="22"/>
        </w:rPr>
        <w:t>Present for the discussion were</w:t>
      </w:r>
      <w:r>
        <w:rPr>
          <w:rStyle w:val="None"/>
          <w:rFonts w:ascii="Calibri" w:eastAsia="Calibri" w:hAnsi="Calibri" w:cs="Calibri"/>
          <w:sz w:val="22"/>
          <w:szCs w:val="22"/>
        </w:rPr>
        <w:t xml:space="preserve"> </w:t>
      </w:r>
      <w:r w:rsidR="00855816">
        <w:rPr>
          <w:rStyle w:val="None"/>
          <w:rFonts w:ascii="Calibri" w:eastAsia="Calibri" w:hAnsi="Calibri" w:cs="Calibri"/>
          <w:sz w:val="22"/>
          <w:szCs w:val="22"/>
        </w:rPr>
        <w:t xml:space="preserve">Corey Bristol, </w:t>
      </w:r>
      <w:r>
        <w:rPr>
          <w:rStyle w:val="None"/>
          <w:rFonts w:ascii="Calibri" w:eastAsia="Calibri" w:hAnsi="Calibri" w:cs="Calibri"/>
          <w:sz w:val="22"/>
          <w:szCs w:val="22"/>
        </w:rPr>
        <w:t>Karen Babbit</w:t>
      </w:r>
      <w:r w:rsidR="0060269D">
        <w:rPr>
          <w:rStyle w:val="None"/>
          <w:rFonts w:ascii="Calibri" w:eastAsia="Calibri" w:hAnsi="Calibri" w:cs="Calibri"/>
          <w:sz w:val="22"/>
          <w:szCs w:val="22"/>
        </w:rPr>
        <w:t>t, Melissa Vachal</w:t>
      </w:r>
      <w:r>
        <w:rPr>
          <w:rStyle w:val="None"/>
          <w:rFonts w:ascii="Calibri" w:eastAsia="Calibri" w:hAnsi="Calibri" w:cs="Calibri"/>
          <w:sz w:val="22"/>
          <w:szCs w:val="22"/>
        </w:rPr>
        <w:t xml:space="preserve">, Laurie </w:t>
      </w:r>
      <w:r w:rsidR="0060269D">
        <w:rPr>
          <w:rStyle w:val="None"/>
          <w:rFonts w:ascii="Calibri" w:eastAsia="Calibri" w:hAnsi="Calibri" w:cs="Calibri"/>
          <w:sz w:val="22"/>
          <w:szCs w:val="22"/>
        </w:rPr>
        <w:t>Johnson</w:t>
      </w:r>
      <w:r w:rsidR="008C2299">
        <w:rPr>
          <w:rStyle w:val="None"/>
          <w:rFonts w:ascii="Calibri" w:eastAsia="Calibri" w:hAnsi="Calibri" w:cs="Calibri"/>
          <w:sz w:val="22"/>
          <w:szCs w:val="22"/>
        </w:rPr>
        <w:t>, Tiffany Thiessen</w:t>
      </w:r>
      <w:r>
        <w:rPr>
          <w:rStyle w:val="None"/>
          <w:rFonts w:ascii="Calibri" w:eastAsia="Calibri" w:hAnsi="Calibri" w:cs="Calibri"/>
          <w:sz w:val="22"/>
          <w:szCs w:val="22"/>
        </w:rPr>
        <w:t xml:space="preserve">, </w:t>
      </w:r>
      <w:r w:rsidR="000961B3">
        <w:rPr>
          <w:rStyle w:val="None"/>
          <w:rFonts w:ascii="Calibri" w:eastAsia="Calibri" w:hAnsi="Calibri" w:cs="Calibri"/>
          <w:sz w:val="22"/>
          <w:szCs w:val="22"/>
        </w:rPr>
        <w:t xml:space="preserve">Alexis Hill, Candice Grilley, Linda Wienbar, Lori Hanson, Lynnette Vachal, Mary Dennis, Mary Trahan Renee Grinolds, Sandra Abrahamson, </w:t>
      </w:r>
      <w:r w:rsidR="00855816">
        <w:rPr>
          <w:rStyle w:val="None"/>
          <w:rFonts w:ascii="Calibri" w:eastAsia="Calibri" w:hAnsi="Calibri" w:cs="Calibri"/>
          <w:sz w:val="22"/>
          <w:szCs w:val="22"/>
        </w:rPr>
        <w:t xml:space="preserve">and </w:t>
      </w:r>
      <w:r>
        <w:rPr>
          <w:rStyle w:val="None"/>
          <w:rFonts w:ascii="Calibri" w:eastAsia="Calibri" w:hAnsi="Calibri" w:cs="Calibri"/>
          <w:sz w:val="22"/>
          <w:szCs w:val="22"/>
        </w:rPr>
        <w:t>Heather Toml</w:t>
      </w:r>
      <w:r w:rsidR="003B1AD1">
        <w:rPr>
          <w:rStyle w:val="None"/>
          <w:rFonts w:ascii="Calibri" w:eastAsia="Calibri" w:hAnsi="Calibri" w:cs="Calibri"/>
          <w:sz w:val="22"/>
          <w:szCs w:val="22"/>
        </w:rPr>
        <w:t>inson</w:t>
      </w:r>
      <w:r w:rsidR="006B3C05">
        <w:rPr>
          <w:rStyle w:val="None"/>
          <w:rFonts w:ascii="Calibri" w:eastAsia="Calibri" w:hAnsi="Calibri" w:cs="Calibri"/>
          <w:color w:val="auto"/>
          <w:sz w:val="22"/>
          <w:szCs w:val="22"/>
        </w:rPr>
        <w:t>.</w:t>
      </w:r>
      <w:r w:rsidR="00424F36">
        <w:rPr>
          <w:rStyle w:val="None"/>
          <w:rFonts w:ascii="Calibri" w:eastAsia="Calibri" w:hAnsi="Calibri" w:cs="Calibri"/>
          <w:color w:val="auto"/>
          <w:sz w:val="22"/>
          <w:szCs w:val="22"/>
        </w:rPr>
        <w:t xml:space="preserve"> </w:t>
      </w:r>
      <w:r w:rsidR="00310896">
        <w:rPr>
          <w:rStyle w:val="None"/>
          <w:rFonts w:ascii="Calibri" w:eastAsia="Calibri" w:hAnsi="Calibri" w:cs="Calibri"/>
          <w:color w:val="auto"/>
          <w:sz w:val="22"/>
          <w:szCs w:val="22"/>
        </w:rPr>
        <w:t xml:space="preserve"> The mask mandate has </w:t>
      </w:r>
      <w:r w:rsidR="00E26410">
        <w:rPr>
          <w:rStyle w:val="None"/>
          <w:rFonts w:ascii="Calibri" w:eastAsia="Calibri" w:hAnsi="Calibri" w:cs="Calibri"/>
          <w:color w:val="auto"/>
          <w:sz w:val="22"/>
          <w:szCs w:val="22"/>
        </w:rPr>
        <w:t>been lifted</w:t>
      </w:r>
      <w:r w:rsidR="00310896">
        <w:rPr>
          <w:rStyle w:val="None"/>
          <w:rFonts w:ascii="Calibri" w:eastAsia="Calibri" w:hAnsi="Calibri" w:cs="Calibri"/>
          <w:color w:val="auto"/>
          <w:sz w:val="22"/>
          <w:szCs w:val="22"/>
        </w:rPr>
        <w:t>.</w:t>
      </w:r>
    </w:p>
    <w:p w:rsidR="00514171" w:rsidRPr="007464B2" w:rsidRDefault="00514171" w:rsidP="005453FF">
      <w:pPr>
        <w:pStyle w:val="NoSpacing"/>
        <w:rPr>
          <w:rStyle w:val="None"/>
          <w:rFonts w:ascii="Calibri" w:eastAsia="Calibri" w:hAnsi="Calibri" w:cs="Calibri"/>
          <w:color w:val="auto"/>
          <w:sz w:val="22"/>
          <w:szCs w:val="22"/>
        </w:rPr>
      </w:pPr>
    </w:p>
    <w:p w:rsidR="00D12663" w:rsidRDefault="00C67985">
      <w:pPr>
        <w:pStyle w:val="BodyA"/>
        <w:rPr>
          <w:rStyle w:val="None"/>
          <w:rFonts w:ascii="Calibri" w:eastAsia="Calibri" w:hAnsi="Calibri" w:cs="Calibri"/>
          <w:sz w:val="22"/>
          <w:szCs w:val="22"/>
        </w:rPr>
      </w:pPr>
      <w:r>
        <w:rPr>
          <w:rStyle w:val="None"/>
          <w:rFonts w:ascii="Calibri" w:eastAsia="Calibri" w:hAnsi="Calibri" w:cs="Calibri"/>
          <w:sz w:val="22"/>
          <w:szCs w:val="22"/>
        </w:rPr>
        <w:t>4.  ADJOURN</w:t>
      </w:r>
    </w:p>
    <w:p w:rsidR="00D12663" w:rsidRDefault="00D12663">
      <w:pPr>
        <w:pStyle w:val="BodyA"/>
        <w:rPr>
          <w:rStyle w:val="None"/>
          <w:rFonts w:ascii="Calibri" w:eastAsia="Calibri" w:hAnsi="Calibri" w:cs="Calibri"/>
          <w:sz w:val="22"/>
          <w:szCs w:val="22"/>
        </w:rPr>
      </w:pPr>
    </w:p>
    <w:p w:rsidR="00D12663" w:rsidRDefault="009C4B8F">
      <w:pPr>
        <w:pStyle w:val="BodyAA"/>
        <w:spacing w:line="240" w:lineRule="auto"/>
        <w:ind w:left="720"/>
      </w:pPr>
      <w:r>
        <w:lastRenderedPageBreak/>
        <w:t xml:space="preserve">The Board adjourned at </w:t>
      </w:r>
      <w:r w:rsidR="00D51EBB">
        <w:t>1</w:t>
      </w:r>
      <w:r w:rsidR="003F24EB">
        <w:t>:</w:t>
      </w:r>
      <w:r w:rsidR="00BD26B6">
        <w:t>09</w:t>
      </w:r>
      <w:r w:rsidR="00A031D0">
        <w:t xml:space="preserve"> P</w:t>
      </w:r>
      <w:r w:rsidR="00C67985">
        <w:t>.M. to me</w:t>
      </w:r>
      <w:r w:rsidR="00A93A28">
        <w:t>et in</w:t>
      </w:r>
      <w:r w:rsidR="000D7F76">
        <w:t xml:space="preserve"> </w:t>
      </w:r>
      <w:r w:rsidR="00D51EBB">
        <w:t>special session on Monday, May 24, 2021 at 11</w:t>
      </w:r>
      <w:r w:rsidR="00F41C9C">
        <w:t>:0</w:t>
      </w:r>
      <w:r w:rsidR="00C67985">
        <w:t>0 A.M</w:t>
      </w:r>
      <w:r w:rsidR="00865897">
        <w:t>.</w:t>
      </w:r>
      <w:r w:rsidR="0074524E">
        <w:t xml:space="preserve">  Accepted and approved this </w:t>
      </w:r>
      <w:r w:rsidR="006B5AA5">
        <w:t>1</w:t>
      </w:r>
      <w:r w:rsidR="006B5AA5" w:rsidRPr="006B5AA5">
        <w:rPr>
          <w:vertAlign w:val="superscript"/>
        </w:rPr>
        <w:t>st</w:t>
      </w:r>
      <w:r w:rsidR="006B5AA5">
        <w:t xml:space="preserve"> </w:t>
      </w:r>
      <w:r w:rsidR="00865897">
        <w:t xml:space="preserve">day of </w:t>
      </w:r>
      <w:r w:rsidR="006B5AA5">
        <w:t>June</w:t>
      </w:r>
      <w:r w:rsidR="0074524E">
        <w:t>, 2021</w:t>
      </w:r>
      <w:r w:rsidR="00C67985">
        <w:t>.</w:t>
      </w:r>
    </w:p>
    <w:p w:rsidR="00D12663" w:rsidRDefault="00D12663" w:rsidP="003F24EB">
      <w:pPr>
        <w:pStyle w:val="BodyAA"/>
        <w:spacing w:line="240" w:lineRule="auto"/>
      </w:pPr>
    </w:p>
    <w:p w:rsidR="00D12663" w:rsidRDefault="00C67985">
      <w:pPr>
        <w:pStyle w:val="BodyAA"/>
        <w:jc w:val="both"/>
      </w:pPr>
      <w:r>
        <w:rPr>
          <w:rStyle w:val="None"/>
          <w:u w:val="single"/>
        </w:rPr>
        <w:tab/>
      </w:r>
      <w:r>
        <w:rPr>
          <w:rStyle w:val="None"/>
          <w:u w:val="single"/>
        </w:rPr>
        <w:tab/>
      </w:r>
      <w:r>
        <w:rPr>
          <w:rStyle w:val="None"/>
          <w:u w:val="single"/>
        </w:rPr>
        <w:tab/>
      </w:r>
      <w:r>
        <w:rPr>
          <w:rStyle w:val="None"/>
          <w:u w:val="single"/>
        </w:rPr>
        <w:tab/>
      </w:r>
      <w:r>
        <w:rPr>
          <w:rStyle w:val="None"/>
          <w:u w:val="single"/>
        </w:rPr>
        <w:tab/>
      </w:r>
      <w:r>
        <w:tab/>
      </w:r>
      <w:r>
        <w:tab/>
      </w:r>
      <w:r>
        <w:tab/>
      </w:r>
      <w:r>
        <w:rPr>
          <w:rStyle w:val="None"/>
          <w:u w:val="single"/>
        </w:rPr>
        <w:tab/>
      </w:r>
      <w:r>
        <w:rPr>
          <w:rStyle w:val="None"/>
          <w:u w:val="single"/>
        </w:rPr>
        <w:tab/>
      </w:r>
      <w:r>
        <w:rPr>
          <w:rStyle w:val="None"/>
          <w:u w:val="single"/>
        </w:rPr>
        <w:tab/>
      </w:r>
      <w:r>
        <w:rPr>
          <w:rStyle w:val="None"/>
          <w:u w:val="single"/>
        </w:rPr>
        <w:tab/>
      </w:r>
      <w:r>
        <w:rPr>
          <w:rStyle w:val="None"/>
          <w:u w:val="single"/>
        </w:rPr>
        <w:tab/>
      </w:r>
    </w:p>
    <w:p w:rsidR="00D12663" w:rsidRDefault="00C67985">
      <w:pPr>
        <w:pStyle w:val="BodyAA"/>
        <w:jc w:val="both"/>
      </w:pPr>
      <w:r>
        <w:t>Trudy Ruland, Chairman</w:t>
      </w:r>
      <w:r>
        <w:tab/>
      </w:r>
      <w:r>
        <w:tab/>
      </w:r>
      <w:r>
        <w:tab/>
      </w:r>
      <w:r>
        <w:tab/>
      </w:r>
      <w:r>
        <w:tab/>
      </w:r>
      <w:r>
        <w:tab/>
        <w:t>Stephanie A. Pappa</w:t>
      </w:r>
    </w:p>
    <w:p w:rsidR="00D12663" w:rsidRDefault="00C67985">
      <w:pPr>
        <w:pStyle w:val="BodyAA"/>
        <w:spacing w:after="0" w:line="240" w:lineRule="auto"/>
      </w:pPr>
      <w:r>
        <w:t>Mountrail County Commissioner</w:t>
      </w:r>
      <w:r>
        <w:tab/>
      </w:r>
      <w:r>
        <w:tab/>
      </w:r>
      <w:r>
        <w:tab/>
      </w:r>
      <w:r>
        <w:tab/>
        <w:t>Mountrail County Auditor</w:t>
      </w:r>
    </w:p>
    <w:sectPr w:rsidR="00D12663" w:rsidSect="00BE68DB">
      <w:headerReference w:type="default" r:id="rId9"/>
      <w:pgSz w:w="12240" w:h="20160" w:code="5"/>
      <w:pgMar w:top="720" w:right="1080" w:bottom="720" w:left="108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623" w:rsidRDefault="00B32623">
      <w:r>
        <w:separator/>
      </w:r>
    </w:p>
  </w:endnote>
  <w:endnote w:type="continuationSeparator" w:id="0">
    <w:p w:rsidR="00B32623" w:rsidRDefault="00B32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623" w:rsidRDefault="00B32623">
      <w:r>
        <w:separator/>
      </w:r>
    </w:p>
  </w:footnote>
  <w:footnote w:type="continuationSeparator" w:id="0">
    <w:p w:rsidR="00B32623" w:rsidRDefault="00B326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663" w:rsidRDefault="00D12663">
    <w:pPr>
      <w:pStyle w:val="Header"/>
      <w:tabs>
        <w:tab w:val="clear" w:pos="9360"/>
        <w:tab w:val="right" w:pos="9340"/>
      </w:tabs>
      <w:rPr>
        <w:rFonts w:ascii="Calibri" w:eastAsia="Calibri" w:hAnsi="Calibri" w:cs="Calibri"/>
      </w:rPr>
    </w:pPr>
  </w:p>
  <w:p w:rsidR="00D12663" w:rsidRPr="001711C1" w:rsidRDefault="00826D0A" w:rsidP="001711C1">
    <w:pPr>
      <w:pStyle w:val="Header"/>
      <w:tabs>
        <w:tab w:val="clear" w:pos="9360"/>
        <w:tab w:val="right" w:pos="9340"/>
      </w:tabs>
      <w:jc w:val="right"/>
      <w:rPr>
        <w:rFonts w:ascii="Calibri" w:eastAsia="Calibri" w:hAnsi="Calibri" w:cs="Calibri"/>
        <w:sz w:val="22"/>
        <w:szCs w:val="22"/>
      </w:rPr>
    </w:pPr>
    <w:r>
      <w:rPr>
        <w:rFonts w:ascii="Calibri" w:eastAsia="Calibri" w:hAnsi="Calibri" w:cs="Calibri"/>
        <w:sz w:val="22"/>
        <w:szCs w:val="22"/>
      </w:rPr>
      <w:t>May</w:t>
    </w:r>
    <w:r w:rsidR="00E015D6">
      <w:rPr>
        <w:rFonts w:ascii="Calibri" w:eastAsia="Calibri" w:hAnsi="Calibri" w:cs="Calibri"/>
        <w:sz w:val="22"/>
        <w:szCs w:val="22"/>
      </w:rPr>
      <w:t xml:space="preserve"> </w:t>
    </w:r>
    <w:r w:rsidR="005B071C">
      <w:rPr>
        <w:rFonts w:ascii="Calibri" w:eastAsia="Calibri" w:hAnsi="Calibri" w:cs="Calibri"/>
        <w:sz w:val="22"/>
        <w:szCs w:val="22"/>
      </w:rPr>
      <w:t>18</w:t>
    </w:r>
    <w:r w:rsidR="00E015D6">
      <w:rPr>
        <w:rFonts w:ascii="Calibri" w:eastAsia="Calibri" w:hAnsi="Calibri" w:cs="Calibri"/>
        <w:sz w:val="22"/>
        <w:szCs w:val="22"/>
      </w:rPr>
      <w:t>, 2021</w:t>
    </w:r>
    <w:r w:rsidR="00C67985">
      <w:rPr>
        <w:rFonts w:ascii="Calibri" w:eastAsia="Calibri" w:hAnsi="Calibri" w:cs="Calibri"/>
        <w:sz w:val="22"/>
        <w:szCs w:val="22"/>
      </w:rPr>
      <w:t xml:space="preserve"> Minutes – Page </w:t>
    </w:r>
    <w:r w:rsidR="00C67985">
      <w:rPr>
        <w:rFonts w:ascii="Calibri" w:eastAsia="Calibri" w:hAnsi="Calibri" w:cs="Calibri"/>
        <w:sz w:val="22"/>
        <w:szCs w:val="22"/>
      </w:rPr>
      <w:fldChar w:fldCharType="begin"/>
    </w:r>
    <w:r w:rsidR="00C67985">
      <w:rPr>
        <w:rFonts w:ascii="Calibri" w:eastAsia="Calibri" w:hAnsi="Calibri" w:cs="Calibri"/>
        <w:sz w:val="22"/>
        <w:szCs w:val="22"/>
      </w:rPr>
      <w:instrText xml:space="preserve"> PAGE </w:instrText>
    </w:r>
    <w:r w:rsidR="00C67985">
      <w:rPr>
        <w:rFonts w:ascii="Calibri" w:eastAsia="Calibri" w:hAnsi="Calibri" w:cs="Calibri"/>
        <w:sz w:val="22"/>
        <w:szCs w:val="22"/>
      </w:rPr>
      <w:fldChar w:fldCharType="separate"/>
    </w:r>
    <w:r w:rsidR="00BE68DB">
      <w:rPr>
        <w:rFonts w:ascii="Calibri" w:eastAsia="Calibri" w:hAnsi="Calibri" w:cs="Calibri"/>
        <w:noProof/>
        <w:sz w:val="22"/>
        <w:szCs w:val="22"/>
      </w:rPr>
      <w:t>9</w:t>
    </w:r>
    <w:r w:rsidR="00C67985">
      <w:rPr>
        <w:rFonts w:ascii="Calibri" w:eastAsia="Calibri" w:hAnsi="Calibri" w:cs="Calibri"/>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0B751D"/>
    <w:multiLevelType w:val="hybridMultilevel"/>
    <w:tmpl w:val="0136B6C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A8A4867"/>
    <w:multiLevelType w:val="multilevel"/>
    <w:tmpl w:val="2D7AF9E8"/>
    <w:numStyleLink w:val="ImportedStyle2"/>
  </w:abstractNum>
  <w:abstractNum w:abstractNumId="2" w15:restartNumberingAfterBreak="0">
    <w:nsid w:val="4CDE25E6"/>
    <w:multiLevelType w:val="hybridMultilevel"/>
    <w:tmpl w:val="2D7AF9E8"/>
    <w:styleLink w:val="ImportedStyle2"/>
    <w:lvl w:ilvl="0" w:tplc="EEE0B66A">
      <w:start w:val="1"/>
      <w:numFmt w:val="upp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9BC8CC2">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D9EA78A">
      <w:start w:val="1"/>
      <w:numFmt w:val="lowerRoman"/>
      <w:lvlText w:val="%3."/>
      <w:lvlJc w:val="left"/>
      <w:pPr>
        <w:ind w:left="252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0D86339C">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CE09548">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4DEBC5C">
      <w:start w:val="1"/>
      <w:numFmt w:val="lowerRoman"/>
      <w:lvlText w:val="%6."/>
      <w:lvlJc w:val="left"/>
      <w:pPr>
        <w:ind w:left="468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929CF540">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5208D74">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B409098">
      <w:start w:val="1"/>
      <w:numFmt w:val="lowerRoman"/>
      <w:lvlText w:val="%9."/>
      <w:lvlJc w:val="left"/>
      <w:pPr>
        <w:ind w:left="684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EDC1CA7"/>
    <w:multiLevelType w:val="hybridMultilevel"/>
    <w:tmpl w:val="BADE7EE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C5B49DD"/>
    <w:multiLevelType w:val="hybridMultilevel"/>
    <w:tmpl w:val="F0D474E2"/>
    <w:numStyleLink w:val="ImportedStyle1"/>
  </w:abstractNum>
  <w:abstractNum w:abstractNumId="5" w15:restartNumberingAfterBreak="0">
    <w:nsid w:val="6CDF6D46"/>
    <w:multiLevelType w:val="hybridMultilevel"/>
    <w:tmpl w:val="F0D474E2"/>
    <w:styleLink w:val="ImportedStyle1"/>
    <w:lvl w:ilvl="0" w:tplc="6698690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136E39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BE29942">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251E3B8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B766D2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7005BD4">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3296188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474F08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06ACE6C">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5"/>
  </w:num>
  <w:num w:numId="2">
    <w:abstractNumId w:val="4"/>
  </w:num>
  <w:num w:numId="3">
    <w:abstractNumId w:val="2"/>
  </w:num>
  <w:num w:numId="4">
    <w:abstractNumId w:val="1"/>
  </w:num>
  <w:num w:numId="5">
    <w:abstractNumId w:val="4"/>
    <w:lvlOverride w:ilvl="0">
      <w:startOverride w:val="3"/>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663"/>
    <w:rsid w:val="00001631"/>
    <w:rsid w:val="0000187C"/>
    <w:rsid w:val="0000391A"/>
    <w:rsid w:val="00004F69"/>
    <w:rsid w:val="00005EB5"/>
    <w:rsid w:val="00007A05"/>
    <w:rsid w:val="00010A09"/>
    <w:rsid w:val="00015760"/>
    <w:rsid w:val="000179E2"/>
    <w:rsid w:val="000219E1"/>
    <w:rsid w:val="000253E7"/>
    <w:rsid w:val="000267E6"/>
    <w:rsid w:val="00026C33"/>
    <w:rsid w:val="00032DA3"/>
    <w:rsid w:val="00033110"/>
    <w:rsid w:val="00033263"/>
    <w:rsid w:val="00033A5F"/>
    <w:rsid w:val="000341A7"/>
    <w:rsid w:val="00034CF5"/>
    <w:rsid w:val="00035880"/>
    <w:rsid w:val="00036321"/>
    <w:rsid w:val="000379AC"/>
    <w:rsid w:val="000402EC"/>
    <w:rsid w:val="00040E12"/>
    <w:rsid w:val="000421DC"/>
    <w:rsid w:val="00042DF9"/>
    <w:rsid w:val="00043211"/>
    <w:rsid w:val="00044059"/>
    <w:rsid w:val="00044953"/>
    <w:rsid w:val="00045B5D"/>
    <w:rsid w:val="00046E0D"/>
    <w:rsid w:val="0004799C"/>
    <w:rsid w:val="000566BA"/>
    <w:rsid w:val="000572F2"/>
    <w:rsid w:val="00060313"/>
    <w:rsid w:val="000614AC"/>
    <w:rsid w:val="0006315E"/>
    <w:rsid w:val="00063501"/>
    <w:rsid w:val="00064A39"/>
    <w:rsid w:val="00064F40"/>
    <w:rsid w:val="00067075"/>
    <w:rsid w:val="000676CD"/>
    <w:rsid w:val="000677DA"/>
    <w:rsid w:val="0007179C"/>
    <w:rsid w:val="00072F4A"/>
    <w:rsid w:val="00074388"/>
    <w:rsid w:val="00076284"/>
    <w:rsid w:val="0007658F"/>
    <w:rsid w:val="00077C44"/>
    <w:rsid w:val="000800BC"/>
    <w:rsid w:val="00080E4A"/>
    <w:rsid w:val="0008180F"/>
    <w:rsid w:val="0008198D"/>
    <w:rsid w:val="0008386D"/>
    <w:rsid w:val="00085431"/>
    <w:rsid w:val="00085C6D"/>
    <w:rsid w:val="00087E30"/>
    <w:rsid w:val="0009196C"/>
    <w:rsid w:val="00092680"/>
    <w:rsid w:val="00092D63"/>
    <w:rsid w:val="00092E07"/>
    <w:rsid w:val="00093126"/>
    <w:rsid w:val="00094DFE"/>
    <w:rsid w:val="000950A2"/>
    <w:rsid w:val="000961B3"/>
    <w:rsid w:val="000963F3"/>
    <w:rsid w:val="00096CBB"/>
    <w:rsid w:val="000A1FD5"/>
    <w:rsid w:val="000A3168"/>
    <w:rsid w:val="000A5674"/>
    <w:rsid w:val="000A5DA6"/>
    <w:rsid w:val="000B08C5"/>
    <w:rsid w:val="000B7D28"/>
    <w:rsid w:val="000C269F"/>
    <w:rsid w:val="000C4CA2"/>
    <w:rsid w:val="000C51AE"/>
    <w:rsid w:val="000C5F93"/>
    <w:rsid w:val="000C7F87"/>
    <w:rsid w:val="000D10D6"/>
    <w:rsid w:val="000D14C9"/>
    <w:rsid w:val="000D258B"/>
    <w:rsid w:val="000D384B"/>
    <w:rsid w:val="000D4962"/>
    <w:rsid w:val="000D4995"/>
    <w:rsid w:val="000D71DE"/>
    <w:rsid w:val="000D7F76"/>
    <w:rsid w:val="000E6A1B"/>
    <w:rsid w:val="000F0C12"/>
    <w:rsid w:val="000F3C68"/>
    <w:rsid w:val="000F56B0"/>
    <w:rsid w:val="00100C04"/>
    <w:rsid w:val="0010101D"/>
    <w:rsid w:val="00102B2B"/>
    <w:rsid w:val="00107012"/>
    <w:rsid w:val="00107773"/>
    <w:rsid w:val="00110D28"/>
    <w:rsid w:val="0011240E"/>
    <w:rsid w:val="001161FD"/>
    <w:rsid w:val="0011780E"/>
    <w:rsid w:val="00120033"/>
    <w:rsid w:val="00121356"/>
    <w:rsid w:val="001243A6"/>
    <w:rsid w:val="00125DD6"/>
    <w:rsid w:val="00126A47"/>
    <w:rsid w:val="001330C9"/>
    <w:rsid w:val="00134BD8"/>
    <w:rsid w:val="00135279"/>
    <w:rsid w:val="00137154"/>
    <w:rsid w:val="0014118C"/>
    <w:rsid w:val="001425F5"/>
    <w:rsid w:val="00145E0E"/>
    <w:rsid w:val="00147986"/>
    <w:rsid w:val="001505A6"/>
    <w:rsid w:val="00152F5F"/>
    <w:rsid w:val="00160E82"/>
    <w:rsid w:val="00160F4F"/>
    <w:rsid w:val="00162DD9"/>
    <w:rsid w:val="00163D24"/>
    <w:rsid w:val="00163E03"/>
    <w:rsid w:val="0016651A"/>
    <w:rsid w:val="00167447"/>
    <w:rsid w:val="001711C1"/>
    <w:rsid w:val="00176DF5"/>
    <w:rsid w:val="00177057"/>
    <w:rsid w:val="001779CD"/>
    <w:rsid w:val="0018441E"/>
    <w:rsid w:val="00185735"/>
    <w:rsid w:val="00185A5F"/>
    <w:rsid w:val="00185DDB"/>
    <w:rsid w:val="00186A43"/>
    <w:rsid w:val="0019096A"/>
    <w:rsid w:val="0019215C"/>
    <w:rsid w:val="00192391"/>
    <w:rsid w:val="0019328F"/>
    <w:rsid w:val="00195479"/>
    <w:rsid w:val="001A011B"/>
    <w:rsid w:val="001A0967"/>
    <w:rsid w:val="001A3B89"/>
    <w:rsid w:val="001A636B"/>
    <w:rsid w:val="001A6531"/>
    <w:rsid w:val="001B1772"/>
    <w:rsid w:val="001B2103"/>
    <w:rsid w:val="001B241A"/>
    <w:rsid w:val="001B2E35"/>
    <w:rsid w:val="001B406F"/>
    <w:rsid w:val="001B449A"/>
    <w:rsid w:val="001B4A8F"/>
    <w:rsid w:val="001B4B4F"/>
    <w:rsid w:val="001B5019"/>
    <w:rsid w:val="001B7B05"/>
    <w:rsid w:val="001C1E60"/>
    <w:rsid w:val="001C4239"/>
    <w:rsid w:val="001D01D4"/>
    <w:rsid w:val="001D30C8"/>
    <w:rsid w:val="001D52DB"/>
    <w:rsid w:val="001D5E89"/>
    <w:rsid w:val="001D5FAE"/>
    <w:rsid w:val="001D799E"/>
    <w:rsid w:val="001E23EB"/>
    <w:rsid w:val="001E4708"/>
    <w:rsid w:val="001E500A"/>
    <w:rsid w:val="001E6A7A"/>
    <w:rsid w:val="001E7AF7"/>
    <w:rsid w:val="001E7D0F"/>
    <w:rsid w:val="001F0CFA"/>
    <w:rsid w:val="001F580C"/>
    <w:rsid w:val="001F6343"/>
    <w:rsid w:val="001F6671"/>
    <w:rsid w:val="001F76B2"/>
    <w:rsid w:val="002003A7"/>
    <w:rsid w:val="002003EC"/>
    <w:rsid w:val="00202708"/>
    <w:rsid w:val="00203956"/>
    <w:rsid w:val="00203DD7"/>
    <w:rsid w:val="00203FFE"/>
    <w:rsid w:val="0020450C"/>
    <w:rsid w:val="00204766"/>
    <w:rsid w:val="00205272"/>
    <w:rsid w:val="0020540C"/>
    <w:rsid w:val="00207CA6"/>
    <w:rsid w:val="0021054C"/>
    <w:rsid w:val="0021099B"/>
    <w:rsid w:val="00211A17"/>
    <w:rsid w:val="00213FFB"/>
    <w:rsid w:val="00215D81"/>
    <w:rsid w:val="00221AF9"/>
    <w:rsid w:val="00222C87"/>
    <w:rsid w:val="00224E51"/>
    <w:rsid w:val="00225AD0"/>
    <w:rsid w:val="002313B0"/>
    <w:rsid w:val="0023284A"/>
    <w:rsid w:val="00233D49"/>
    <w:rsid w:val="00237DBF"/>
    <w:rsid w:val="0024364E"/>
    <w:rsid w:val="002437FC"/>
    <w:rsid w:val="00245D02"/>
    <w:rsid w:val="00246E5D"/>
    <w:rsid w:val="00250AF8"/>
    <w:rsid w:val="00250CCB"/>
    <w:rsid w:val="00251936"/>
    <w:rsid w:val="002528AD"/>
    <w:rsid w:val="00254B9C"/>
    <w:rsid w:val="00255FC7"/>
    <w:rsid w:val="0025768B"/>
    <w:rsid w:val="002603B4"/>
    <w:rsid w:val="002604B2"/>
    <w:rsid w:val="00261FC8"/>
    <w:rsid w:val="00264D62"/>
    <w:rsid w:val="00265AEE"/>
    <w:rsid w:val="002672A8"/>
    <w:rsid w:val="00270062"/>
    <w:rsid w:val="00270B54"/>
    <w:rsid w:val="002713AA"/>
    <w:rsid w:val="00271A31"/>
    <w:rsid w:val="002735AE"/>
    <w:rsid w:val="00275032"/>
    <w:rsid w:val="00277360"/>
    <w:rsid w:val="00280A35"/>
    <w:rsid w:val="00282177"/>
    <w:rsid w:val="00282B00"/>
    <w:rsid w:val="00282F99"/>
    <w:rsid w:val="002836E2"/>
    <w:rsid w:val="00284222"/>
    <w:rsid w:val="00284B9F"/>
    <w:rsid w:val="00286D65"/>
    <w:rsid w:val="002937A9"/>
    <w:rsid w:val="0029562A"/>
    <w:rsid w:val="0029586E"/>
    <w:rsid w:val="00297913"/>
    <w:rsid w:val="002A3464"/>
    <w:rsid w:val="002A590B"/>
    <w:rsid w:val="002A5D37"/>
    <w:rsid w:val="002A67D8"/>
    <w:rsid w:val="002B1077"/>
    <w:rsid w:val="002B1926"/>
    <w:rsid w:val="002B1C98"/>
    <w:rsid w:val="002B51D8"/>
    <w:rsid w:val="002B6004"/>
    <w:rsid w:val="002B680B"/>
    <w:rsid w:val="002B75FB"/>
    <w:rsid w:val="002C291F"/>
    <w:rsid w:val="002C365D"/>
    <w:rsid w:val="002C4343"/>
    <w:rsid w:val="002D17A2"/>
    <w:rsid w:val="002D4680"/>
    <w:rsid w:val="002D46CE"/>
    <w:rsid w:val="002D48C1"/>
    <w:rsid w:val="002D4D43"/>
    <w:rsid w:val="002D4FFC"/>
    <w:rsid w:val="002D5BF4"/>
    <w:rsid w:val="002D6DA9"/>
    <w:rsid w:val="002E1FF6"/>
    <w:rsid w:val="002E2F4D"/>
    <w:rsid w:val="002E5438"/>
    <w:rsid w:val="002E5632"/>
    <w:rsid w:val="002E575F"/>
    <w:rsid w:val="002E77E9"/>
    <w:rsid w:val="002E7C1C"/>
    <w:rsid w:val="002E7C58"/>
    <w:rsid w:val="002F039A"/>
    <w:rsid w:val="002F0AFA"/>
    <w:rsid w:val="002F1A1E"/>
    <w:rsid w:val="002F5647"/>
    <w:rsid w:val="002F65E5"/>
    <w:rsid w:val="002F77A1"/>
    <w:rsid w:val="00300B81"/>
    <w:rsid w:val="00305717"/>
    <w:rsid w:val="00306170"/>
    <w:rsid w:val="00306663"/>
    <w:rsid w:val="00310546"/>
    <w:rsid w:val="00310896"/>
    <w:rsid w:val="003229E5"/>
    <w:rsid w:val="00324434"/>
    <w:rsid w:val="00327B0F"/>
    <w:rsid w:val="00330194"/>
    <w:rsid w:val="00331D29"/>
    <w:rsid w:val="00333E50"/>
    <w:rsid w:val="00334D56"/>
    <w:rsid w:val="00336AE2"/>
    <w:rsid w:val="003420A7"/>
    <w:rsid w:val="00342388"/>
    <w:rsid w:val="00345ACA"/>
    <w:rsid w:val="00345C53"/>
    <w:rsid w:val="00346876"/>
    <w:rsid w:val="00347777"/>
    <w:rsid w:val="00351CB8"/>
    <w:rsid w:val="00353B8A"/>
    <w:rsid w:val="00354853"/>
    <w:rsid w:val="00354BFA"/>
    <w:rsid w:val="00355B83"/>
    <w:rsid w:val="003604F8"/>
    <w:rsid w:val="00365133"/>
    <w:rsid w:val="0036513D"/>
    <w:rsid w:val="00366C52"/>
    <w:rsid w:val="003714E3"/>
    <w:rsid w:val="00374C27"/>
    <w:rsid w:val="00375776"/>
    <w:rsid w:val="00375B80"/>
    <w:rsid w:val="00375E89"/>
    <w:rsid w:val="00376992"/>
    <w:rsid w:val="00377F02"/>
    <w:rsid w:val="00380A47"/>
    <w:rsid w:val="00381542"/>
    <w:rsid w:val="00381B26"/>
    <w:rsid w:val="00383272"/>
    <w:rsid w:val="0038448A"/>
    <w:rsid w:val="00385C24"/>
    <w:rsid w:val="003871B2"/>
    <w:rsid w:val="00387F22"/>
    <w:rsid w:val="003918A1"/>
    <w:rsid w:val="003926CD"/>
    <w:rsid w:val="00396773"/>
    <w:rsid w:val="003968F4"/>
    <w:rsid w:val="003A0CA2"/>
    <w:rsid w:val="003A33D8"/>
    <w:rsid w:val="003A4021"/>
    <w:rsid w:val="003A42B2"/>
    <w:rsid w:val="003A57A5"/>
    <w:rsid w:val="003B0093"/>
    <w:rsid w:val="003B02A2"/>
    <w:rsid w:val="003B13A1"/>
    <w:rsid w:val="003B1AD1"/>
    <w:rsid w:val="003B4E8A"/>
    <w:rsid w:val="003B5749"/>
    <w:rsid w:val="003B5BBE"/>
    <w:rsid w:val="003B5E23"/>
    <w:rsid w:val="003B61A9"/>
    <w:rsid w:val="003B7721"/>
    <w:rsid w:val="003C1771"/>
    <w:rsid w:val="003C1D48"/>
    <w:rsid w:val="003C223F"/>
    <w:rsid w:val="003C4D80"/>
    <w:rsid w:val="003C675B"/>
    <w:rsid w:val="003C6970"/>
    <w:rsid w:val="003C70F2"/>
    <w:rsid w:val="003D113A"/>
    <w:rsid w:val="003D1C97"/>
    <w:rsid w:val="003D263A"/>
    <w:rsid w:val="003D2931"/>
    <w:rsid w:val="003D3B07"/>
    <w:rsid w:val="003E23ED"/>
    <w:rsid w:val="003E4644"/>
    <w:rsid w:val="003E5268"/>
    <w:rsid w:val="003F1618"/>
    <w:rsid w:val="003F1DCA"/>
    <w:rsid w:val="003F1FFB"/>
    <w:rsid w:val="003F24EB"/>
    <w:rsid w:val="003F3157"/>
    <w:rsid w:val="003F5367"/>
    <w:rsid w:val="003F538F"/>
    <w:rsid w:val="003F66C5"/>
    <w:rsid w:val="00402F6B"/>
    <w:rsid w:val="00403BA1"/>
    <w:rsid w:val="0040408F"/>
    <w:rsid w:val="004042AC"/>
    <w:rsid w:val="0040621C"/>
    <w:rsid w:val="00406A8A"/>
    <w:rsid w:val="00406D96"/>
    <w:rsid w:val="004078E9"/>
    <w:rsid w:val="00411457"/>
    <w:rsid w:val="00412EA5"/>
    <w:rsid w:val="00413C1D"/>
    <w:rsid w:val="0041711B"/>
    <w:rsid w:val="0042119E"/>
    <w:rsid w:val="00421425"/>
    <w:rsid w:val="004223C1"/>
    <w:rsid w:val="00423CF7"/>
    <w:rsid w:val="00424041"/>
    <w:rsid w:val="00424F36"/>
    <w:rsid w:val="00426426"/>
    <w:rsid w:val="00426EFA"/>
    <w:rsid w:val="004276B6"/>
    <w:rsid w:val="0043085F"/>
    <w:rsid w:val="00430C6E"/>
    <w:rsid w:val="00430DD3"/>
    <w:rsid w:val="0043240C"/>
    <w:rsid w:val="00432846"/>
    <w:rsid w:val="00434B17"/>
    <w:rsid w:val="00437B43"/>
    <w:rsid w:val="0044353C"/>
    <w:rsid w:val="004536B4"/>
    <w:rsid w:val="004548D7"/>
    <w:rsid w:val="00455774"/>
    <w:rsid w:val="00457392"/>
    <w:rsid w:val="00457895"/>
    <w:rsid w:val="00464252"/>
    <w:rsid w:val="00465D7E"/>
    <w:rsid w:val="00470C0C"/>
    <w:rsid w:val="004726B1"/>
    <w:rsid w:val="0047585A"/>
    <w:rsid w:val="00475A5E"/>
    <w:rsid w:val="00477A4F"/>
    <w:rsid w:val="00481B2C"/>
    <w:rsid w:val="0048322D"/>
    <w:rsid w:val="00483835"/>
    <w:rsid w:val="00484697"/>
    <w:rsid w:val="00484960"/>
    <w:rsid w:val="004871F1"/>
    <w:rsid w:val="00487B6B"/>
    <w:rsid w:val="004914C8"/>
    <w:rsid w:val="00492122"/>
    <w:rsid w:val="00492184"/>
    <w:rsid w:val="004929C1"/>
    <w:rsid w:val="004950AF"/>
    <w:rsid w:val="00496FF0"/>
    <w:rsid w:val="00497653"/>
    <w:rsid w:val="004A0568"/>
    <w:rsid w:val="004A31A8"/>
    <w:rsid w:val="004A3273"/>
    <w:rsid w:val="004A3475"/>
    <w:rsid w:val="004A6047"/>
    <w:rsid w:val="004A6B20"/>
    <w:rsid w:val="004C10EE"/>
    <w:rsid w:val="004C115A"/>
    <w:rsid w:val="004C1BFA"/>
    <w:rsid w:val="004C5B2B"/>
    <w:rsid w:val="004D1676"/>
    <w:rsid w:val="004D2639"/>
    <w:rsid w:val="004D2903"/>
    <w:rsid w:val="004D488C"/>
    <w:rsid w:val="004D4FED"/>
    <w:rsid w:val="004D6BFA"/>
    <w:rsid w:val="004D711E"/>
    <w:rsid w:val="004D72C4"/>
    <w:rsid w:val="004E1588"/>
    <w:rsid w:val="004E18EB"/>
    <w:rsid w:val="004E3230"/>
    <w:rsid w:val="004E3FF3"/>
    <w:rsid w:val="004E433D"/>
    <w:rsid w:val="004E511E"/>
    <w:rsid w:val="004E55B4"/>
    <w:rsid w:val="004F0792"/>
    <w:rsid w:val="004F1532"/>
    <w:rsid w:val="004F2463"/>
    <w:rsid w:val="004F27D2"/>
    <w:rsid w:val="004F4051"/>
    <w:rsid w:val="004F6285"/>
    <w:rsid w:val="004F7C7C"/>
    <w:rsid w:val="0050063D"/>
    <w:rsid w:val="00506EDF"/>
    <w:rsid w:val="00507200"/>
    <w:rsid w:val="00507CF0"/>
    <w:rsid w:val="005117D5"/>
    <w:rsid w:val="00511A56"/>
    <w:rsid w:val="00511BEF"/>
    <w:rsid w:val="00512BE5"/>
    <w:rsid w:val="00512C98"/>
    <w:rsid w:val="0051376B"/>
    <w:rsid w:val="00514171"/>
    <w:rsid w:val="00514C6D"/>
    <w:rsid w:val="00516EA0"/>
    <w:rsid w:val="00520A6A"/>
    <w:rsid w:val="0052164F"/>
    <w:rsid w:val="0052202A"/>
    <w:rsid w:val="00522160"/>
    <w:rsid w:val="005241C0"/>
    <w:rsid w:val="00526AB8"/>
    <w:rsid w:val="00526CEC"/>
    <w:rsid w:val="00531E49"/>
    <w:rsid w:val="005338D3"/>
    <w:rsid w:val="005364EA"/>
    <w:rsid w:val="005374E8"/>
    <w:rsid w:val="00540084"/>
    <w:rsid w:val="00540BC2"/>
    <w:rsid w:val="00542610"/>
    <w:rsid w:val="00542A57"/>
    <w:rsid w:val="005438F9"/>
    <w:rsid w:val="005453FF"/>
    <w:rsid w:val="00545D1D"/>
    <w:rsid w:val="00545DC8"/>
    <w:rsid w:val="00546983"/>
    <w:rsid w:val="005476D5"/>
    <w:rsid w:val="00550B98"/>
    <w:rsid w:val="00552CD2"/>
    <w:rsid w:val="00554D35"/>
    <w:rsid w:val="00555074"/>
    <w:rsid w:val="0055545B"/>
    <w:rsid w:val="00557DB1"/>
    <w:rsid w:val="005615CA"/>
    <w:rsid w:val="00562686"/>
    <w:rsid w:val="005700B8"/>
    <w:rsid w:val="00570A44"/>
    <w:rsid w:val="005721AA"/>
    <w:rsid w:val="0057510D"/>
    <w:rsid w:val="005769E5"/>
    <w:rsid w:val="005773A8"/>
    <w:rsid w:val="00580BE7"/>
    <w:rsid w:val="00583785"/>
    <w:rsid w:val="00585383"/>
    <w:rsid w:val="00585E9D"/>
    <w:rsid w:val="005903EF"/>
    <w:rsid w:val="005939E0"/>
    <w:rsid w:val="00593C54"/>
    <w:rsid w:val="00596F1E"/>
    <w:rsid w:val="005971A4"/>
    <w:rsid w:val="00597BB3"/>
    <w:rsid w:val="005A39FA"/>
    <w:rsid w:val="005A4C99"/>
    <w:rsid w:val="005A626F"/>
    <w:rsid w:val="005B043E"/>
    <w:rsid w:val="005B05E1"/>
    <w:rsid w:val="005B071C"/>
    <w:rsid w:val="005B1659"/>
    <w:rsid w:val="005B221D"/>
    <w:rsid w:val="005B2C63"/>
    <w:rsid w:val="005B358C"/>
    <w:rsid w:val="005B50C6"/>
    <w:rsid w:val="005C1008"/>
    <w:rsid w:val="005C154D"/>
    <w:rsid w:val="005C29DB"/>
    <w:rsid w:val="005C323F"/>
    <w:rsid w:val="005C5C0C"/>
    <w:rsid w:val="005C7040"/>
    <w:rsid w:val="005D0599"/>
    <w:rsid w:val="005D0B05"/>
    <w:rsid w:val="005D0D24"/>
    <w:rsid w:val="005D0DDF"/>
    <w:rsid w:val="005D2164"/>
    <w:rsid w:val="005D24E3"/>
    <w:rsid w:val="005D3C0C"/>
    <w:rsid w:val="005D3E9D"/>
    <w:rsid w:val="005D54DB"/>
    <w:rsid w:val="005D5BD8"/>
    <w:rsid w:val="005D72A5"/>
    <w:rsid w:val="005E02A3"/>
    <w:rsid w:val="005E1B34"/>
    <w:rsid w:val="005E2577"/>
    <w:rsid w:val="005E302A"/>
    <w:rsid w:val="005E3B61"/>
    <w:rsid w:val="005E6A46"/>
    <w:rsid w:val="005E6AD9"/>
    <w:rsid w:val="005E7D49"/>
    <w:rsid w:val="005F0806"/>
    <w:rsid w:val="005F0AE7"/>
    <w:rsid w:val="005F1C67"/>
    <w:rsid w:val="005F3E05"/>
    <w:rsid w:val="005F5AE7"/>
    <w:rsid w:val="005F69B1"/>
    <w:rsid w:val="00601371"/>
    <w:rsid w:val="0060160F"/>
    <w:rsid w:val="0060269D"/>
    <w:rsid w:val="00603E14"/>
    <w:rsid w:val="006064DD"/>
    <w:rsid w:val="006070B6"/>
    <w:rsid w:val="00607A42"/>
    <w:rsid w:val="00610221"/>
    <w:rsid w:val="00611BB4"/>
    <w:rsid w:val="00612D57"/>
    <w:rsid w:val="006155AD"/>
    <w:rsid w:val="006159F6"/>
    <w:rsid w:val="006166B7"/>
    <w:rsid w:val="0061792D"/>
    <w:rsid w:val="00620686"/>
    <w:rsid w:val="006218CC"/>
    <w:rsid w:val="00622D66"/>
    <w:rsid w:val="00634015"/>
    <w:rsid w:val="006340A8"/>
    <w:rsid w:val="00634D29"/>
    <w:rsid w:val="00635F69"/>
    <w:rsid w:val="006403B8"/>
    <w:rsid w:val="00640A86"/>
    <w:rsid w:val="00646214"/>
    <w:rsid w:val="00646980"/>
    <w:rsid w:val="00647490"/>
    <w:rsid w:val="00647EEB"/>
    <w:rsid w:val="00651B22"/>
    <w:rsid w:val="006524CC"/>
    <w:rsid w:val="0065324A"/>
    <w:rsid w:val="00655003"/>
    <w:rsid w:val="006563E4"/>
    <w:rsid w:val="006565B9"/>
    <w:rsid w:val="006576BA"/>
    <w:rsid w:val="00660E3A"/>
    <w:rsid w:val="00661519"/>
    <w:rsid w:val="00662F84"/>
    <w:rsid w:val="00667A4B"/>
    <w:rsid w:val="00672DAB"/>
    <w:rsid w:val="0067402E"/>
    <w:rsid w:val="00677A36"/>
    <w:rsid w:val="006801D7"/>
    <w:rsid w:val="006813C3"/>
    <w:rsid w:val="006823B7"/>
    <w:rsid w:val="006832D7"/>
    <w:rsid w:val="0068721B"/>
    <w:rsid w:val="00691CB7"/>
    <w:rsid w:val="00695E3A"/>
    <w:rsid w:val="00696CC2"/>
    <w:rsid w:val="00697712"/>
    <w:rsid w:val="006A2503"/>
    <w:rsid w:val="006A4725"/>
    <w:rsid w:val="006A4CEA"/>
    <w:rsid w:val="006A56DB"/>
    <w:rsid w:val="006A667F"/>
    <w:rsid w:val="006A6C79"/>
    <w:rsid w:val="006B0209"/>
    <w:rsid w:val="006B02DF"/>
    <w:rsid w:val="006B0650"/>
    <w:rsid w:val="006B367D"/>
    <w:rsid w:val="006B37C1"/>
    <w:rsid w:val="006B3820"/>
    <w:rsid w:val="006B3C05"/>
    <w:rsid w:val="006B3C88"/>
    <w:rsid w:val="006B4161"/>
    <w:rsid w:val="006B577E"/>
    <w:rsid w:val="006B5AA5"/>
    <w:rsid w:val="006B6247"/>
    <w:rsid w:val="006B6E2C"/>
    <w:rsid w:val="006B7BD1"/>
    <w:rsid w:val="006B7F8B"/>
    <w:rsid w:val="006C00CC"/>
    <w:rsid w:val="006C3A27"/>
    <w:rsid w:val="006C51A8"/>
    <w:rsid w:val="006C6B6F"/>
    <w:rsid w:val="006C6D9C"/>
    <w:rsid w:val="006C6E5B"/>
    <w:rsid w:val="006D1034"/>
    <w:rsid w:val="006D1E70"/>
    <w:rsid w:val="006D47A3"/>
    <w:rsid w:val="006D57B9"/>
    <w:rsid w:val="006D76A5"/>
    <w:rsid w:val="006E1117"/>
    <w:rsid w:val="006E38A5"/>
    <w:rsid w:val="006E4C3C"/>
    <w:rsid w:val="006E5584"/>
    <w:rsid w:val="006E7638"/>
    <w:rsid w:val="006F0CE1"/>
    <w:rsid w:val="006F1CCC"/>
    <w:rsid w:val="006F1D2F"/>
    <w:rsid w:val="00700B36"/>
    <w:rsid w:val="00702C5C"/>
    <w:rsid w:val="00704514"/>
    <w:rsid w:val="00704DAF"/>
    <w:rsid w:val="007057ED"/>
    <w:rsid w:val="00705C5E"/>
    <w:rsid w:val="00705FBC"/>
    <w:rsid w:val="007122DB"/>
    <w:rsid w:val="0071384C"/>
    <w:rsid w:val="0071443F"/>
    <w:rsid w:val="00715D9C"/>
    <w:rsid w:val="007171F2"/>
    <w:rsid w:val="0072077B"/>
    <w:rsid w:val="007231EC"/>
    <w:rsid w:val="007249EA"/>
    <w:rsid w:val="00724A25"/>
    <w:rsid w:val="00730DAD"/>
    <w:rsid w:val="00730F20"/>
    <w:rsid w:val="00731490"/>
    <w:rsid w:val="00731703"/>
    <w:rsid w:val="00731884"/>
    <w:rsid w:val="00732458"/>
    <w:rsid w:val="00734031"/>
    <w:rsid w:val="0073521D"/>
    <w:rsid w:val="00736329"/>
    <w:rsid w:val="00736C76"/>
    <w:rsid w:val="0073731B"/>
    <w:rsid w:val="00740D63"/>
    <w:rsid w:val="007410AD"/>
    <w:rsid w:val="0074392C"/>
    <w:rsid w:val="0074524E"/>
    <w:rsid w:val="007464B2"/>
    <w:rsid w:val="0074733A"/>
    <w:rsid w:val="00747F4F"/>
    <w:rsid w:val="00747FE6"/>
    <w:rsid w:val="00750045"/>
    <w:rsid w:val="00751048"/>
    <w:rsid w:val="00752C1F"/>
    <w:rsid w:val="007533D0"/>
    <w:rsid w:val="007601AD"/>
    <w:rsid w:val="00760475"/>
    <w:rsid w:val="007613D4"/>
    <w:rsid w:val="00761A82"/>
    <w:rsid w:val="00762D50"/>
    <w:rsid w:val="00764456"/>
    <w:rsid w:val="00767794"/>
    <w:rsid w:val="00767CC0"/>
    <w:rsid w:val="00770230"/>
    <w:rsid w:val="00770816"/>
    <w:rsid w:val="00771E97"/>
    <w:rsid w:val="00774381"/>
    <w:rsid w:val="007769A6"/>
    <w:rsid w:val="0077791F"/>
    <w:rsid w:val="00781D04"/>
    <w:rsid w:val="00782CCC"/>
    <w:rsid w:val="00785686"/>
    <w:rsid w:val="00786983"/>
    <w:rsid w:val="00786E8C"/>
    <w:rsid w:val="00793AD4"/>
    <w:rsid w:val="007950CA"/>
    <w:rsid w:val="007951D5"/>
    <w:rsid w:val="00795DE1"/>
    <w:rsid w:val="007A01B6"/>
    <w:rsid w:val="007A1333"/>
    <w:rsid w:val="007A2127"/>
    <w:rsid w:val="007A25C4"/>
    <w:rsid w:val="007A2AEC"/>
    <w:rsid w:val="007A34E5"/>
    <w:rsid w:val="007A4467"/>
    <w:rsid w:val="007A472E"/>
    <w:rsid w:val="007A5ADC"/>
    <w:rsid w:val="007A5CCF"/>
    <w:rsid w:val="007A5D06"/>
    <w:rsid w:val="007A6E93"/>
    <w:rsid w:val="007A6F22"/>
    <w:rsid w:val="007A7A8E"/>
    <w:rsid w:val="007B075F"/>
    <w:rsid w:val="007B1804"/>
    <w:rsid w:val="007B2DE1"/>
    <w:rsid w:val="007B5C82"/>
    <w:rsid w:val="007C04CF"/>
    <w:rsid w:val="007C1EB5"/>
    <w:rsid w:val="007C25E8"/>
    <w:rsid w:val="007C52D0"/>
    <w:rsid w:val="007C6697"/>
    <w:rsid w:val="007C6FEF"/>
    <w:rsid w:val="007C7131"/>
    <w:rsid w:val="007D336B"/>
    <w:rsid w:val="007D4E5C"/>
    <w:rsid w:val="007D5154"/>
    <w:rsid w:val="007D573F"/>
    <w:rsid w:val="007D66B0"/>
    <w:rsid w:val="007D6EAD"/>
    <w:rsid w:val="007D72EC"/>
    <w:rsid w:val="007E05BE"/>
    <w:rsid w:val="007E0D8F"/>
    <w:rsid w:val="007E100E"/>
    <w:rsid w:val="007E1671"/>
    <w:rsid w:val="007E4905"/>
    <w:rsid w:val="007E5835"/>
    <w:rsid w:val="007E7BA4"/>
    <w:rsid w:val="007F5AFE"/>
    <w:rsid w:val="007F5DD8"/>
    <w:rsid w:val="007F6077"/>
    <w:rsid w:val="007F614B"/>
    <w:rsid w:val="007F724E"/>
    <w:rsid w:val="00800501"/>
    <w:rsid w:val="00800E57"/>
    <w:rsid w:val="00804175"/>
    <w:rsid w:val="008057B4"/>
    <w:rsid w:val="00806211"/>
    <w:rsid w:val="0080697E"/>
    <w:rsid w:val="00810E00"/>
    <w:rsid w:val="00811B8A"/>
    <w:rsid w:val="00812001"/>
    <w:rsid w:val="00813F6D"/>
    <w:rsid w:val="008153CE"/>
    <w:rsid w:val="008168BD"/>
    <w:rsid w:val="00816CED"/>
    <w:rsid w:val="008206A3"/>
    <w:rsid w:val="00821199"/>
    <w:rsid w:val="008230D3"/>
    <w:rsid w:val="00823DB6"/>
    <w:rsid w:val="0082409E"/>
    <w:rsid w:val="0082501F"/>
    <w:rsid w:val="008255C7"/>
    <w:rsid w:val="00826D0A"/>
    <w:rsid w:val="00827BB4"/>
    <w:rsid w:val="008306E2"/>
    <w:rsid w:val="00830CED"/>
    <w:rsid w:val="00832F8D"/>
    <w:rsid w:val="00833EA6"/>
    <w:rsid w:val="008346C7"/>
    <w:rsid w:val="00835784"/>
    <w:rsid w:val="00836304"/>
    <w:rsid w:val="008364EC"/>
    <w:rsid w:val="00837AA9"/>
    <w:rsid w:val="00840B05"/>
    <w:rsid w:val="0084220E"/>
    <w:rsid w:val="0084453C"/>
    <w:rsid w:val="008511DE"/>
    <w:rsid w:val="008513F2"/>
    <w:rsid w:val="00851E36"/>
    <w:rsid w:val="00854258"/>
    <w:rsid w:val="00855816"/>
    <w:rsid w:val="00855B6C"/>
    <w:rsid w:val="008637BF"/>
    <w:rsid w:val="008653F7"/>
    <w:rsid w:val="00865897"/>
    <w:rsid w:val="00870F7C"/>
    <w:rsid w:val="00872159"/>
    <w:rsid w:val="00872931"/>
    <w:rsid w:val="00873D64"/>
    <w:rsid w:val="008743E0"/>
    <w:rsid w:val="00874A01"/>
    <w:rsid w:val="00874CD6"/>
    <w:rsid w:val="008818B3"/>
    <w:rsid w:val="00882493"/>
    <w:rsid w:val="00882D52"/>
    <w:rsid w:val="0088470D"/>
    <w:rsid w:val="00886D59"/>
    <w:rsid w:val="0089076B"/>
    <w:rsid w:val="0089119E"/>
    <w:rsid w:val="00891D8E"/>
    <w:rsid w:val="00895627"/>
    <w:rsid w:val="00895E7D"/>
    <w:rsid w:val="008A02D3"/>
    <w:rsid w:val="008A086B"/>
    <w:rsid w:val="008A0CDB"/>
    <w:rsid w:val="008A0E92"/>
    <w:rsid w:val="008A19AB"/>
    <w:rsid w:val="008A282E"/>
    <w:rsid w:val="008A2A5E"/>
    <w:rsid w:val="008A61B5"/>
    <w:rsid w:val="008A6362"/>
    <w:rsid w:val="008A6525"/>
    <w:rsid w:val="008A67E3"/>
    <w:rsid w:val="008A6C51"/>
    <w:rsid w:val="008B0E3F"/>
    <w:rsid w:val="008B1806"/>
    <w:rsid w:val="008B2BAE"/>
    <w:rsid w:val="008B3E6E"/>
    <w:rsid w:val="008B4DF6"/>
    <w:rsid w:val="008B6446"/>
    <w:rsid w:val="008C02C0"/>
    <w:rsid w:val="008C2299"/>
    <w:rsid w:val="008C2CD5"/>
    <w:rsid w:val="008C6337"/>
    <w:rsid w:val="008C685F"/>
    <w:rsid w:val="008D0C58"/>
    <w:rsid w:val="008D1A17"/>
    <w:rsid w:val="008D3309"/>
    <w:rsid w:val="008D60CD"/>
    <w:rsid w:val="008D6722"/>
    <w:rsid w:val="008E170A"/>
    <w:rsid w:val="008E5557"/>
    <w:rsid w:val="008F25D9"/>
    <w:rsid w:val="008F4266"/>
    <w:rsid w:val="008F5F98"/>
    <w:rsid w:val="008F6674"/>
    <w:rsid w:val="008F66DF"/>
    <w:rsid w:val="008F793F"/>
    <w:rsid w:val="0090049E"/>
    <w:rsid w:val="00902727"/>
    <w:rsid w:val="00902F80"/>
    <w:rsid w:val="00903ECB"/>
    <w:rsid w:val="00905E8D"/>
    <w:rsid w:val="00906582"/>
    <w:rsid w:val="009107FF"/>
    <w:rsid w:val="009131BC"/>
    <w:rsid w:val="0091415F"/>
    <w:rsid w:val="0091435C"/>
    <w:rsid w:val="009144C8"/>
    <w:rsid w:val="00916C1C"/>
    <w:rsid w:val="009201A7"/>
    <w:rsid w:val="00921656"/>
    <w:rsid w:val="00924857"/>
    <w:rsid w:val="00926747"/>
    <w:rsid w:val="00927C95"/>
    <w:rsid w:val="00927EBA"/>
    <w:rsid w:val="00930706"/>
    <w:rsid w:val="00930734"/>
    <w:rsid w:val="00932776"/>
    <w:rsid w:val="0093345E"/>
    <w:rsid w:val="009335F2"/>
    <w:rsid w:val="00934037"/>
    <w:rsid w:val="00934227"/>
    <w:rsid w:val="00934B27"/>
    <w:rsid w:val="00937A8B"/>
    <w:rsid w:val="00940FA8"/>
    <w:rsid w:val="00941E95"/>
    <w:rsid w:val="009434D2"/>
    <w:rsid w:val="00944208"/>
    <w:rsid w:val="009451AB"/>
    <w:rsid w:val="0095136B"/>
    <w:rsid w:val="00951B24"/>
    <w:rsid w:val="00952332"/>
    <w:rsid w:val="00953971"/>
    <w:rsid w:val="00953CF6"/>
    <w:rsid w:val="009545EE"/>
    <w:rsid w:val="00954B19"/>
    <w:rsid w:val="00954C93"/>
    <w:rsid w:val="00957132"/>
    <w:rsid w:val="00957556"/>
    <w:rsid w:val="009639F4"/>
    <w:rsid w:val="00963CB1"/>
    <w:rsid w:val="00966B17"/>
    <w:rsid w:val="00967F88"/>
    <w:rsid w:val="00971504"/>
    <w:rsid w:val="00971625"/>
    <w:rsid w:val="009729F7"/>
    <w:rsid w:val="0097399C"/>
    <w:rsid w:val="009742CB"/>
    <w:rsid w:val="00974DE2"/>
    <w:rsid w:val="009756B9"/>
    <w:rsid w:val="0098004A"/>
    <w:rsid w:val="0098023F"/>
    <w:rsid w:val="00980280"/>
    <w:rsid w:val="009807BE"/>
    <w:rsid w:val="009818A2"/>
    <w:rsid w:val="00981F7C"/>
    <w:rsid w:val="009827E0"/>
    <w:rsid w:val="009850D1"/>
    <w:rsid w:val="0098688C"/>
    <w:rsid w:val="00986B52"/>
    <w:rsid w:val="00987E65"/>
    <w:rsid w:val="009909CA"/>
    <w:rsid w:val="00990D19"/>
    <w:rsid w:val="0099241E"/>
    <w:rsid w:val="00992A34"/>
    <w:rsid w:val="009932E4"/>
    <w:rsid w:val="009934BE"/>
    <w:rsid w:val="00995CF3"/>
    <w:rsid w:val="00997596"/>
    <w:rsid w:val="009A33F3"/>
    <w:rsid w:val="009A3B05"/>
    <w:rsid w:val="009B0928"/>
    <w:rsid w:val="009B19BA"/>
    <w:rsid w:val="009B2A46"/>
    <w:rsid w:val="009B3CF6"/>
    <w:rsid w:val="009B3E9B"/>
    <w:rsid w:val="009B61E7"/>
    <w:rsid w:val="009B6BFB"/>
    <w:rsid w:val="009B7C54"/>
    <w:rsid w:val="009C1560"/>
    <w:rsid w:val="009C18C8"/>
    <w:rsid w:val="009C22FA"/>
    <w:rsid w:val="009C4B8F"/>
    <w:rsid w:val="009C66C0"/>
    <w:rsid w:val="009D086E"/>
    <w:rsid w:val="009D2754"/>
    <w:rsid w:val="009D51A4"/>
    <w:rsid w:val="009D5DBD"/>
    <w:rsid w:val="009D6081"/>
    <w:rsid w:val="009D609B"/>
    <w:rsid w:val="009D6C30"/>
    <w:rsid w:val="009D740C"/>
    <w:rsid w:val="009D764C"/>
    <w:rsid w:val="009D7E25"/>
    <w:rsid w:val="009E0185"/>
    <w:rsid w:val="009E3EF1"/>
    <w:rsid w:val="009E5738"/>
    <w:rsid w:val="009E59AC"/>
    <w:rsid w:val="009E5FE4"/>
    <w:rsid w:val="009E6739"/>
    <w:rsid w:val="009F16C0"/>
    <w:rsid w:val="009F30C6"/>
    <w:rsid w:val="009F3431"/>
    <w:rsid w:val="009F4644"/>
    <w:rsid w:val="009F606B"/>
    <w:rsid w:val="009F7D7A"/>
    <w:rsid w:val="00A02C99"/>
    <w:rsid w:val="00A031D0"/>
    <w:rsid w:val="00A037EB"/>
    <w:rsid w:val="00A042B4"/>
    <w:rsid w:val="00A044DB"/>
    <w:rsid w:val="00A04D36"/>
    <w:rsid w:val="00A04E7F"/>
    <w:rsid w:val="00A06F64"/>
    <w:rsid w:val="00A10922"/>
    <w:rsid w:val="00A126A7"/>
    <w:rsid w:val="00A12AA2"/>
    <w:rsid w:val="00A12ED7"/>
    <w:rsid w:val="00A13303"/>
    <w:rsid w:val="00A2262D"/>
    <w:rsid w:val="00A27BCD"/>
    <w:rsid w:val="00A32440"/>
    <w:rsid w:val="00A324F4"/>
    <w:rsid w:val="00A32561"/>
    <w:rsid w:val="00A37014"/>
    <w:rsid w:val="00A3748E"/>
    <w:rsid w:val="00A40211"/>
    <w:rsid w:val="00A43190"/>
    <w:rsid w:val="00A43390"/>
    <w:rsid w:val="00A4361C"/>
    <w:rsid w:val="00A453B5"/>
    <w:rsid w:val="00A476C0"/>
    <w:rsid w:val="00A52C46"/>
    <w:rsid w:val="00A5349B"/>
    <w:rsid w:val="00A544F0"/>
    <w:rsid w:val="00A5488F"/>
    <w:rsid w:val="00A55941"/>
    <w:rsid w:val="00A56CCC"/>
    <w:rsid w:val="00A632BB"/>
    <w:rsid w:val="00A6531D"/>
    <w:rsid w:val="00A67D3D"/>
    <w:rsid w:val="00A70E99"/>
    <w:rsid w:val="00A710FB"/>
    <w:rsid w:val="00A74CD3"/>
    <w:rsid w:val="00A75952"/>
    <w:rsid w:val="00A76DE5"/>
    <w:rsid w:val="00A779AB"/>
    <w:rsid w:val="00A8249F"/>
    <w:rsid w:val="00A8337E"/>
    <w:rsid w:val="00A866DD"/>
    <w:rsid w:val="00A866FE"/>
    <w:rsid w:val="00A86A28"/>
    <w:rsid w:val="00A87115"/>
    <w:rsid w:val="00A9034A"/>
    <w:rsid w:val="00A905BD"/>
    <w:rsid w:val="00A9319A"/>
    <w:rsid w:val="00A93A28"/>
    <w:rsid w:val="00A946D1"/>
    <w:rsid w:val="00A97E67"/>
    <w:rsid w:val="00AA06CC"/>
    <w:rsid w:val="00AA1172"/>
    <w:rsid w:val="00AA138D"/>
    <w:rsid w:val="00AA13C9"/>
    <w:rsid w:val="00AA1EDC"/>
    <w:rsid w:val="00AA26CD"/>
    <w:rsid w:val="00AA3583"/>
    <w:rsid w:val="00AA4ABB"/>
    <w:rsid w:val="00AA7BF2"/>
    <w:rsid w:val="00AB2D6D"/>
    <w:rsid w:val="00AB3D55"/>
    <w:rsid w:val="00AB5296"/>
    <w:rsid w:val="00AB58AB"/>
    <w:rsid w:val="00AB6FF2"/>
    <w:rsid w:val="00AC238C"/>
    <w:rsid w:val="00AC35D4"/>
    <w:rsid w:val="00AC5951"/>
    <w:rsid w:val="00AD2159"/>
    <w:rsid w:val="00AE04A3"/>
    <w:rsid w:val="00AE2997"/>
    <w:rsid w:val="00AE670D"/>
    <w:rsid w:val="00AE6D1E"/>
    <w:rsid w:val="00AF259B"/>
    <w:rsid w:val="00AF4631"/>
    <w:rsid w:val="00AF4A95"/>
    <w:rsid w:val="00B032AA"/>
    <w:rsid w:val="00B046A8"/>
    <w:rsid w:val="00B10D92"/>
    <w:rsid w:val="00B11C05"/>
    <w:rsid w:val="00B1341E"/>
    <w:rsid w:val="00B143A7"/>
    <w:rsid w:val="00B14A63"/>
    <w:rsid w:val="00B177E3"/>
    <w:rsid w:val="00B20D23"/>
    <w:rsid w:val="00B21378"/>
    <w:rsid w:val="00B23454"/>
    <w:rsid w:val="00B24F8F"/>
    <w:rsid w:val="00B25325"/>
    <w:rsid w:val="00B25617"/>
    <w:rsid w:val="00B258CE"/>
    <w:rsid w:val="00B27B79"/>
    <w:rsid w:val="00B32623"/>
    <w:rsid w:val="00B33988"/>
    <w:rsid w:val="00B35782"/>
    <w:rsid w:val="00B37188"/>
    <w:rsid w:val="00B37FF1"/>
    <w:rsid w:val="00B42F82"/>
    <w:rsid w:val="00B456C3"/>
    <w:rsid w:val="00B471A6"/>
    <w:rsid w:val="00B47653"/>
    <w:rsid w:val="00B5041C"/>
    <w:rsid w:val="00B53C98"/>
    <w:rsid w:val="00B602BE"/>
    <w:rsid w:val="00B6073B"/>
    <w:rsid w:val="00B613D8"/>
    <w:rsid w:val="00B63374"/>
    <w:rsid w:val="00B63907"/>
    <w:rsid w:val="00B64186"/>
    <w:rsid w:val="00B700D1"/>
    <w:rsid w:val="00B7056A"/>
    <w:rsid w:val="00B72A47"/>
    <w:rsid w:val="00B72BE4"/>
    <w:rsid w:val="00B72E2D"/>
    <w:rsid w:val="00B74931"/>
    <w:rsid w:val="00B74D57"/>
    <w:rsid w:val="00B7657D"/>
    <w:rsid w:val="00B80270"/>
    <w:rsid w:val="00B82D46"/>
    <w:rsid w:val="00B82E2C"/>
    <w:rsid w:val="00B84ADF"/>
    <w:rsid w:val="00B85B84"/>
    <w:rsid w:val="00B90CEA"/>
    <w:rsid w:val="00B91088"/>
    <w:rsid w:val="00B92D9F"/>
    <w:rsid w:val="00B94001"/>
    <w:rsid w:val="00B94DAC"/>
    <w:rsid w:val="00B95074"/>
    <w:rsid w:val="00B953D2"/>
    <w:rsid w:val="00B95411"/>
    <w:rsid w:val="00B956FD"/>
    <w:rsid w:val="00B95CED"/>
    <w:rsid w:val="00B95E68"/>
    <w:rsid w:val="00B960FA"/>
    <w:rsid w:val="00B964C6"/>
    <w:rsid w:val="00B9652E"/>
    <w:rsid w:val="00BA25F8"/>
    <w:rsid w:val="00BA3681"/>
    <w:rsid w:val="00BA5D20"/>
    <w:rsid w:val="00BA5EF2"/>
    <w:rsid w:val="00BB243D"/>
    <w:rsid w:val="00BB3CFC"/>
    <w:rsid w:val="00BB4577"/>
    <w:rsid w:val="00BB5FF8"/>
    <w:rsid w:val="00BB6A4E"/>
    <w:rsid w:val="00BB7FC5"/>
    <w:rsid w:val="00BC2131"/>
    <w:rsid w:val="00BC2392"/>
    <w:rsid w:val="00BC3495"/>
    <w:rsid w:val="00BC400C"/>
    <w:rsid w:val="00BC6AA6"/>
    <w:rsid w:val="00BC7F16"/>
    <w:rsid w:val="00BC7F45"/>
    <w:rsid w:val="00BD01C9"/>
    <w:rsid w:val="00BD0592"/>
    <w:rsid w:val="00BD184F"/>
    <w:rsid w:val="00BD1E45"/>
    <w:rsid w:val="00BD26B6"/>
    <w:rsid w:val="00BD3AC1"/>
    <w:rsid w:val="00BD492D"/>
    <w:rsid w:val="00BD5466"/>
    <w:rsid w:val="00BD702D"/>
    <w:rsid w:val="00BE02E3"/>
    <w:rsid w:val="00BE049C"/>
    <w:rsid w:val="00BE2C6C"/>
    <w:rsid w:val="00BE379F"/>
    <w:rsid w:val="00BE6321"/>
    <w:rsid w:val="00BE68DB"/>
    <w:rsid w:val="00BE7B22"/>
    <w:rsid w:val="00BF1564"/>
    <w:rsid w:val="00BF1A2B"/>
    <w:rsid w:val="00BF1D1E"/>
    <w:rsid w:val="00BF3240"/>
    <w:rsid w:val="00BF5881"/>
    <w:rsid w:val="00BF5A42"/>
    <w:rsid w:val="00BF69DD"/>
    <w:rsid w:val="00BF7371"/>
    <w:rsid w:val="00C005A9"/>
    <w:rsid w:val="00C0297E"/>
    <w:rsid w:val="00C02E7D"/>
    <w:rsid w:val="00C03216"/>
    <w:rsid w:val="00C03E7F"/>
    <w:rsid w:val="00C046CE"/>
    <w:rsid w:val="00C04EB5"/>
    <w:rsid w:val="00C05AF3"/>
    <w:rsid w:val="00C136A6"/>
    <w:rsid w:val="00C16952"/>
    <w:rsid w:val="00C17DD3"/>
    <w:rsid w:val="00C20D1B"/>
    <w:rsid w:val="00C214B8"/>
    <w:rsid w:val="00C2152F"/>
    <w:rsid w:val="00C21C60"/>
    <w:rsid w:val="00C2236A"/>
    <w:rsid w:val="00C22EC0"/>
    <w:rsid w:val="00C234C8"/>
    <w:rsid w:val="00C23A97"/>
    <w:rsid w:val="00C242A0"/>
    <w:rsid w:val="00C2760F"/>
    <w:rsid w:val="00C27ABD"/>
    <w:rsid w:val="00C30B5A"/>
    <w:rsid w:val="00C320F6"/>
    <w:rsid w:val="00C321EB"/>
    <w:rsid w:val="00C347B5"/>
    <w:rsid w:val="00C37397"/>
    <w:rsid w:val="00C40730"/>
    <w:rsid w:val="00C411F7"/>
    <w:rsid w:val="00C42157"/>
    <w:rsid w:val="00C4492A"/>
    <w:rsid w:val="00C45198"/>
    <w:rsid w:val="00C45F0E"/>
    <w:rsid w:val="00C502C9"/>
    <w:rsid w:val="00C5077A"/>
    <w:rsid w:val="00C50C1F"/>
    <w:rsid w:val="00C511D2"/>
    <w:rsid w:val="00C52160"/>
    <w:rsid w:val="00C53470"/>
    <w:rsid w:val="00C53A0B"/>
    <w:rsid w:val="00C54104"/>
    <w:rsid w:val="00C569BD"/>
    <w:rsid w:val="00C56E78"/>
    <w:rsid w:val="00C570A2"/>
    <w:rsid w:val="00C5762D"/>
    <w:rsid w:val="00C607B6"/>
    <w:rsid w:val="00C61815"/>
    <w:rsid w:val="00C657CF"/>
    <w:rsid w:val="00C65BC9"/>
    <w:rsid w:val="00C66690"/>
    <w:rsid w:val="00C67985"/>
    <w:rsid w:val="00C71865"/>
    <w:rsid w:val="00C71EE0"/>
    <w:rsid w:val="00C72489"/>
    <w:rsid w:val="00C72613"/>
    <w:rsid w:val="00C72CFB"/>
    <w:rsid w:val="00C74673"/>
    <w:rsid w:val="00C752C7"/>
    <w:rsid w:val="00C75F98"/>
    <w:rsid w:val="00C808B5"/>
    <w:rsid w:val="00C81003"/>
    <w:rsid w:val="00C83EBB"/>
    <w:rsid w:val="00C83F7E"/>
    <w:rsid w:val="00C85BF4"/>
    <w:rsid w:val="00C85DCC"/>
    <w:rsid w:val="00C91120"/>
    <w:rsid w:val="00C92F78"/>
    <w:rsid w:val="00C957CE"/>
    <w:rsid w:val="00C9744F"/>
    <w:rsid w:val="00CA0C2E"/>
    <w:rsid w:val="00CA20CB"/>
    <w:rsid w:val="00CA3D8D"/>
    <w:rsid w:val="00CA69E8"/>
    <w:rsid w:val="00CA7A10"/>
    <w:rsid w:val="00CB0952"/>
    <w:rsid w:val="00CB16A1"/>
    <w:rsid w:val="00CB446B"/>
    <w:rsid w:val="00CB492A"/>
    <w:rsid w:val="00CB584A"/>
    <w:rsid w:val="00CB7FEA"/>
    <w:rsid w:val="00CC3D2A"/>
    <w:rsid w:val="00CC4954"/>
    <w:rsid w:val="00CC59AB"/>
    <w:rsid w:val="00CC790D"/>
    <w:rsid w:val="00CD206C"/>
    <w:rsid w:val="00CD4009"/>
    <w:rsid w:val="00CD6554"/>
    <w:rsid w:val="00CE1144"/>
    <w:rsid w:val="00CE3494"/>
    <w:rsid w:val="00CE55CC"/>
    <w:rsid w:val="00CE6345"/>
    <w:rsid w:val="00CE6590"/>
    <w:rsid w:val="00CF067A"/>
    <w:rsid w:val="00CF2A8A"/>
    <w:rsid w:val="00CF576C"/>
    <w:rsid w:val="00D00211"/>
    <w:rsid w:val="00D00B95"/>
    <w:rsid w:val="00D010FA"/>
    <w:rsid w:val="00D019F1"/>
    <w:rsid w:val="00D01BB3"/>
    <w:rsid w:val="00D0242C"/>
    <w:rsid w:val="00D0316B"/>
    <w:rsid w:val="00D04444"/>
    <w:rsid w:val="00D0451D"/>
    <w:rsid w:val="00D05746"/>
    <w:rsid w:val="00D06DA1"/>
    <w:rsid w:val="00D1110A"/>
    <w:rsid w:val="00D12663"/>
    <w:rsid w:val="00D1383F"/>
    <w:rsid w:val="00D145EA"/>
    <w:rsid w:val="00D15111"/>
    <w:rsid w:val="00D1589D"/>
    <w:rsid w:val="00D164E0"/>
    <w:rsid w:val="00D1734B"/>
    <w:rsid w:val="00D23E35"/>
    <w:rsid w:val="00D2428B"/>
    <w:rsid w:val="00D24B05"/>
    <w:rsid w:val="00D26FDD"/>
    <w:rsid w:val="00D271DD"/>
    <w:rsid w:val="00D2782E"/>
    <w:rsid w:val="00D3200F"/>
    <w:rsid w:val="00D3202B"/>
    <w:rsid w:val="00D32F18"/>
    <w:rsid w:val="00D349BE"/>
    <w:rsid w:val="00D36A58"/>
    <w:rsid w:val="00D408AE"/>
    <w:rsid w:val="00D41A0E"/>
    <w:rsid w:val="00D42367"/>
    <w:rsid w:val="00D4304D"/>
    <w:rsid w:val="00D45778"/>
    <w:rsid w:val="00D4604B"/>
    <w:rsid w:val="00D477C6"/>
    <w:rsid w:val="00D47E72"/>
    <w:rsid w:val="00D50CB1"/>
    <w:rsid w:val="00D51EBB"/>
    <w:rsid w:val="00D528F8"/>
    <w:rsid w:val="00D559ED"/>
    <w:rsid w:val="00D55E7C"/>
    <w:rsid w:val="00D570F5"/>
    <w:rsid w:val="00D61821"/>
    <w:rsid w:val="00D61EF2"/>
    <w:rsid w:val="00D62FFD"/>
    <w:rsid w:val="00D71919"/>
    <w:rsid w:val="00D7213A"/>
    <w:rsid w:val="00D73A94"/>
    <w:rsid w:val="00D74075"/>
    <w:rsid w:val="00D75AAE"/>
    <w:rsid w:val="00D75E6C"/>
    <w:rsid w:val="00D75FA6"/>
    <w:rsid w:val="00D813A5"/>
    <w:rsid w:val="00D862ED"/>
    <w:rsid w:val="00D86569"/>
    <w:rsid w:val="00D87CD4"/>
    <w:rsid w:val="00D87D08"/>
    <w:rsid w:val="00D920A1"/>
    <w:rsid w:val="00D92FB2"/>
    <w:rsid w:val="00D94423"/>
    <w:rsid w:val="00D96504"/>
    <w:rsid w:val="00D97665"/>
    <w:rsid w:val="00D97B05"/>
    <w:rsid w:val="00D97B4D"/>
    <w:rsid w:val="00D97E7A"/>
    <w:rsid w:val="00DA216C"/>
    <w:rsid w:val="00DA262B"/>
    <w:rsid w:val="00DA2674"/>
    <w:rsid w:val="00DA5019"/>
    <w:rsid w:val="00DA73F1"/>
    <w:rsid w:val="00DB1636"/>
    <w:rsid w:val="00DB172F"/>
    <w:rsid w:val="00DB3C13"/>
    <w:rsid w:val="00DB4AC6"/>
    <w:rsid w:val="00DB4C7B"/>
    <w:rsid w:val="00DB4CEA"/>
    <w:rsid w:val="00DB4F8B"/>
    <w:rsid w:val="00DB5001"/>
    <w:rsid w:val="00DB50C3"/>
    <w:rsid w:val="00DB56E2"/>
    <w:rsid w:val="00DB5F86"/>
    <w:rsid w:val="00DB7EED"/>
    <w:rsid w:val="00DC0579"/>
    <w:rsid w:val="00DC229B"/>
    <w:rsid w:val="00DC279C"/>
    <w:rsid w:val="00DC4E8C"/>
    <w:rsid w:val="00DC5482"/>
    <w:rsid w:val="00DC6608"/>
    <w:rsid w:val="00DD2766"/>
    <w:rsid w:val="00DD4084"/>
    <w:rsid w:val="00DD429C"/>
    <w:rsid w:val="00DD537A"/>
    <w:rsid w:val="00DD7B3A"/>
    <w:rsid w:val="00DE0CB5"/>
    <w:rsid w:val="00DE15F9"/>
    <w:rsid w:val="00DE19AD"/>
    <w:rsid w:val="00DE1D99"/>
    <w:rsid w:val="00DE444C"/>
    <w:rsid w:val="00DE5CD5"/>
    <w:rsid w:val="00DE63FE"/>
    <w:rsid w:val="00DF28BC"/>
    <w:rsid w:val="00DF647C"/>
    <w:rsid w:val="00DF7324"/>
    <w:rsid w:val="00DF7522"/>
    <w:rsid w:val="00E015D6"/>
    <w:rsid w:val="00E06ED5"/>
    <w:rsid w:val="00E07E0A"/>
    <w:rsid w:val="00E11AA4"/>
    <w:rsid w:val="00E1267E"/>
    <w:rsid w:val="00E12EAC"/>
    <w:rsid w:val="00E140A4"/>
    <w:rsid w:val="00E21884"/>
    <w:rsid w:val="00E23601"/>
    <w:rsid w:val="00E26410"/>
    <w:rsid w:val="00E27042"/>
    <w:rsid w:val="00E30C9D"/>
    <w:rsid w:val="00E32CD0"/>
    <w:rsid w:val="00E32EDE"/>
    <w:rsid w:val="00E377A8"/>
    <w:rsid w:val="00E412C6"/>
    <w:rsid w:val="00E4177B"/>
    <w:rsid w:val="00E43783"/>
    <w:rsid w:val="00E46D7A"/>
    <w:rsid w:val="00E4714B"/>
    <w:rsid w:val="00E53BE5"/>
    <w:rsid w:val="00E55FBF"/>
    <w:rsid w:val="00E60C85"/>
    <w:rsid w:val="00E61886"/>
    <w:rsid w:val="00E625CF"/>
    <w:rsid w:val="00E632BA"/>
    <w:rsid w:val="00E65650"/>
    <w:rsid w:val="00E65999"/>
    <w:rsid w:val="00E66296"/>
    <w:rsid w:val="00E66624"/>
    <w:rsid w:val="00E679A8"/>
    <w:rsid w:val="00E71917"/>
    <w:rsid w:val="00E71AA3"/>
    <w:rsid w:val="00E72470"/>
    <w:rsid w:val="00E72D3D"/>
    <w:rsid w:val="00E7348D"/>
    <w:rsid w:val="00E739E4"/>
    <w:rsid w:val="00E743DE"/>
    <w:rsid w:val="00E74C6A"/>
    <w:rsid w:val="00E7673D"/>
    <w:rsid w:val="00E7681A"/>
    <w:rsid w:val="00E76B33"/>
    <w:rsid w:val="00E80007"/>
    <w:rsid w:val="00E8065D"/>
    <w:rsid w:val="00E8065F"/>
    <w:rsid w:val="00E8098F"/>
    <w:rsid w:val="00E81001"/>
    <w:rsid w:val="00E81BC4"/>
    <w:rsid w:val="00E879E4"/>
    <w:rsid w:val="00E87D20"/>
    <w:rsid w:val="00E90DF4"/>
    <w:rsid w:val="00E91C0F"/>
    <w:rsid w:val="00E9270B"/>
    <w:rsid w:val="00E92924"/>
    <w:rsid w:val="00E92BEE"/>
    <w:rsid w:val="00E943C2"/>
    <w:rsid w:val="00E966B9"/>
    <w:rsid w:val="00EA1370"/>
    <w:rsid w:val="00EA3852"/>
    <w:rsid w:val="00EA5115"/>
    <w:rsid w:val="00EA56CF"/>
    <w:rsid w:val="00EA5AF7"/>
    <w:rsid w:val="00EA6CEA"/>
    <w:rsid w:val="00EA730A"/>
    <w:rsid w:val="00EA7C57"/>
    <w:rsid w:val="00EB083D"/>
    <w:rsid w:val="00EB08EE"/>
    <w:rsid w:val="00EB126D"/>
    <w:rsid w:val="00EB7391"/>
    <w:rsid w:val="00EC1240"/>
    <w:rsid w:val="00EC5202"/>
    <w:rsid w:val="00EC612C"/>
    <w:rsid w:val="00EC6799"/>
    <w:rsid w:val="00EC71E9"/>
    <w:rsid w:val="00EC7AF4"/>
    <w:rsid w:val="00EC7CE6"/>
    <w:rsid w:val="00ED0AA3"/>
    <w:rsid w:val="00ED0AB8"/>
    <w:rsid w:val="00ED10F7"/>
    <w:rsid w:val="00ED16A0"/>
    <w:rsid w:val="00ED1E6F"/>
    <w:rsid w:val="00ED1EAD"/>
    <w:rsid w:val="00ED2358"/>
    <w:rsid w:val="00ED3AF4"/>
    <w:rsid w:val="00ED416F"/>
    <w:rsid w:val="00EE0394"/>
    <w:rsid w:val="00EE2222"/>
    <w:rsid w:val="00EE2DEF"/>
    <w:rsid w:val="00EE7940"/>
    <w:rsid w:val="00EF050F"/>
    <w:rsid w:val="00EF223A"/>
    <w:rsid w:val="00EF2551"/>
    <w:rsid w:val="00EF2E0D"/>
    <w:rsid w:val="00EF389D"/>
    <w:rsid w:val="00EF4A20"/>
    <w:rsid w:val="00EF5100"/>
    <w:rsid w:val="00EF5870"/>
    <w:rsid w:val="00EF60BB"/>
    <w:rsid w:val="00EF7C16"/>
    <w:rsid w:val="00F00153"/>
    <w:rsid w:val="00F0141B"/>
    <w:rsid w:val="00F02CB7"/>
    <w:rsid w:val="00F04AF5"/>
    <w:rsid w:val="00F061EE"/>
    <w:rsid w:val="00F067FF"/>
    <w:rsid w:val="00F06A1E"/>
    <w:rsid w:val="00F06C55"/>
    <w:rsid w:val="00F1024F"/>
    <w:rsid w:val="00F112C9"/>
    <w:rsid w:val="00F1342A"/>
    <w:rsid w:val="00F13CAE"/>
    <w:rsid w:val="00F146F6"/>
    <w:rsid w:val="00F14CD4"/>
    <w:rsid w:val="00F16792"/>
    <w:rsid w:val="00F20B7D"/>
    <w:rsid w:val="00F21028"/>
    <w:rsid w:val="00F21E80"/>
    <w:rsid w:val="00F2255B"/>
    <w:rsid w:val="00F24416"/>
    <w:rsid w:val="00F30071"/>
    <w:rsid w:val="00F30350"/>
    <w:rsid w:val="00F31FAE"/>
    <w:rsid w:val="00F33A38"/>
    <w:rsid w:val="00F34987"/>
    <w:rsid w:val="00F36200"/>
    <w:rsid w:val="00F37277"/>
    <w:rsid w:val="00F3782E"/>
    <w:rsid w:val="00F41C9C"/>
    <w:rsid w:val="00F436B7"/>
    <w:rsid w:val="00F43791"/>
    <w:rsid w:val="00F45819"/>
    <w:rsid w:val="00F45E3A"/>
    <w:rsid w:val="00F464D2"/>
    <w:rsid w:val="00F4671D"/>
    <w:rsid w:val="00F472A4"/>
    <w:rsid w:val="00F472B1"/>
    <w:rsid w:val="00F511DE"/>
    <w:rsid w:val="00F55714"/>
    <w:rsid w:val="00F557C5"/>
    <w:rsid w:val="00F61C9C"/>
    <w:rsid w:val="00F63D8C"/>
    <w:rsid w:val="00F66613"/>
    <w:rsid w:val="00F71B66"/>
    <w:rsid w:val="00F81C7E"/>
    <w:rsid w:val="00F81C8D"/>
    <w:rsid w:val="00F828DD"/>
    <w:rsid w:val="00F83F77"/>
    <w:rsid w:val="00F877D3"/>
    <w:rsid w:val="00F901D0"/>
    <w:rsid w:val="00F9132B"/>
    <w:rsid w:val="00F91CD9"/>
    <w:rsid w:val="00F91EB6"/>
    <w:rsid w:val="00F92927"/>
    <w:rsid w:val="00F9612C"/>
    <w:rsid w:val="00F968D3"/>
    <w:rsid w:val="00F96C92"/>
    <w:rsid w:val="00F972CB"/>
    <w:rsid w:val="00F97418"/>
    <w:rsid w:val="00FA0D82"/>
    <w:rsid w:val="00FA1F35"/>
    <w:rsid w:val="00FB09B2"/>
    <w:rsid w:val="00FB0A03"/>
    <w:rsid w:val="00FB3068"/>
    <w:rsid w:val="00FB3D6A"/>
    <w:rsid w:val="00FB3DAF"/>
    <w:rsid w:val="00FB3E0F"/>
    <w:rsid w:val="00FB41CC"/>
    <w:rsid w:val="00FC1F0D"/>
    <w:rsid w:val="00FC2A60"/>
    <w:rsid w:val="00FC79D2"/>
    <w:rsid w:val="00FD01FF"/>
    <w:rsid w:val="00FD06D6"/>
    <w:rsid w:val="00FD2BB2"/>
    <w:rsid w:val="00FD3872"/>
    <w:rsid w:val="00FD4743"/>
    <w:rsid w:val="00FE2BBB"/>
    <w:rsid w:val="00FE37F8"/>
    <w:rsid w:val="00FE5FB4"/>
    <w:rsid w:val="00FE5FC8"/>
    <w:rsid w:val="00FE6571"/>
    <w:rsid w:val="00FE7718"/>
    <w:rsid w:val="00FF06DE"/>
    <w:rsid w:val="00FF127B"/>
    <w:rsid w:val="00FF251A"/>
    <w:rsid w:val="00FF72B0"/>
    <w:rsid w:val="00FF7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EA4EBA-17C2-471B-92D0-C41C476C1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pPr>
      <w:widowControl w:val="0"/>
      <w:tabs>
        <w:tab w:val="center" w:pos="4680"/>
        <w:tab w:val="right" w:pos="9360"/>
      </w:tabs>
    </w:pPr>
    <w:rPr>
      <w:rFonts w:ascii="Courier" w:hAnsi="Courier" w:cs="Arial Unicode MS"/>
      <w:color w:val="000000"/>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BodyA">
    <w:name w:val="Body A"/>
    <w:pPr>
      <w:widowControl w:val="0"/>
    </w:pPr>
    <w:rPr>
      <w:rFonts w:ascii="Courier" w:hAnsi="Courier" w:cs="Arial Unicode MS"/>
      <w:color w:val="000000"/>
      <w:u w:color="000000"/>
    </w:rPr>
  </w:style>
  <w:style w:type="paragraph" w:styleId="ListParagraph">
    <w:name w:val="List Paragraph"/>
    <w:uiPriority w:val="34"/>
    <w:qFormat/>
    <w:pPr>
      <w:widowControl w:val="0"/>
      <w:ind w:left="720"/>
    </w:pPr>
    <w:rPr>
      <w:rFonts w:ascii="Courier" w:hAnsi="Courier" w:cs="Arial Unicode MS"/>
      <w:color w:val="000000"/>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customStyle="1" w:styleId="BodyB">
    <w:name w:val="Body B"/>
    <w:rPr>
      <w:rFonts w:eastAsia="Times New Roman"/>
      <w:color w:val="000000"/>
      <w:sz w:val="24"/>
      <w:szCs w:val="24"/>
      <w:u w:color="000000"/>
    </w:rPr>
  </w:style>
  <w:style w:type="character" w:customStyle="1" w:styleId="None">
    <w:name w:val="None"/>
  </w:style>
  <w:style w:type="character" w:customStyle="1" w:styleId="Hyperlink0">
    <w:name w:val="Hyperlink.0"/>
    <w:basedOn w:val="None"/>
    <w:rPr>
      <w:rFonts w:ascii="Calibri" w:eastAsia="Calibri" w:hAnsi="Calibri" w:cs="Calibri"/>
      <w:color w:val="000000"/>
      <w:sz w:val="22"/>
      <w:szCs w:val="22"/>
      <w:u w:val="single" w:color="000000"/>
    </w:rPr>
  </w:style>
  <w:style w:type="paragraph" w:styleId="NoSpacing">
    <w:name w:val="No Spacing"/>
    <w:rPr>
      <w:rFonts w:ascii="Century Schoolbook" w:hAnsi="Century Schoolbook" w:cs="Arial Unicode MS"/>
      <w:color w:val="000000"/>
      <w:sz w:val="24"/>
      <w:szCs w:val="24"/>
      <w:u w:color="000000"/>
    </w:rPr>
  </w:style>
  <w:style w:type="paragraph" w:customStyle="1" w:styleId="BodyAA">
    <w:name w:val="Body A A"/>
    <w:pPr>
      <w:widowControl w:val="0"/>
      <w:spacing w:after="200" w:line="276" w:lineRule="auto"/>
    </w:pPr>
    <w:rPr>
      <w:rFonts w:ascii="Calibri" w:eastAsia="Calibri" w:hAnsi="Calibri" w:cs="Calibri"/>
      <w:color w:val="000000"/>
      <w:sz w:val="22"/>
      <w:szCs w:val="22"/>
      <w:u w:color="000000"/>
    </w:rPr>
  </w:style>
  <w:style w:type="paragraph" w:styleId="Footer">
    <w:name w:val="footer"/>
    <w:basedOn w:val="Normal"/>
    <w:link w:val="FooterChar"/>
    <w:uiPriority w:val="99"/>
    <w:unhideWhenUsed/>
    <w:rsid w:val="007171F2"/>
    <w:pPr>
      <w:tabs>
        <w:tab w:val="center" w:pos="4680"/>
        <w:tab w:val="right" w:pos="9360"/>
      </w:tabs>
    </w:pPr>
  </w:style>
  <w:style w:type="character" w:customStyle="1" w:styleId="FooterChar">
    <w:name w:val="Footer Char"/>
    <w:basedOn w:val="DefaultParagraphFont"/>
    <w:link w:val="Footer"/>
    <w:uiPriority w:val="99"/>
    <w:rsid w:val="007171F2"/>
    <w:rPr>
      <w:sz w:val="24"/>
      <w:szCs w:val="24"/>
    </w:rPr>
  </w:style>
  <w:style w:type="paragraph" w:customStyle="1" w:styleId="BodyC">
    <w:name w:val="Body C"/>
    <w:rsid w:val="00F20B7D"/>
    <w:rPr>
      <w:rFonts w:cs="Arial Unicode MS"/>
      <w:color w:val="000000"/>
      <w:sz w:val="24"/>
      <w:szCs w:val="24"/>
      <w:u w:color="000000"/>
    </w:rPr>
  </w:style>
  <w:style w:type="character" w:styleId="FollowedHyperlink">
    <w:name w:val="FollowedHyperlink"/>
    <w:basedOn w:val="DefaultParagraphFont"/>
    <w:uiPriority w:val="99"/>
    <w:semiHidden/>
    <w:unhideWhenUsed/>
    <w:rsid w:val="00BE68DB"/>
    <w:rPr>
      <w:color w:val="954F72"/>
      <w:u w:val="single"/>
    </w:rPr>
  </w:style>
  <w:style w:type="paragraph" w:customStyle="1" w:styleId="xl65">
    <w:name w:val="xl65"/>
    <w:basedOn w:val="Normal"/>
    <w:rsid w:val="00BE68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
      <w:bCs/>
      <w:u w:val="single"/>
      <w:bdr w:val="none" w:sz="0" w:space="0" w:color="auto"/>
    </w:rPr>
  </w:style>
  <w:style w:type="paragraph" w:customStyle="1" w:styleId="xl66">
    <w:name w:val="xl66"/>
    <w:basedOn w:val="Normal"/>
    <w:rsid w:val="00BE68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u w:val="single"/>
      <w:bdr w:val="none" w:sz="0" w:space="0" w:color="auto"/>
    </w:rPr>
  </w:style>
  <w:style w:type="paragraph" w:customStyle="1" w:styleId="xl68">
    <w:name w:val="xl68"/>
    <w:basedOn w:val="Normal"/>
    <w:rsid w:val="00BE68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rPr>
  </w:style>
  <w:style w:type="paragraph" w:customStyle="1" w:styleId="xl69">
    <w:name w:val="xl69"/>
    <w:basedOn w:val="Normal"/>
    <w:rsid w:val="00BE68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pPr>
    <w:rPr>
      <w:rFonts w:eastAsia="Times New Roman"/>
      <w:b/>
      <w:bCs/>
      <w:bdr w:val="none" w:sz="0" w:space="0" w:color="auto"/>
    </w:rPr>
  </w:style>
  <w:style w:type="paragraph" w:customStyle="1" w:styleId="xl70">
    <w:name w:val="xl70"/>
    <w:basedOn w:val="Normal"/>
    <w:rsid w:val="00BE68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w:eastAsia="Times New Roman" w:hAnsi="Arial" w:cs="Arial"/>
      <w:b/>
      <w:bCs/>
      <w:bdr w:val="none" w:sz="0" w:space="0" w:color="auto"/>
    </w:rPr>
  </w:style>
  <w:style w:type="paragraph" w:customStyle="1" w:styleId="xl72">
    <w:name w:val="xl72"/>
    <w:basedOn w:val="Normal"/>
    <w:rsid w:val="00BE68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w:eastAsia="Times New Roman" w:hAnsi="Arial" w:cs="Arial"/>
      <w:b/>
      <w:bCs/>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560718">
      <w:bodyDiv w:val="1"/>
      <w:marLeft w:val="0"/>
      <w:marRight w:val="0"/>
      <w:marTop w:val="0"/>
      <w:marBottom w:val="0"/>
      <w:divBdr>
        <w:top w:val="none" w:sz="0" w:space="0" w:color="auto"/>
        <w:left w:val="none" w:sz="0" w:space="0" w:color="auto"/>
        <w:bottom w:val="none" w:sz="0" w:space="0" w:color="auto"/>
        <w:right w:val="none" w:sz="0" w:space="0" w:color="auto"/>
      </w:divBdr>
    </w:div>
    <w:div w:id="1203253625">
      <w:bodyDiv w:val="1"/>
      <w:marLeft w:val="0"/>
      <w:marRight w:val="0"/>
      <w:marTop w:val="0"/>
      <w:marBottom w:val="0"/>
      <w:divBdr>
        <w:top w:val="none" w:sz="0" w:space="0" w:color="auto"/>
        <w:left w:val="none" w:sz="0" w:space="0" w:color="auto"/>
        <w:bottom w:val="none" w:sz="0" w:space="0" w:color="auto"/>
        <w:right w:val="none" w:sz="0" w:space="0" w:color="auto"/>
      </w:divBdr>
    </w:div>
    <w:div w:id="1554197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ountrail.nd.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321DD-7DD0-4A22-9E6C-65D84627B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4949</Words>
  <Characters>28215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 Pappa</dc:creator>
  <cp:lastModifiedBy>Steph Pappa</cp:lastModifiedBy>
  <cp:revision>2</cp:revision>
  <cp:lastPrinted>2021-04-15T15:58:00Z</cp:lastPrinted>
  <dcterms:created xsi:type="dcterms:W3CDTF">2021-06-09T21:09:00Z</dcterms:created>
  <dcterms:modified xsi:type="dcterms:W3CDTF">2021-06-09T21:09:00Z</dcterms:modified>
</cp:coreProperties>
</file>