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680989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AUGUST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680989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3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680989" w:rsidRDefault="00680989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8098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August 3, 2021 Commissioner Meeting</w:t>
      </w:r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Aug 3, 2021 9:00 AM - 2:00 PM (CDT)</w:t>
      </w:r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680989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https://global.gotomeeting.com/join/539217989</w:t>
        </w:r>
      </w:hyperlink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680989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68098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539-217-989</w:t>
      </w:r>
      <w:r w:rsidRPr="00680989">
        <w:rPr>
          <w:rFonts w:ascii="Helvetica" w:hAnsi="Helvetica" w:cs="Helvetica"/>
          <w:color w:val="25282D"/>
          <w:sz w:val="21"/>
          <w:szCs w:val="21"/>
        </w:rPr>
        <w:br/>
      </w:r>
      <w:r w:rsidRPr="0068098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680989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https://global.gotomeeting.com/install/539217989</w:t>
        </w:r>
      </w:hyperlink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B757E7" w:rsidRDefault="00DB621F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9:15</w:t>
      </w:r>
      <w:r w:rsidR="006761D1">
        <w:rPr>
          <w:rFonts w:ascii="Calibri" w:hAnsi="Calibri" w:cs="Arial"/>
        </w:rPr>
        <w:t xml:space="preserve"> A.M. – COREY BRISTO</w:t>
      </w:r>
      <w:r w:rsidR="00680989">
        <w:rPr>
          <w:rFonts w:ascii="Calibri" w:hAnsi="Calibri" w:cs="Arial"/>
        </w:rPr>
        <w:t>L/SHERIFF &amp; WADE ENGET/</w:t>
      </w:r>
      <w:r w:rsidR="006B6CAD">
        <w:rPr>
          <w:rFonts w:ascii="Calibri" w:hAnsi="Calibri" w:cs="Arial"/>
        </w:rPr>
        <w:t>STATES ATTORNEY-DISCUSSION ON COURTHOUSE SIGN</w:t>
      </w:r>
    </w:p>
    <w:p w:rsidR="00DB621F" w:rsidRPr="00DB621F" w:rsidRDefault="00DB621F" w:rsidP="00DB621F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DB621F" w:rsidRPr="00576A46" w:rsidRDefault="00B757E7" w:rsidP="00576A4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6B2055">
        <w:rPr>
          <w:rFonts w:ascii="Calibri" w:hAnsi="Calibri" w:cs="Arial"/>
        </w:rPr>
        <w:t>:3</w:t>
      </w:r>
      <w:r w:rsidR="00DB621F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 A.M. – </w:t>
      </w:r>
      <w:r w:rsidR="006B2055">
        <w:rPr>
          <w:rFonts w:ascii="Calibri" w:hAnsi="Calibri" w:cs="Arial"/>
        </w:rPr>
        <w:t>LORI HANSON/TAX DIRECTOR-</w:t>
      </w:r>
      <w:r w:rsidR="006B2055">
        <w:rPr>
          <w:rFonts w:ascii="Calibri" w:hAnsi="Calibri" w:cs="Arial"/>
        </w:rPr>
        <w:t>ABATEMENTS ON #47-9001300 &amp; 47-9001400 BOTH 2020 AND 2021 YEARS</w:t>
      </w:r>
    </w:p>
    <w:p w:rsidR="006B2055" w:rsidRPr="006B2055" w:rsidRDefault="006B2055" w:rsidP="006B2055">
      <w:pPr>
        <w:pStyle w:val="ListParagraph"/>
        <w:rPr>
          <w:rFonts w:ascii="Calibri" w:hAnsi="Calibri" w:cs="Arial"/>
        </w:rPr>
      </w:pPr>
    </w:p>
    <w:p w:rsidR="006B2055" w:rsidRPr="00576A46" w:rsidRDefault="00576A46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9:35</w:t>
      </w:r>
      <w:r w:rsidR="006B2055" w:rsidRPr="00576A46">
        <w:rPr>
          <w:rFonts w:ascii="Calibri" w:hAnsi="Calibri" w:cs="Arial"/>
        </w:rPr>
        <w:t xml:space="preserve"> A.M. – NICHOLE DEGENSTEIN/HUMAN RESOURCE DIRECTOR-DISCUSSION ON HRAC DECISIONS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122D58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BD2920">
        <w:rPr>
          <w:rFonts w:ascii="Calibri" w:hAnsi="Calibri" w:cs="Arial"/>
        </w:rPr>
        <w:t>0</w:t>
      </w:r>
      <w:r w:rsidR="00B273AF">
        <w:rPr>
          <w:rFonts w:ascii="Calibri" w:hAnsi="Calibri" w:cs="Arial"/>
        </w:rPr>
        <w:t>:0</w:t>
      </w:r>
      <w:r w:rsidR="001E16EF">
        <w:rPr>
          <w:rFonts w:ascii="Calibri" w:hAnsi="Calibri" w:cs="Arial"/>
        </w:rPr>
        <w:t>0 A</w:t>
      </w:r>
      <w:r>
        <w:rPr>
          <w:rFonts w:ascii="Calibri" w:hAnsi="Calibri" w:cs="Arial"/>
        </w:rPr>
        <w:t xml:space="preserve">.M. </w:t>
      </w:r>
      <w:r w:rsidR="00122D58">
        <w:rPr>
          <w:rFonts w:ascii="Calibri" w:hAnsi="Calibri" w:cs="Arial"/>
        </w:rPr>
        <w:t>–</w:t>
      </w:r>
      <w:r w:rsidR="00BD2920" w:rsidRPr="00BD2920">
        <w:rPr>
          <w:rFonts w:ascii="Calibri" w:hAnsi="Calibri" w:cs="Arial"/>
        </w:rPr>
        <w:t xml:space="preserve"> </w:t>
      </w:r>
      <w:r w:rsidR="00BD2920">
        <w:rPr>
          <w:rFonts w:ascii="Calibri" w:hAnsi="Calibri" w:cs="Arial"/>
        </w:rPr>
        <w:t>JANA HENNESSY/RD &amp; BRIDGE ENGINEER-ROAD AGENDA</w:t>
      </w:r>
    </w:p>
    <w:p w:rsidR="004B02A8" w:rsidRPr="00BB7A20" w:rsidRDefault="004B02A8" w:rsidP="00BB7A20">
      <w:pPr>
        <w:spacing w:after="0" w:line="240" w:lineRule="auto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FC75EC" w:rsidRDefault="00FC75EC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730B92" w:rsidRDefault="00730B9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B6CAD" w:rsidRDefault="006B6CAD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576A46" w:rsidRDefault="00576A46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576A46" w:rsidRDefault="00576A46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BB7A20">
        <w:rPr>
          <w:rFonts w:ascii="Calibri" w:eastAsia="Times New Roman" w:hAnsi="Calibri" w:cs="Arial"/>
          <w:sz w:val="20"/>
          <w:szCs w:val="20"/>
        </w:rPr>
        <w:t>7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6B6CAD">
        <w:rPr>
          <w:rFonts w:ascii="Calibri" w:eastAsia="Times New Roman" w:hAnsi="Calibri" w:cs="Arial"/>
          <w:sz w:val="20"/>
          <w:szCs w:val="20"/>
        </w:rPr>
        <w:t>29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6B6CAD">
        <w:rPr>
          <w:rFonts w:ascii="Calibri" w:hAnsi="Calibri" w:cs="Arial"/>
          <w:sz w:val="24"/>
          <w:szCs w:val="24"/>
        </w:rPr>
        <w:t>, AUGUST 3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6B6CAD">
        <w:rPr>
          <w:rFonts w:ascii="Calibri" w:hAnsi="Calibri" w:cs="Arial"/>
          <w:sz w:val="24"/>
          <w:szCs w:val="24"/>
        </w:rPr>
        <w:t>JULY 20</w:t>
      </w:r>
      <w:r w:rsidR="00730CBC">
        <w:rPr>
          <w:rFonts w:ascii="Calibri" w:hAnsi="Calibri" w:cs="Arial"/>
          <w:sz w:val="24"/>
          <w:szCs w:val="24"/>
        </w:rPr>
        <w:t>, 2021</w:t>
      </w:r>
      <w:r w:rsidR="006B6CAD">
        <w:rPr>
          <w:rFonts w:ascii="Calibri" w:hAnsi="Calibri" w:cs="Arial"/>
          <w:sz w:val="24"/>
          <w:szCs w:val="24"/>
        </w:rPr>
        <w:t xml:space="preserve"> &amp; SPECIAL MINUTES OF JULY 23, 2021</w:t>
      </w:r>
    </w:p>
    <w:p w:rsidR="00F8339C" w:rsidRDefault="00F8339C" w:rsidP="00F8339C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8339C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BB7A20">
        <w:rPr>
          <w:rFonts w:ascii="Calibri" w:hAnsi="Calibri" w:cs="Arial"/>
          <w:sz w:val="24"/>
          <w:szCs w:val="24"/>
        </w:rPr>
        <w:t>-</w:t>
      </w:r>
      <w:r w:rsidR="006B6CAD">
        <w:rPr>
          <w:rFonts w:ascii="Calibri" w:hAnsi="Calibri" w:cs="Arial"/>
          <w:sz w:val="24"/>
          <w:szCs w:val="24"/>
        </w:rPr>
        <w:t>SHERIFF</w:t>
      </w:r>
      <w:r w:rsidR="0068273C">
        <w:rPr>
          <w:rFonts w:ascii="Calibri" w:hAnsi="Calibri" w:cs="Arial"/>
          <w:sz w:val="24"/>
          <w:szCs w:val="24"/>
        </w:rPr>
        <w:t>S</w:t>
      </w:r>
      <w:bookmarkStart w:id="0" w:name="_GoBack"/>
      <w:bookmarkEnd w:id="0"/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641FDE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0335C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8339C">
        <w:rPr>
          <w:rFonts w:ascii="Calibri" w:eastAsia="Times New Roman" w:hAnsi="Calibri" w:cs="Arial"/>
          <w:sz w:val="24"/>
          <w:szCs w:val="24"/>
        </w:rPr>
        <w:t xml:space="preserve">TRANSFER FOR THE </w:t>
      </w:r>
      <w:r w:rsidR="006B2055">
        <w:rPr>
          <w:rFonts w:ascii="Calibri" w:eastAsia="Times New Roman" w:hAnsi="Calibri" w:cs="Arial"/>
          <w:sz w:val="24"/>
          <w:szCs w:val="24"/>
        </w:rPr>
        <w:t>EMERGENCY FUND FROM THE GENERAL FUND TO THE EMERGENCY FUND TOTALING $299,374. (THIS WILL GIVE THE FUND THE MAXIMUM 10 MILLS)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B2055" w:rsidRDefault="006B2055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STOPPAYMENT AND REISSUE OF CHECK #101265 IN THE AMOUNT OF $3,000 TO FULKERSON-STEVENSON FUNERAL HOME.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Pr="002B16C7" w:rsidRDefault="006B2055" w:rsidP="00D606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2B16C7">
        <w:rPr>
          <w:rFonts w:ascii="Calibri" w:eastAsia="Times New Roman" w:hAnsi="Calibri" w:cs="Arial"/>
          <w:sz w:val="24"/>
          <w:szCs w:val="24"/>
        </w:rPr>
        <w:t>OIL &amp; GAS TOTALING $2,533,426.36</w:t>
      </w:r>
      <w:r w:rsidR="002B16C7" w:rsidRPr="002B16C7">
        <w:rPr>
          <w:rFonts w:ascii="Calibri" w:eastAsia="Times New Roman" w:hAnsi="Calibri" w:cs="Arial"/>
          <w:sz w:val="24"/>
          <w:szCs w:val="24"/>
        </w:rPr>
        <w:t xml:space="preserve"> IN THE GENERAL FUND (INFORMATIONAL)</w:t>
      </w:r>
    </w:p>
    <w:p w:rsidR="00FB1926" w:rsidRDefault="00FB1926" w:rsidP="00FB192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176B" w:rsidRDefault="0037176B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BUDGETS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PLAZA SHOP </w:t>
      </w:r>
      <w:r w:rsidR="00EF0F3B">
        <w:rPr>
          <w:rFonts w:ascii="Calibri" w:hAnsi="Calibri" w:cs="Arial"/>
          <w:sz w:val="18"/>
          <w:szCs w:val="18"/>
        </w:rPr>
        <w:t xml:space="preserve">COMMUNITY ROOM </w:t>
      </w:r>
      <w:r>
        <w:rPr>
          <w:rFonts w:ascii="Calibri" w:hAnsi="Calibri" w:cs="Arial"/>
          <w:sz w:val="18"/>
          <w:szCs w:val="18"/>
        </w:rPr>
        <w:t>LEASE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E32B6" w:rsidRDefault="006E32B6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EF0F3B" w:rsidRDefault="00EF0F3B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ELECTIONS FOR 2022</w:t>
      </w:r>
    </w:p>
    <w:p w:rsidR="006615A1" w:rsidRDefault="006615A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HOUSE FOR PLAZA SHOP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FBD8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C3ECD66E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6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35C"/>
    <w:rsid w:val="00303EF9"/>
    <w:rsid w:val="00306F54"/>
    <w:rsid w:val="0031229E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176B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230A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76A46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73A3"/>
    <w:rsid w:val="006B2055"/>
    <w:rsid w:val="006B2192"/>
    <w:rsid w:val="006B5EED"/>
    <w:rsid w:val="006B6CAD"/>
    <w:rsid w:val="006C44F5"/>
    <w:rsid w:val="006C7FF9"/>
    <w:rsid w:val="006D5831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2692"/>
    <w:rsid w:val="0074525A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D00D30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500F1"/>
    <w:rsid w:val="00D53036"/>
    <w:rsid w:val="00D543A2"/>
    <w:rsid w:val="00D60D9C"/>
    <w:rsid w:val="00D65809"/>
    <w:rsid w:val="00D65F22"/>
    <w:rsid w:val="00D73391"/>
    <w:rsid w:val="00D742C4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560E"/>
    <w:rsid w:val="00EF0F3B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B0D9D"/>
    <w:rsid w:val="00FB1926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392179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53921798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539217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FA2C-C95E-472E-A641-204C8FC1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8</cp:revision>
  <cp:lastPrinted>2021-06-14T13:51:00Z</cp:lastPrinted>
  <dcterms:created xsi:type="dcterms:W3CDTF">2021-07-15T15:27:00Z</dcterms:created>
  <dcterms:modified xsi:type="dcterms:W3CDTF">2021-07-29T16:59:00Z</dcterms:modified>
</cp:coreProperties>
</file>