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680989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AUGUST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C5676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17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680989" w:rsidRDefault="00C56761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C5676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August 17, 2021 Commissioner Meeting</w:t>
      </w:r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r w:rsidRPr="00C5676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Aug 17, 2021 9:00 AM - 2:00 PM (CDT)</w:t>
      </w:r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r w:rsidRPr="00C56761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C56761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https://global.gotomeeting.com/join/821365885</w:t>
        </w:r>
      </w:hyperlink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r w:rsidRPr="00C56761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r w:rsidRPr="00C5676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C56761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(872) 240-3212</w:t>
        </w:r>
      </w:hyperlink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r w:rsidRPr="00C56761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C5676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821-365-885</w:t>
      </w:r>
      <w:r w:rsidRPr="00C56761">
        <w:rPr>
          <w:rFonts w:ascii="Helvetica" w:hAnsi="Helvetica" w:cs="Helvetica"/>
          <w:color w:val="25282D"/>
          <w:sz w:val="21"/>
          <w:szCs w:val="21"/>
        </w:rPr>
        <w:br/>
      </w:r>
      <w:r w:rsidRPr="00C56761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C56761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https://global.gotomeeting.com/install/821365885</w:t>
        </w:r>
      </w:hyperlink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C23748" w:rsidRPr="00C23748" w:rsidRDefault="00A23821" w:rsidP="00C2374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F01F2A" w:rsidRDefault="00DB621F" w:rsidP="00E37E9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F01F2A">
        <w:rPr>
          <w:rFonts w:ascii="Calibri" w:hAnsi="Calibri" w:cs="Arial"/>
        </w:rPr>
        <w:t>9:15</w:t>
      </w:r>
      <w:r w:rsidR="006761D1" w:rsidRPr="00F01F2A">
        <w:rPr>
          <w:rFonts w:ascii="Calibri" w:hAnsi="Calibri" w:cs="Arial"/>
        </w:rPr>
        <w:t xml:space="preserve"> A.M. – </w:t>
      </w:r>
      <w:r w:rsidR="00F01F2A" w:rsidRPr="00F01F2A">
        <w:rPr>
          <w:rFonts w:ascii="Calibri" w:hAnsi="Calibri" w:cs="Arial"/>
        </w:rPr>
        <w:t>MELISSA VACHAL/P&amp;Z ADMINISTRATOR-AMENDMENT ON PARCEL #44-0015101</w:t>
      </w:r>
      <w:r w:rsidR="00A624A0">
        <w:rPr>
          <w:rFonts w:ascii="Calibri" w:hAnsi="Calibri" w:cs="Arial"/>
        </w:rPr>
        <w:t xml:space="preserve"> SUBLOT B</w:t>
      </w:r>
    </w:p>
    <w:p w:rsidR="00F01F2A" w:rsidRDefault="00F01F2A" w:rsidP="00F01F2A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F01F2A" w:rsidRDefault="00F01F2A" w:rsidP="00E37E9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9:20 A.M. – MELISSA VACHAL/P&amp;Z ADMINISTRATOR-AMENDMENT ON PARCEL #</w:t>
      </w:r>
      <w:r w:rsidR="00A624A0">
        <w:rPr>
          <w:rFonts w:ascii="Calibri" w:hAnsi="Calibri" w:cs="Arial"/>
        </w:rPr>
        <w:t>44-0015101 SUBLOT C</w:t>
      </w:r>
    </w:p>
    <w:p w:rsidR="00A624A0" w:rsidRPr="00A624A0" w:rsidRDefault="00A624A0" w:rsidP="00A624A0">
      <w:pPr>
        <w:spacing w:after="0" w:line="240" w:lineRule="auto"/>
        <w:rPr>
          <w:rFonts w:ascii="Calibri" w:hAnsi="Calibri" w:cs="Arial"/>
        </w:rPr>
      </w:pPr>
    </w:p>
    <w:p w:rsidR="00A624A0" w:rsidRDefault="00A624A0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9:25 A.M. – MELISSA VACHAL/P&amp;Z ADMINISTRATOR-UPDATE ON P&amp;Z ORDINANCE WITH SRF</w:t>
      </w:r>
    </w:p>
    <w:p w:rsidR="00A624A0" w:rsidRPr="00A624A0" w:rsidRDefault="00A624A0" w:rsidP="00A624A0">
      <w:pPr>
        <w:pStyle w:val="ListParagraph"/>
        <w:rPr>
          <w:rFonts w:ascii="Calibri" w:hAnsi="Calibri" w:cs="Arial"/>
        </w:rPr>
      </w:pPr>
    </w:p>
    <w:p w:rsidR="00B757E7" w:rsidRDefault="00D47474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10:00 A.M. - </w:t>
      </w:r>
      <w:r w:rsidR="006761D1">
        <w:rPr>
          <w:rFonts w:ascii="Calibri" w:hAnsi="Calibri" w:cs="Arial"/>
        </w:rPr>
        <w:t>COREY BRISTO</w:t>
      </w:r>
      <w:r w:rsidR="00680989">
        <w:rPr>
          <w:rFonts w:ascii="Calibri" w:hAnsi="Calibri" w:cs="Arial"/>
        </w:rPr>
        <w:t>L/SHERIFF</w:t>
      </w:r>
      <w:r>
        <w:rPr>
          <w:rFonts w:ascii="Calibri" w:hAnsi="Calibri" w:cs="Arial"/>
        </w:rPr>
        <w:t>-DISCUSSION ON XRAY MACHINE</w:t>
      </w:r>
      <w:r w:rsidR="00774CB2">
        <w:rPr>
          <w:rFonts w:ascii="Calibri" w:hAnsi="Calibri" w:cs="Arial"/>
        </w:rPr>
        <w:t xml:space="preserve"> &amp; MONUMENT SIGN FOR COURTHOUSE</w:t>
      </w:r>
    </w:p>
    <w:p w:rsidR="00655F34" w:rsidRDefault="00655F34" w:rsidP="00655F34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6B2055" w:rsidRPr="00576A46" w:rsidRDefault="00D47474" w:rsidP="00DB621F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10:10</w:t>
      </w:r>
      <w:r w:rsidR="006B2055" w:rsidRPr="00576A46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JESSICA NIEMITALO/TREASURER-</w:t>
      </w:r>
      <w:r w:rsidR="00447C8D">
        <w:rPr>
          <w:rFonts w:ascii="Calibri" w:hAnsi="Calibri" w:cs="Arial"/>
        </w:rPr>
        <w:t>CD RENEWAL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447C8D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BD2920">
        <w:rPr>
          <w:rFonts w:ascii="Calibri" w:hAnsi="Calibri" w:cs="Arial"/>
        </w:rPr>
        <w:t>0</w:t>
      </w:r>
      <w:r w:rsidR="00447C8D">
        <w:rPr>
          <w:rFonts w:ascii="Calibri" w:hAnsi="Calibri" w:cs="Arial"/>
        </w:rPr>
        <w:t>:3</w:t>
      </w:r>
      <w:r w:rsidR="001E16EF">
        <w:rPr>
          <w:rFonts w:ascii="Calibri" w:hAnsi="Calibri" w:cs="Arial"/>
        </w:rPr>
        <w:t>0 A</w:t>
      </w:r>
      <w:r>
        <w:rPr>
          <w:rFonts w:ascii="Calibri" w:hAnsi="Calibri" w:cs="Arial"/>
        </w:rPr>
        <w:t xml:space="preserve">.M. </w:t>
      </w:r>
      <w:r w:rsidR="00122D58">
        <w:rPr>
          <w:rFonts w:ascii="Calibri" w:hAnsi="Calibri" w:cs="Arial"/>
        </w:rPr>
        <w:t>–</w:t>
      </w:r>
      <w:r w:rsidR="00447C8D">
        <w:rPr>
          <w:rFonts w:ascii="Calibri" w:hAnsi="Calibri" w:cs="Arial"/>
        </w:rPr>
        <w:t xml:space="preserve"> UMDHU PRELIMINARY BUDGET HEARING</w:t>
      </w:r>
    </w:p>
    <w:p w:rsidR="00447C8D" w:rsidRDefault="00BD2920" w:rsidP="00447C8D">
      <w:pPr>
        <w:pStyle w:val="ListParagraph"/>
        <w:spacing w:after="0" w:line="240" w:lineRule="auto"/>
        <w:ind w:left="1800"/>
        <w:rPr>
          <w:rFonts w:ascii="Calibri" w:hAnsi="Calibri" w:cs="Arial"/>
        </w:rPr>
      </w:pPr>
      <w:r w:rsidRPr="00BD2920">
        <w:rPr>
          <w:rFonts w:ascii="Calibri" w:hAnsi="Calibri" w:cs="Arial"/>
        </w:rPr>
        <w:t xml:space="preserve"> </w:t>
      </w:r>
    </w:p>
    <w:p w:rsidR="00122D58" w:rsidRDefault="00447C8D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10:40 A.M. - </w:t>
      </w:r>
      <w:r w:rsidR="00BD2920">
        <w:rPr>
          <w:rFonts w:ascii="Calibri" w:hAnsi="Calibri" w:cs="Arial"/>
        </w:rPr>
        <w:t>JANA HENNESSY/RD &amp; BRIDGE ENGINEER-ROAD AGENDA</w:t>
      </w:r>
    </w:p>
    <w:p w:rsidR="004B02A8" w:rsidRPr="00BB7A20" w:rsidRDefault="004B02A8" w:rsidP="00BB7A20">
      <w:pPr>
        <w:spacing w:after="0" w:line="240" w:lineRule="auto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FC75EC" w:rsidRDefault="00FC75EC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730B92" w:rsidRDefault="00730B92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576A46" w:rsidRDefault="00576A46" w:rsidP="00E34D2D">
      <w:pPr>
        <w:spacing w:after="0" w:line="240" w:lineRule="auto"/>
        <w:ind w:firstLine="720"/>
        <w:rPr>
          <w:rFonts w:ascii="Calibri" w:hAnsi="Calibri" w:cs="Arial"/>
        </w:rPr>
      </w:pPr>
      <w:bookmarkStart w:id="0" w:name="_GoBack"/>
      <w:bookmarkEnd w:id="0"/>
    </w:p>
    <w:p w:rsidR="00576A46" w:rsidRDefault="00576A46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6E3AD9" w:rsidRDefault="006E3AD9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273AF" w:rsidRDefault="00B273AF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C56761">
        <w:rPr>
          <w:rFonts w:ascii="Calibri" w:eastAsia="Times New Roman" w:hAnsi="Calibri" w:cs="Arial"/>
          <w:sz w:val="20"/>
          <w:szCs w:val="20"/>
        </w:rPr>
        <w:t>8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C56761">
        <w:rPr>
          <w:rFonts w:ascii="Calibri" w:eastAsia="Times New Roman" w:hAnsi="Calibri" w:cs="Arial"/>
          <w:sz w:val="20"/>
          <w:szCs w:val="20"/>
        </w:rPr>
        <w:t>12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6B6CAD">
        <w:rPr>
          <w:rFonts w:ascii="Calibri" w:hAnsi="Calibri" w:cs="Arial"/>
          <w:sz w:val="24"/>
          <w:szCs w:val="24"/>
        </w:rPr>
        <w:t xml:space="preserve">, AUGUST </w:t>
      </w:r>
      <w:r w:rsidR="00C56761">
        <w:rPr>
          <w:rFonts w:ascii="Calibri" w:hAnsi="Calibri" w:cs="Arial"/>
          <w:sz w:val="24"/>
          <w:szCs w:val="24"/>
        </w:rPr>
        <w:t>17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447C8D">
        <w:rPr>
          <w:rFonts w:ascii="Calibri" w:hAnsi="Calibri" w:cs="Arial"/>
          <w:sz w:val="24"/>
          <w:szCs w:val="24"/>
        </w:rPr>
        <w:t xml:space="preserve">AUGUST </w:t>
      </w:r>
      <w:r w:rsidR="008B4178">
        <w:rPr>
          <w:rFonts w:ascii="Calibri" w:hAnsi="Calibri" w:cs="Arial"/>
          <w:sz w:val="24"/>
          <w:szCs w:val="24"/>
        </w:rPr>
        <w:t>3</w:t>
      </w:r>
      <w:r w:rsidR="00730CBC">
        <w:rPr>
          <w:rFonts w:ascii="Calibri" w:hAnsi="Calibri" w:cs="Arial"/>
          <w:sz w:val="24"/>
          <w:szCs w:val="24"/>
        </w:rPr>
        <w:t>, 2021</w:t>
      </w:r>
      <w:r w:rsidR="006B6CAD">
        <w:rPr>
          <w:rFonts w:ascii="Calibri" w:hAnsi="Calibri" w:cs="Arial"/>
          <w:sz w:val="24"/>
          <w:szCs w:val="24"/>
        </w:rPr>
        <w:t xml:space="preserve"> &amp; SPECIAL MINUTES OF </w:t>
      </w:r>
      <w:r w:rsidR="008B4178">
        <w:rPr>
          <w:rFonts w:ascii="Calibri" w:hAnsi="Calibri" w:cs="Arial"/>
          <w:sz w:val="24"/>
          <w:szCs w:val="24"/>
        </w:rPr>
        <w:t>AUGUST 5</w:t>
      </w:r>
      <w:r w:rsidR="006B6CAD">
        <w:rPr>
          <w:rFonts w:ascii="Calibri" w:hAnsi="Calibri" w:cs="Arial"/>
          <w:sz w:val="24"/>
          <w:szCs w:val="24"/>
        </w:rPr>
        <w:t>, 2021</w:t>
      </w:r>
    </w:p>
    <w:p w:rsidR="00F8339C" w:rsidRDefault="00F8339C" w:rsidP="00F8339C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8339C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BB7A20">
        <w:rPr>
          <w:rFonts w:ascii="Calibri" w:hAnsi="Calibri" w:cs="Arial"/>
          <w:sz w:val="24"/>
          <w:szCs w:val="24"/>
        </w:rPr>
        <w:t>-</w:t>
      </w:r>
      <w:r w:rsidR="008B4178">
        <w:rPr>
          <w:rFonts w:ascii="Calibri" w:hAnsi="Calibri" w:cs="Arial"/>
          <w:sz w:val="24"/>
          <w:szCs w:val="24"/>
        </w:rPr>
        <w:t>CLERK OF COURT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641FDE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30335C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8339C">
        <w:rPr>
          <w:rFonts w:ascii="Calibri" w:eastAsia="Times New Roman" w:hAnsi="Calibri" w:cs="Arial"/>
          <w:sz w:val="24"/>
          <w:szCs w:val="24"/>
        </w:rPr>
        <w:t>TRANSFER FOR THE</w:t>
      </w:r>
      <w:r w:rsidR="00417733">
        <w:rPr>
          <w:rFonts w:ascii="Calibri" w:eastAsia="Times New Roman" w:hAnsi="Calibri" w:cs="Arial"/>
          <w:sz w:val="24"/>
          <w:szCs w:val="24"/>
        </w:rPr>
        <w:t xml:space="preserve"> CASH RESERVES FROM UNORGANIZED TOWNSHIP 153-93 FUND TO UNORGANIZED TOWNSHIP 153-94 FUND TOTALING $679,792.33</w:t>
      </w:r>
      <w:r w:rsidR="006B2055">
        <w:rPr>
          <w:rFonts w:ascii="Calibri" w:eastAsia="Times New Roman" w:hAnsi="Calibri" w:cs="Arial"/>
          <w:sz w:val="24"/>
          <w:szCs w:val="24"/>
        </w:rPr>
        <w:t xml:space="preserve">. </w:t>
      </w:r>
    </w:p>
    <w:p w:rsidR="00417733" w:rsidRDefault="00417733" w:rsidP="0041773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17733" w:rsidRDefault="00417733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THE PERMITS FROM R&amp;B FUND TO THE UNORGANIZED TOWNSHIPS TOTALING $22,373.74</w:t>
      </w:r>
    </w:p>
    <w:p w:rsidR="006B2055" w:rsidRDefault="006B2055" w:rsidP="006B205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B2055" w:rsidRDefault="006B2055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STOPPAYMENT AND REISSUE OF CHECK</w:t>
      </w:r>
      <w:r w:rsidR="00741F97">
        <w:rPr>
          <w:rFonts w:ascii="Calibri" w:eastAsia="Times New Roman" w:hAnsi="Calibri" w:cs="Arial"/>
          <w:sz w:val="24"/>
          <w:szCs w:val="24"/>
        </w:rPr>
        <w:t xml:space="preserve"> #100343 IN THE AMOUNT OF $65</w:t>
      </w:r>
      <w:r>
        <w:rPr>
          <w:rFonts w:ascii="Calibri" w:eastAsia="Times New Roman" w:hAnsi="Calibri" w:cs="Arial"/>
          <w:sz w:val="24"/>
          <w:szCs w:val="24"/>
        </w:rPr>
        <w:t xml:space="preserve"> TO </w:t>
      </w:r>
      <w:r w:rsidR="00741F97">
        <w:rPr>
          <w:rFonts w:ascii="Calibri" w:eastAsia="Times New Roman" w:hAnsi="Calibri" w:cs="Arial"/>
          <w:sz w:val="24"/>
          <w:szCs w:val="24"/>
        </w:rPr>
        <w:t>JIM CONKLIN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6B2055" w:rsidRDefault="006B2055" w:rsidP="006B205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741F97" w:rsidP="00D606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STOPPAYMENT AND RESISSUE OF CHECK #98468 IN THE AMOUNT OF $90.65 TO NANCY HERMANSON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STOPPAYM</w:t>
      </w:r>
      <w:r>
        <w:rPr>
          <w:rFonts w:ascii="Calibri" w:eastAsia="Times New Roman" w:hAnsi="Calibri" w:cs="Arial"/>
          <w:sz w:val="24"/>
          <w:szCs w:val="24"/>
        </w:rPr>
        <w:t>ENT AND RESISSUE OF CHECK #98673 IN THE AMOUNT OF $80.98</w:t>
      </w:r>
      <w:r>
        <w:rPr>
          <w:rFonts w:ascii="Calibri" w:eastAsia="Times New Roman" w:hAnsi="Calibri" w:cs="Arial"/>
          <w:sz w:val="24"/>
          <w:szCs w:val="24"/>
        </w:rPr>
        <w:t xml:space="preserve"> TO NANCY HERMANSON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AUDIT LETTER FOR THE 2020 YEAR FROM THE STATE AUDITORS</w:t>
      </w:r>
    </w:p>
    <w:p w:rsidR="00E807A8" w:rsidRDefault="00E807A8" w:rsidP="00E807A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807A8" w:rsidRDefault="00E807A8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ALL APPOINTED OFFICIALS SELF EVALUATIONS.</w:t>
      </w:r>
    </w:p>
    <w:p w:rsidR="00E807A8" w:rsidRDefault="00E807A8" w:rsidP="00E807A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807A8" w:rsidRDefault="00E807A8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APPOINT A COMMISSIONER TO EVALUATE MADISON RODGERS, CLERK OF COURT IN SEPTEMBER (6 MONTH PROBATIONARY)</w:t>
      </w:r>
    </w:p>
    <w:p w:rsidR="00741F97" w:rsidRPr="00741F97" w:rsidRDefault="00741F97" w:rsidP="00741F9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RESCHEDULE OCTOBER 5, 2021 BOARD MEETING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176B" w:rsidRDefault="0037176B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2022 BUDGETS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AA5898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137D97" w:rsidRDefault="00137D9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PLAZA SHOP </w:t>
      </w:r>
      <w:r w:rsidR="00EF0F3B">
        <w:rPr>
          <w:rFonts w:ascii="Calibri" w:hAnsi="Calibri" w:cs="Arial"/>
          <w:sz w:val="18"/>
          <w:szCs w:val="18"/>
        </w:rPr>
        <w:t xml:space="preserve">COMMUNITY ROOM </w:t>
      </w:r>
      <w:r>
        <w:rPr>
          <w:rFonts w:ascii="Calibri" w:hAnsi="Calibri" w:cs="Arial"/>
          <w:sz w:val="18"/>
          <w:szCs w:val="18"/>
        </w:rPr>
        <w:t>LEASE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6E32B6" w:rsidRDefault="006E32B6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EF0F3B" w:rsidRDefault="00EF0F3B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ELECTIONS FOR 2022</w:t>
      </w:r>
    </w:p>
    <w:p w:rsidR="006615A1" w:rsidRDefault="006615A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HOUSE FOR PLAZA SHOP</w:t>
      </w:r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649B"/>
    <w:multiLevelType w:val="hybridMultilevel"/>
    <w:tmpl w:val="C3ECD66E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25"/>
  </w:num>
  <w:num w:numId="6">
    <w:abstractNumId w:val="17"/>
  </w:num>
  <w:num w:numId="7">
    <w:abstractNumId w:val="9"/>
  </w:num>
  <w:num w:numId="8">
    <w:abstractNumId w:val="5"/>
  </w:num>
  <w:num w:numId="9">
    <w:abstractNumId w:val="23"/>
  </w:num>
  <w:num w:numId="10">
    <w:abstractNumId w:val="26"/>
  </w:num>
  <w:num w:numId="11">
    <w:abstractNumId w:val="1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1"/>
  </w:num>
  <w:num w:numId="24">
    <w:abstractNumId w:val="14"/>
  </w:num>
  <w:num w:numId="25">
    <w:abstractNumId w:val="18"/>
  </w:num>
  <w:num w:numId="26">
    <w:abstractNumId w:val="2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35C"/>
    <w:rsid w:val="00303EF9"/>
    <w:rsid w:val="00306F54"/>
    <w:rsid w:val="0031229E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EDC"/>
    <w:rsid w:val="0037176B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230A"/>
    <w:rsid w:val="003B44E1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BEB"/>
    <w:rsid w:val="00417733"/>
    <w:rsid w:val="00422D09"/>
    <w:rsid w:val="00427A3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76A46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73A3"/>
    <w:rsid w:val="006B2055"/>
    <w:rsid w:val="006B2192"/>
    <w:rsid w:val="006B5EED"/>
    <w:rsid w:val="006B6CAD"/>
    <w:rsid w:val="006C44F5"/>
    <w:rsid w:val="006C7FF9"/>
    <w:rsid w:val="006D5831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1F97"/>
    <w:rsid w:val="00742692"/>
    <w:rsid w:val="0074525A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3D2E"/>
    <w:rsid w:val="007F1293"/>
    <w:rsid w:val="007F224A"/>
    <w:rsid w:val="007F2D5E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1A09"/>
    <w:rsid w:val="00CF527D"/>
    <w:rsid w:val="00D00D30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5809"/>
    <w:rsid w:val="00D65F22"/>
    <w:rsid w:val="00D73391"/>
    <w:rsid w:val="00D742C4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35B9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560E"/>
    <w:rsid w:val="00EF0F3B"/>
    <w:rsid w:val="00EF3B4A"/>
    <w:rsid w:val="00EF68AC"/>
    <w:rsid w:val="00F00A73"/>
    <w:rsid w:val="00F01F2A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1FDE"/>
    <w:rsid w:val="00FB0D9D"/>
    <w:rsid w:val="00FB1926"/>
    <w:rsid w:val="00FB4A0A"/>
    <w:rsid w:val="00FB57FA"/>
    <w:rsid w:val="00FB7BA0"/>
    <w:rsid w:val="00FC258B"/>
    <w:rsid w:val="00FC2779"/>
    <w:rsid w:val="00FC4CD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8213658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82136588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8722403212,,821365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C6DB-37E6-4A90-834B-53C2AD1E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6</cp:revision>
  <cp:lastPrinted>2021-08-12T16:14:00Z</cp:lastPrinted>
  <dcterms:created xsi:type="dcterms:W3CDTF">2021-08-12T12:33:00Z</dcterms:created>
  <dcterms:modified xsi:type="dcterms:W3CDTF">2021-08-12T17:13:00Z</dcterms:modified>
</cp:coreProperties>
</file>