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DED" w:rsidRDefault="00563DED" w:rsidP="00563DED">
      <w:pPr>
        <w:pStyle w:val="Title"/>
        <w:spacing w:before="0" w:after="0" w:line="276" w:lineRule="auto"/>
        <w:jc w:val="center"/>
        <w:rPr>
          <w:rFonts w:ascii="Times New Roman" w:eastAsia="Century Schoolbook" w:hAnsi="Times New Roman" w:cs="Times New Roman"/>
          <w:color w:val="auto"/>
          <w:sz w:val="36"/>
          <w:szCs w:val="44"/>
        </w:rPr>
      </w:pPr>
      <w:r>
        <w:rPr>
          <w:rFonts w:ascii="Times New Roman" w:hAnsi="Times New Roman" w:cs="Times New Roman"/>
          <w:color w:val="auto"/>
          <w:sz w:val="36"/>
          <w:szCs w:val="44"/>
        </w:rPr>
        <w:t>MINUTES</w:t>
      </w:r>
    </w:p>
    <w:p w:rsidR="00563DED" w:rsidRDefault="00563DED" w:rsidP="00563DED">
      <w:pPr>
        <w:pStyle w:val="NoSpacing"/>
        <w:spacing w:line="276" w:lineRule="auto"/>
        <w:jc w:val="center"/>
        <w:rPr>
          <w:rFonts w:ascii="Times New Roman" w:hAnsi="Times New Roman" w:cs="Times New Roman"/>
          <w:b/>
          <w:bCs/>
          <w:color w:val="auto"/>
          <w:szCs w:val="32"/>
        </w:rPr>
      </w:pPr>
      <w:r>
        <w:rPr>
          <w:rFonts w:ascii="Times New Roman" w:hAnsi="Times New Roman" w:cs="Times New Roman"/>
          <w:b/>
          <w:bCs/>
          <w:color w:val="auto"/>
          <w:szCs w:val="32"/>
        </w:rPr>
        <w:t>Mountrail County Planning &amp; Zoning Commission</w:t>
      </w:r>
    </w:p>
    <w:p w:rsidR="00563DED" w:rsidRDefault="00095167" w:rsidP="00563DED">
      <w:pPr>
        <w:pStyle w:val="NoSpacing"/>
        <w:spacing w:line="276" w:lineRule="auto"/>
        <w:jc w:val="center"/>
        <w:rPr>
          <w:rFonts w:ascii="Times New Roman" w:hAnsi="Times New Roman" w:cs="Times New Roman"/>
          <w:b/>
          <w:bCs/>
          <w:color w:val="auto"/>
          <w:szCs w:val="31"/>
        </w:rPr>
      </w:pPr>
      <w:r>
        <w:rPr>
          <w:rFonts w:ascii="Times New Roman" w:hAnsi="Times New Roman" w:cs="Times New Roman"/>
          <w:b/>
          <w:bCs/>
          <w:color w:val="auto"/>
          <w:szCs w:val="31"/>
        </w:rPr>
        <w:t>August 22</w:t>
      </w:r>
      <w:r w:rsidR="00563DED">
        <w:rPr>
          <w:rFonts w:ascii="Times New Roman" w:hAnsi="Times New Roman" w:cs="Times New Roman"/>
          <w:b/>
          <w:bCs/>
          <w:color w:val="auto"/>
          <w:szCs w:val="31"/>
        </w:rPr>
        <w:t>, 2022</w:t>
      </w:r>
    </w:p>
    <w:p w:rsidR="00563DED" w:rsidRDefault="00563DED" w:rsidP="00563DED">
      <w:pPr>
        <w:ind w:firstLine="360"/>
        <w:rPr>
          <w:rFonts w:ascii="Times New Roman" w:hAnsi="Times New Roman" w:cs="Times New Roman"/>
        </w:rPr>
      </w:pPr>
      <w:r>
        <w:rPr>
          <w:rFonts w:ascii="Times New Roman" w:hAnsi="Times New Roman" w:cs="Times New Roman"/>
        </w:rPr>
        <w:t xml:space="preserve">The meeting of the Mountrail County Planning &amp; Zoning Commission was called to order at 8:30 a.m. by Chairman Charlie Sorenson with Commissioners Joan Hollekim, Arlo Borud, Roger Hovda, Gary (Fritz) Weisenberger, Trudy Ruland, Zachary Gaaskjolen, and Megan Fritel present. Also present were Planning &amp; Zoning Administrator Melissa Vachal, Planning &amp; Zoning Assistant Malinda Gunderson, Mountrail County States Attorney Wade Enget, Mountrail County Tax Equalization Director Lori Hanson, Mountrail County Property Assessor Kim Savage, and Mountrail County Engineer Jana Hennessy. Absent was Commissioner Douglas </w:t>
      </w:r>
      <w:proofErr w:type="spellStart"/>
      <w:r>
        <w:rPr>
          <w:rFonts w:ascii="Times New Roman" w:hAnsi="Times New Roman" w:cs="Times New Roman"/>
        </w:rPr>
        <w:t>Bratvold</w:t>
      </w:r>
      <w:proofErr w:type="spellEnd"/>
      <w:r>
        <w:rPr>
          <w:rFonts w:ascii="Times New Roman" w:hAnsi="Times New Roman" w:cs="Times New Roman"/>
        </w:rPr>
        <w:t>.</w:t>
      </w:r>
    </w:p>
    <w:p w:rsidR="00563DED" w:rsidRDefault="00563DED" w:rsidP="00563DED">
      <w:pPr>
        <w:spacing w:after="0"/>
        <w:rPr>
          <w:rFonts w:ascii="Times New Roman" w:hAnsi="Times New Roman" w:cs="Times New Roman"/>
          <w:b/>
          <w:u w:val="single"/>
        </w:rPr>
      </w:pPr>
      <w:r>
        <w:rPr>
          <w:rFonts w:ascii="Times New Roman" w:hAnsi="Times New Roman" w:cs="Times New Roman"/>
          <w:b/>
          <w:u w:val="single"/>
        </w:rPr>
        <w:t>APPROVAL OF AGENDA</w:t>
      </w:r>
    </w:p>
    <w:p w:rsidR="00563DED" w:rsidRDefault="00563DED" w:rsidP="00563DED">
      <w:pPr>
        <w:rPr>
          <w:rFonts w:ascii="Times New Roman" w:hAnsi="Times New Roman" w:cs="Times New Roman"/>
        </w:rPr>
      </w:pPr>
      <w:r>
        <w:rPr>
          <w:rFonts w:ascii="Times New Roman" w:hAnsi="Times New Roman" w:cs="Times New Roman"/>
        </w:rPr>
        <w:t xml:space="preserve">Moved by Commissioner </w:t>
      </w:r>
      <w:r w:rsidR="00095167">
        <w:rPr>
          <w:rFonts w:ascii="Times New Roman" w:hAnsi="Times New Roman" w:cs="Times New Roman"/>
        </w:rPr>
        <w:t>Borud</w:t>
      </w:r>
      <w:r>
        <w:rPr>
          <w:rFonts w:ascii="Times New Roman" w:hAnsi="Times New Roman" w:cs="Times New Roman"/>
        </w:rPr>
        <w:t xml:space="preserve">, seconded by Commissioner </w:t>
      </w:r>
      <w:r w:rsidR="002A7406">
        <w:rPr>
          <w:rFonts w:ascii="Times New Roman" w:hAnsi="Times New Roman" w:cs="Times New Roman"/>
        </w:rPr>
        <w:t>Ruland</w:t>
      </w:r>
      <w:r>
        <w:rPr>
          <w:rFonts w:ascii="Times New Roman" w:hAnsi="Times New Roman" w:cs="Times New Roman"/>
        </w:rPr>
        <w:t>, to approve the agenda. All present voted yes. Motion carried.</w:t>
      </w:r>
    </w:p>
    <w:p w:rsidR="00563DED" w:rsidRDefault="00563DED" w:rsidP="00563DED">
      <w:pPr>
        <w:spacing w:after="0"/>
        <w:rPr>
          <w:rFonts w:ascii="Times New Roman" w:hAnsi="Times New Roman" w:cs="Times New Roman"/>
          <w:b/>
          <w:u w:val="single"/>
        </w:rPr>
      </w:pPr>
      <w:r>
        <w:rPr>
          <w:rFonts w:ascii="Times New Roman" w:hAnsi="Times New Roman" w:cs="Times New Roman"/>
          <w:b/>
          <w:u w:val="single"/>
        </w:rPr>
        <w:t>APPROVAL OF MINUTES</w:t>
      </w:r>
    </w:p>
    <w:p w:rsidR="00563DED" w:rsidRDefault="00563DED" w:rsidP="00563DED">
      <w:pPr>
        <w:rPr>
          <w:rFonts w:ascii="Times New Roman" w:hAnsi="Times New Roman" w:cs="Times New Roman"/>
        </w:rPr>
      </w:pPr>
      <w:r>
        <w:rPr>
          <w:rFonts w:ascii="Times New Roman" w:hAnsi="Times New Roman" w:cs="Times New Roman"/>
        </w:rPr>
        <w:t xml:space="preserve">Moved by Commissioner </w:t>
      </w:r>
      <w:r w:rsidR="00095167">
        <w:rPr>
          <w:rFonts w:ascii="Times New Roman" w:hAnsi="Times New Roman" w:cs="Times New Roman"/>
        </w:rPr>
        <w:t>Hovda</w:t>
      </w:r>
      <w:r>
        <w:rPr>
          <w:rFonts w:ascii="Times New Roman" w:hAnsi="Times New Roman" w:cs="Times New Roman"/>
        </w:rPr>
        <w:t xml:space="preserve">, seconded by Commissioner </w:t>
      </w:r>
      <w:r w:rsidR="00095167">
        <w:rPr>
          <w:rFonts w:ascii="Times New Roman" w:hAnsi="Times New Roman" w:cs="Times New Roman"/>
        </w:rPr>
        <w:t>Hollekim</w:t>
      </w:r>
      <w:r>
        <w:rPr>
          <w:rFonts w:ascii="Times New Roman" w:hAnsi="Times New Roman" w:cs="Times New Roman"/>
        </w:rPr>
        <w:t xml:space="preserve"> to approve the Planning and Zoning Commission minutes of the </w:t>
      </w:r>
      <w:r w:rsidR="00095167">
        <w:rPr>
          <w:rFonts w:ascii="Times New Roman" w:hAnsi="Times New Roman" w:cs="Times New Roman"/>
        </w:rPr>
        <w:t>July 25</w:t>
      </w:r>
      <w:r>
        <w:rPr>
          <w:rFonts w:ascii="Times New Roman" w:hAnsi="Times New Roman" w:cs="Times New Roman"/>
        </w:rPr>
        <w:t>, 2022 meeting as corrected. All present voted yes. Motion carried.</w:t>
      </w:r>
    </w:p>
    <w:p w:rsidR="00563DED" w:rsidRDefault="00563DED" w:rsidP="00563DED">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8:35 a.m. </w:t>
      </w:r>
      <w:r w:rsidR="00095167">
        <w:rPr>
          <w:rFonts w:ascii="Times New Roman" w:hAnsi="Times New Roman" w:cs="Times New Roman"/>
          <w:b/>
        </w:rPr>
        <w:t>Alex &amp; Morgan Craft</w:t>
      </w:r>
      <w:r>
        <w:rPr>
          <w:rFonts w:ascii="Times New Roman" w:hAnsi="Times New Roman" w:cs="Times New Roman"/>
          <w:b/>
        </w:rPr>
        <w:t>-Applicant</w:t>
      </w:r>
      <w:r w:rsidR="00095167">
        <w:rPr>
          <w:rFonts w:ascii="Times New Roman" w:hAnsi="Times New Roman" w:cs="Times New Roman"/>
          <w:b/>
        </w:rPr>
        <w:t>/</w:t>
      </w:r>
      <w:r>
        <w:rPr>
          <w:rFonts w:ascii="Times New Roman" w:hAnsi="Times New Roman" w:cs="Times New Roman"/>
          <w:b/>
        </w:rPr>
        <w:t>Landowner</w:t>
      </w:r>
      <w:r w:rsidR="00095167">
        <w:rPr>
          <w:rFonts w:ascii="Times New Roman" w:hAnsi="Times New Roman" w:cs="Times New Roman"/>
          <w:b/>
        </w:rPr>
        <w:t>s</w:t>
      </w:r>
      <w:r>
        <w:rPr>
          <w:rFonts w:ascii="Times New Roman" w:hAnsi="Times New Roman" w:cs="Times New Roman"/>
          <w:b/>
        </w:rPr>
        <w:t xml:space="preserve"> (PZ-2022-</w:t>
      </w:r>
      <w:r w:rsidR="00095167">
        <w:rPr>
          <w:rFonts w:ascii="Times New Roman" w:hAnsi="Times New Roman" w:cs="Times New Roman"/>
          <w:b/>
        </w:rPr>
        <w:t>0174</w:t>
      </w:r>
      <w:r>
        <w:rPr>
          <w:rFonts w:ascii="Times New Roman" w:hAnsi="Times New Roman" w:cs="Times New Roman"/>
          <w:b/>
        </w:rPr>
        <w:t xml:space="preserve">) </w:t>
      </w:r>
      <w:r w:rsidR="00095167">
        <w:rPr>
          <w:rFonts w:ascii="Times New Roman" w:hAnsi="Times New Roman" w:cs="Times New Roman"/>
          <w:b/>
        </w:rPr>
        <w:t>Conditional Use</w:t>
      </w:r>
    </w:p>
    <w:p w:rsidR="00563DED" w:rsidRDefault="00095167" w:rsidP="00563DED">
      <w:pPr>
        <w:ind w:left="1080"/>
        <w:rPr>
          <w:rFonts w:ascii="Times New Roman" w:hAnsi="Times New Roman" w:cs="Times New Roman"/>
        </w:rPr>
      </w:pPr>
      <w:r>
        <w:rPr>
          <w:rFonts w:ascii="Times New Roman" w:hAnsi="Times New Roman" w:cs="Times New Roman"/>
        </w:rPr>
        <w:t xml:space="preserve">Zoning Request/Conditional Use Permit </w:t>
      </w:r>
      <w:r w:rsidR="00563DED">
        <w:rPr>
          <w:rFonts w:ascii="Times New Roman" w:hAnsi="Times New Roman" w:cs="Times New Roman"/>
        </w:rPr>
        <w:t xml:space="preserve">for the following described property: a tract of land </w:t>
      </w:r>
      <w:r>
        <w:rPr>
          <w:rFonts w:ascii="Times New Roman" w:hAnsi="Times New Roman" w:cs="Times New Roman"/>
        </w:rPr>
        <w:t>less than 20.00 acres</w:t>
      </w:r>
      <w:r w:rsidR="00563DED">
        <w:rPr>
          <w:rFonts w:ascii="Times New Roman" w:hAnsi="Times New Roman" w:cs="Times New Roman"/>
        </w:rPr>
        <w:t xml:space="preserve"> located in the </w:t>
      </w:r>
      <w:r>
        <w:rPr>
          <w:rFonts w:ascii="Times New Roman" w:hAnsi="Times New Roman" w:cs="Times New Roman"/>
        </w:rPr>
        <w:t>E1/2SE1/4</w:t>
      </w:r>
      <w:r w:rsidR="00563DED">
        <w:rPr>
          <w:rFonts w:ascii="Times New Roman" w:hAnsi="Times New Roman" w:cs="Times New Roman"/>
        </w:rPr>
        <w:t xml:space="preserve"> of Section </w:t>
      </w:r>
      <w:r>
        <w:rPr>
          <w:rFonts w:ascii="Times New Roman" w:hAnsi="Times New Roman" w:cs="Times New Roman"/>
        </w:rPr>
        <w:t>26</w:t>
      </w:r>
      <w:r w:rsidR="00563DED">
        <w:rPr>
          <w:rFonts w:ascii="Times New Roman" w:hAnsi="Times New Roman" w:cs="Times New Roman"/>
        </w:rPr>
        <w:t xml:space="preserve">, Township 155 North, Range </w:t>
      </w:r>
      <w:r>
        <w:rPr>
          <w:rFonts w:ascii="Times New Roman" w:hAnsi="Times New Roman" w:cs="Times New Roman"/>
        </w:rPr>
        <w:t>91</w:t>
      </w:r>
      <w:r w:rsidR="00563DED">
        <w:rPr>
          <w:rFonts w:ascii="Times New Roman" w:hAnsi="Times New Roman" w:cs="Times New Roman"/>
        </w:rPr>
        <w:t xml:space="preserve"> West </w:t>
      </w:r>
      <w:r>
        <w:rPr>
          <w:rFonts w:ascii="Times New Roman" w:hAnsi="Times New Roman" w:cs="Times New Roman"/>
        </w:rPr>
        <w:t xml:space="preserve">and a 1.00 acre tract of land located in the NE1/4SE1/4 of Section 23, Township 155 North, Range 91 West </w:t>
      </w:r>
      <w:r w:rsidR="00563DED">
        <w:rPr>
          <w:rFonts w:ascii="Times New Roman" w:hAnsi="Times New Roman" w:cs="Times New Roman"/>
        </w:rPr>
        <w:t>(</w:t>
      </w:r>
      <w:r>
        <w:rPr>
          <w:rFonts w:ascii="Times New Roman" w:hAnsi="Times New Roman" w:cs="Times New Roman"/>
        </w:rPr>
        <w:t>Purcell</w:t>
      </w:r>
      <w:r w:rsidR="00563DED">
        <w:rPr>
          <w:rFonts w:ascii="Times New Roman" w:hAnsi="Times New Roman" w:cs="Times New Roman"/>
        </w:rPr>
        <w:t xml:space="preserve"> Township) (Parcel# </w:t>
      </w:r>
      <w:r>
        <w:rPr>
          <w:rFonts w:ascii="Times New Roman" w:hAnsi="Times New Roman" w:cs="Times New Roman"/>
        </w:rPr>
        <w:t>250012200 &amp; 250010300</w:t>
      </w:r>
      <w:r w:rsidR="00563DED">
        <w:rPr>
          <w:rFonts w:ascii="Times New Roman" w:hAnsi="Times New Roman" w:cs="Times New Roman"/>
        </w:rPr>
        <w:t>)</w:t>
      </w:r>
    </w:p>
    <w:p w:rsidR="00563DED" w:rsidRDefault="00563DED" w:rsidP="006C68D7">
      <w:pPr>
        <w:ind w:firstLine="360"/>
        <w:rPr>
          <w:rFonts w:ascii="Times New Roman" w:hAnsi="Times New Roman" w:cs="Times New Roman"/>
        </w:rPr>
      </w:pPr>
      <w:r>
        <w:rPr>
          <w:rFonts w:ascii="Times New Roman" w:hAnsi="Times New Roman" w:cs="Times New Roman"/>
        </w:rPr>
        <w:t xml:space="preserve">The applicant (represented by </w:t>
      </w:r>
      <w:r w:rsidR="00095167">
        <w:rPr>
          <w:rFonts w:ascii="Times New Roman" w:hAnsi="Times New Roman" w:cs="Times New Roman"/>
        </w:rPr>
        <w:t>Jason Wirtz</w:t>
      </w:r>
      <w:r w:rsidR="002A7406">
        <w:rPr>
          <w:rFonts w:ascii="Times New Roman" w:hAnsi="Times New Roman" w:cs="Times New Roman"/>
        </w:rPr>
        <w:t xml:space="preserve"> with the ND Department of Agriculture</w:t>
      </w:r>
      <w:r w:rsidR="003E7734">
        <w:rPr>
          <w:rFonts w:ascii="Times New Roman" w:hAnsi="Times New Roman" w:cs="Times New Roman"/>
        </w:rPr>
        <w:t xml:space="preserve"> along with Alex and Morgan Craft</w:t>
      </w:r>
      <w:r>
        <w:rPr>
          <w:rFonts w:ascii="Times New Roman" w:hAnsi="Times New Roman" w:cs="Times New Roman"/>
        </w:rPr>
        <w:t xml:space="preserve">) is seeking a </w:t>
      </w:r>
      <w:r w:rsidR="00095167">
        <w:rPr>
          <w:rFonts w:ascii="Times New Roman" w:hAnsi="Times New Roman" w:cs="Times New Roman"/>
        </w:rPr>
        <w:t xml:space="preserve">Conditional Use Permit for the purpose of a medium feeding operation and a dead animal disposal site. </w:t>
      </w:r>
      <w:r w:rsidR="0070615B">
        <w:rPr>
          <w:rFonts w:ascii="Times New Roman" w:hAnsi="Times New Roman" w:cs="Times New Roman"/>
        </w:rPr>
        <w:t>Applicant has an approved permit from th</w:t>
      </w:r>
      <w:r w:rsidR="00386CF4">
        <w:rPr>
          <w:rFonts w:ascii="Times New Roman" w:hAnsi="Times New Roman" w:cs="Times New Roman"/>
        </w:rPr>
        <w:t xml:space="preserve">e ND Department of Environmental </w:t>
      </w:r>
      <w:r w:rsidR="0070615B">
        <w:rPr>
          <w:rFonts w:ascii="Times New Roman" w:hAnsi="Times New Roman" w:cs="Times New Roman"/>
        </w:rPr>
        <w:t>Quality</w:t>
      </w:r>
      <w:r w:rsidR="00386CF4">
        <w:rPr>
          <w:rFonts w:ascii="Times New Roman" w:hAnsi="Times New Roman" w:cs="Times New Roman"/>
        </w:rPr>
        <w:t xml:space="preserve"> (NDDEQ)</w:t>
      </w:r>
      <w:r w:rsidR="0070615B">
        <w:rPr>
          <w:rFonts w:ascii="Times New Roman" w:hAnsi="Times New Roman" w:cs="Times New Roman"/>
        </w:rPr>
        <w:t xml:space="preserve">. The feed lot will have a run off containment pond to catch any run off from the operation. Commissioner </w:t>
      </w:r>
      <w:r w:rsidR="007B6CE0">
        <w:rPr>
          <w:rFonts w:ascii="Times New Roman" w:hAnsi="Times New Roman" w:cs="Times New Roman"/>
        </w:rPr>
        <w:t>Weisenberger</w:t>
      </w:r>
      <w:r w:rsidR="0070615B">
        <w:rPr>
          <w:rFonts w:ascii="Times New Roman" w:hAnsi="Times New Roman" w:cs="Times New Roman"/>
        </w:rPr>
        <w:t xml:space="preserve"> questioned</w:t>
      </w:r>
      <w:r w:rsidR="00D62479">
        <w:rPr>
          <w:rFonts w:ascii="Times New Roman" w:hAnsi="Times New Roman" w:cs="Times New Roman"/>
        </w:rPr>
        <w:t xml:space="preserve"> the need for the </w:t>
      </w:r>
      <w:r w:rsidR="0070615B">
        <w:rPr>
          <w:rFonts w:ascii="Times New Roman" w:hAnsi="Times New Roman" w:cs="Times New Roman"/>
        </w:rPr>
        <w:t>dead animal disposal si</w:t>
      </w:r>
      <w:r w:rsidR="007B6CE0">
        <w:rPr>
          <w:rFonts w:ascii="Times New Roman" w:hAnsi="Times New Roman" w:cs="Times New Roman"/>
        </w:rPr>
        <w:t xml:space="preserve">te and Alex Craft </w:t>
      </w:r>
      <w:r w:rsidR="0070615B">
        <w:rPr>
          <w:rFonts w:ascii="Times New Roman" w:hAnsi="Times New Roman" w:cs="Times New Roman"/>
        </w:rPr>
        <w:t xml:space="preserve">explained that NDSU wants the deceased animals composted in the disposal site. </w:t>
      </w:r>
      <w:r w:rsidR="007B6CE0">
        <w:rPr>
          <w:rFonts w:ascii="Times New Roman" w:hAnsi="Times New Roman" w:cs="Times New Roman"/>
        </w:rPr>
        <w:t>Jason</w:t>
      </w:r>
      <w:r w:rsidR="0070615B">
        <w:rPr>
          <w:rFonts w:ascii="Times New Roman" w:hAnsi="Times New Roman" w:cs="Times New Roman"/>
        </w:rPr>
        <w:t xml:space="preserve"> Wirtz </w:t>
      </w:r>
      <w:r w:rsidR="00F3153B">
        <w:rPr>
          <w:rFonts w:ascii="Times New Roman" w:hAnsi="Times New Roman" w:cs="Times New Roman"/>
        </w:rPr>
        <w:t xml:space="preserve">also </w:t>
      </w:r>
      <w:r w:rsidR="0070615B">
        <w:rPr>
          <w:rFonts w:ascii="Times New Roman" w:hAnsi="Times New Roman" w:cs="Times New Roman"/>
        </w:rPr>
        <w:t xml:space="preserve">clarified that under the ND Board of Animal Health Standards, they are required to have a disposal plan to either compost the animals or have a burial pit. </w:t>
      </w:r>
      <w:r w:rsidR="00D62479">
        <w:rPr>
          <w:rFonts w:ascii="Times New Roman" w:hAnsi="Times New Roman" w:cs="Times New Roman"/>
        </w:rPr>
        <w:t xml:space="preserve">James </w:t>
      </w:r>
      <w:proofErr w:type="spellStart"/>
      <w:r w:rsidR="00D62479">
        <w:rPr>
          <w:rFonts w:ascii="Times New Roman" w:hAnsi="Times New Roman" w:cs="Times New Roman"/>
        </w:rPr>
        <w:t>Enge</w:t>
      </w:r>
      <w:proofErr w:type="spellEnd"/>
      <w:r w:rsidR="00D62479">
        <w:rPr>
          <w:rFonts w:ascii="Times New Roman" w:hAnsi="Times New Roman" w:cs="Times New Roman"/>
        </w:rPr>
        <w:t>, adjacent landowner, was present with concerns that he has already spoken privately with the applicant about but wanted on record with the board about the water infrastructure since the applicant will have access to rural water</w:t>
      </w:r>
      <w:r w:rsidR="00F3153B">
        <w:rPr>
          <w:rFonts w:ascii="Times New Roman" w:hAnsi="Times New Roman" w:cs="Times New Roman"/>
        </w:rPr>
        <w:t xml:space="preserve">, </w:t>
      </w:r>
      <w:r w:rsidR="00D62479">
        <w:rPr>
          <w:rFonts w:ascii="Times New Roman" w:hAnsi="Times New Roman" w:cs="Times New Roman"/>
        </w:rPr>
        <w:t>the possible smell coming from the feed lot</w:t>
      </w:r>
      <w:r w:rsidR="00F3153B">
        <w:rPr>
          <w:rFonts w:ascii="Times New Roman" w:hAnsi="Times New Roman" w:cs="Times New Roman"/>
        </w:rPr>
        <w:t xml:space="preserve"> during</w:t>
      </w:r>
      <w:r w:rsidR="00D62479">
        <w:rPr>
          <w:rFonts w:ascii="Times New Roman" w:hAnsi="Times New Roman" w:cs="Times New Roman"/>
        </w:rPr>
        <w:t xml:space="preserve"> the summer months</w:t>
      </w:r>
      <w:r w:rsidR="00F3153B">
        <w:rPr>
          <w:rFonts w:ascii="Times New Roman" w:hAnsi="Times New Roman" w:cs="Times New Roman"/>
        </w:rPr>
        <w:t>, and any possible issues with weeds</w:t>
      </w:r>
      <w:r w:rsidR="00D62479">
        <w:rPr>
          <w:rFonts w:ascii="Times New Roman" w:hAnsi="Times New Roman" w:cs="Times New Roman"/>
        </w:rPr>
        <w:t xml:space="preserve">. Mr. </w:t>
      </w:r>
      <w:proofErr w:type="spellStart"/>
      <w:r w:rsidR="00D62479">
        <w:rPr>
          <w:rFonts w:ascii="Times New Roman" w:hAnsi="Times New Roman" w:cs="Times New Roman"/>
        </w:rPr>
        <w:t>Enge</w:t>
      </w:r>
      <w:proofErr w:type="spellEnd"/>
      <w:r w:rsidR="00D62479">
        <w:rPr>
          <w:rFonts w:ascii="Times New Roman" w:hAnsi="Times New Roman" w:cs="Times New Roman"/>
        </w:rPr>
        <w:t xml:space="preserve"> has been assured by the applicant that the feed lot will have </w:t>
      </w:r>
      <w:r w:rsidR="00F3153B">
        <w:rPr>
          <w:rFonts w:ascii="Times New Roman" w:hAnsi="Times New Roman" w:cs="Times New Roman"/>
        </w:rPr>
        <w:t xml:space="preserve">a new water line installed </w:t>
      </w:r>
      <w:r w:rsidR="00D62479">
        <w:rPr>
          <w:rFonts w:ascii="Times New Roman" w:hAnsi="Times New Roman" w:cs="Times New Roman"/>
        </w:rPr>
        <w:t xml:space="preserve">on the rural water which </w:t>
      </w:r>
      <w:r w:rsidR="00F3153B">
        <w:rPr>
          <w:rFonts w:ascii="Times New Roman" w:hAnsi="Times New Roman" w:cs="Times New Roman"/>
        </w:rPr>
        <w:t>will insure</w:t>
      </w:r>
      <w:r w:rsidR="00D62479">
        <w:rPr>
          <w:rFonts w:ascii="Times New Roman" w:hAnsi="Times New Roman" w:cs="Times New Roman"/>
        </w:rPr>
        <w:t xml:space="preserve"> anyone downstream </w:t>
      </w:r>
      <w:r w:rsidR="00F3153B">
        <w:rPr>
          <w:rFonts w:ascii="Times New Roman" w:hAnsi="Times New Roman" w:cs="Times New Roman"/>
        </w:rPr>
        <w:t xml:space="preserve">won’t be impacted </w:t>
      </w:r>
      <w:r w:rsidR="00D62479">
        <w:rPr>
          <w:rFonts w:ascii="Times New Roman" w:hAnsi="Times New Roman" w:cs="Times New Roman"/>
        </w:rPr>
        <w:t>and that the smell won’t be an issue during the summer</w:t>
      </w:r>
      <w:r w:rsidR="006C68D7">
        <w:rPr>
          <w:rFonts w:ascii="Times New Roman" w:hAnsi="Times New Roman" w:cs="Times New Roman"/>
        </w:rPr>
        <w:t xml:space="preserve"> because the animals can and will be moved out after the spring</w:t>
      </w:r>
      <w:r w:rsidR="00D62479">
        <w:rPr>
          <w:rFonts w:ascii="Times New Roman" w:hAnsi="Times New Roman" w:cs="Times New Roman"/>
        </w:rPr>
        <w:t xml:space="preserve">. </w:t>
      </w:r>
      <w:r w:rsidR="00F3153B">
        <w:rPr>
          <w:rFonts w:ascii="Times New Roman" w:hAnsi="Times New Roman" w:cs="Times New Roman"/>
        </w:rPr>
        <w:t xml:space="preserve">Marshall Craft, adjacent landowner, was present with a concern about the smell that will come from the feed lot. Mr. Craft feels that Mr. </w:t>
      </w:r>
      <w:proofErr w:type="spellStart"/>
      <w:r w:rsidR="00F3153B">
        <w:rPr>
          <w:rFonts w:ascii="Times New Roman" w:hAnsi="Times New Roman" w:cs="Times New Roman"/>
        </w:rPr>
        <w:t>Enge’s</w:t>
      </w:r>
      <w:proofErr w:type="spellEnd"/>
      <w:r w:rsidR="00F3153B">
        <w:rPr>
          <w:rFonts w:ascii="Times New Roman" w:hAnsi="Times New Roman" w:cs="Times New Roman"/>
        </w:rPr>
        <w:t xml:space="preserve"> place is too close to the feed lot at only 2,900 feet away and would like to know what </w:t>
      </w:r>
      <w:r w:rsidR="00764BEA">
        <w:rPr>
          <w:rFonts w:ascii="Times New Roman" w:hAnsi="Times New Roman" w:cs="Times New Roman"/>
        </w:rPr>
        <w:t>the applicant</w:t>
      </w:r>
      <w:r w:rsidR="00F3153B">
        <w:rPr>
          <w:rFonts w:ascii="Times New Roman" w:hAnsi="Times New Roman" w:cs="Times New Roman"/>
        </w:rPr>
        <w:t xml:space="preserve"> plans on doing if the smell does get out of control. Morgan Craft addressed Mr. Craft’s concern stating that the purpose of the run off pond is to help with the smell as well as moving the cattle out at the end of the spring before the summer heat makes the smell worse. </w:t>
      </w:r>
      <w:r w:rsidR="006C68D7">
        <w:rPr>
          <w:rFonts w:ascii="Times New Roman" w:hAnsi="Times New Roman" w:cs="Times New Roman"/>
        </w:rPr>
        <w:t xml:space="preserve">Commissioner Hollekim asked if Mr. Craft was experiencing any smell now since there are 750 head of cattle on the property now and he stated that he wasn’t but that the animals aren’t contained </w:t>
      </w:r>
      <w:r w:rsidR="00764BEA">
        <w:rPr>
          <w:rFonts w:ascii="Times New Roman" w:hAnsi="Times New Roman" w:cs="Times New Roman"/>
        </w:rPr>
        <w:t xml:space="preserve">right now like they will be if this </w:t>
      </w:r>
      <w:r w:rsidR="006C68D7">
        <w:rPr>
          <w:rFonts w:ascii="Times New Roman" w:hAnsi="Times New Roman" w:cs="Times New Roman"/>
        </w:rPr>
        <w:t xml:space="preserve">is approved. Chairman Sorenson addressed the issue of odor control stating that the board can change the </w:t>
      </w:r>
      <w:r w:rsidR="006C68D7">
        <w:rPr>
          <w:rFonts w:ascii="Times New Roman" w:hAnsi="Times New Roman" w:cs="Times New Roman"/>
        </w:rPr>
        <w:lastRenderedPageBreak/>
        <w:t xml:space="preserve">setback to control the odor for the sake of public interest. Commissioner Ruland addressed the issue of the odor as well stating that the applicant does have a good nutrient management plan in their plans for this feed lot. Chairman Sorenson asked the board if there should be a weed management plan due to the nutrient management plan’s distribution of the manure. </w:t>
      </w:r>
      <w:r w:rsidR="005A3022">
        <w:rPr>
          <w:rFonts w:ascii="Times New Roman" w:hAnsi="Times New Roman" w:cs="Times New Roman"/>
        </w:rPr>
        <w:t>Commissioner Ruland stated the board can place restrictions on the feed lot as far as the number of animals and the months of operation in order to control the odor. Morgan Craft addressed Marshall Craft stating that the property her and Al</w:t>
      </w:r>
      <w:r w:rsidR="008D524F">
        <w:rPr>
          <w:rFonts w:ascii="Times New Roman" w:hAnsi="Times New Roman" w:cs="Times New Roman"/>
        </w:rPr>
        <w:t xml:space="preserve">ex Craft live on is less than 1/4 </w:t>
      </w:r>
      <w:r w:rsidR="005A3022">
        <w:rPr>
          <w:rFonts w:ascii="Times New Roman" w:hAnsi="Times New Roman" w:cs="Times New Roman"/>
        </w:rPr>
        <w:t xml:space="preserve">mile away from where this feed lot will be and they aren’t going to want to deal with the smell any more than anyone else and that if it gets out of control, measures will be taken to get it back under control or they will shut down the operation. Mr. Wirtz stated that the setbacks set by the state </w:t>
      </w:r>
      <w:r w:rsidR="007B6CE0">
        <w:rPr>
          <w:rFonts w:ascii="Times New Roman" w:hAnsi="Times New Roman" w:cs="Times New Roman"/>
        </w:rPr>
        <w:t xml:space="preserve">and county </w:t>
      </w:r>
      <w:r w:rsidR="005A3022">
        <w:rPr>
          <w:rFonts w:ascii="Times New Roman" w:hAnsi="Times New Roman" w:cs="Times New Roman"/>
        </w:rPr>
        <w:t xml:space="preserve">as well as the solid separators that will be in place to separate the solids from the water that will run into the run off pond are all </w:t>
      </w:r>
      <w:r w:rsidR="007B6CE0">
        <w:rPr>
          <w:rFonts w:ascii="Times New Roman" w:hAnsi="Times New Roman" w:cs="Times New Roman"/>
        </w:rPr>
        <w:t>acting</w:t>
      </w:r>
      <w:r w:rsidR="005A3022">
        <w:rPr>
          <w:rFonts w:ascii="Times New Roman" w:hAnsi="Times New Roman" w:cs="Times New Roman"/>
        </w:rPr>
        <w:t xml:space="preserve"> to mitigate the odors. </w:t>
      </w:r>
      <w:r w:rsidR="007B6CE0">
        <w:rPr>
          <w:rFonts w:ascii="Times New Roman" w:hAnsi="Times New Roman" w:cs="Times New Roman"/>
        </w:rPr>
        <w:t xml:space="preserve">The applicant is also planning to plant trees on the north and east sides of the feed lot to also mitigate any possible odors. Mr. </w:t>
      </w:r>
      <w:proofErr w:type="spellStart"/>
      <w:r w:rsidR="007B6CE0">
        <w:rPr>
          <w:rFonts w:ascii="Times New Roman" w:hAnsi="Times New Roman" w:cs="Times New Roman"/>
        </w:rPr>
        <w:t>Enge</w:t>
      </w:r>
      <w:proofErr w:type="spellEnd"/>
      <w:r w:rsidR="007B6CE0">
        <w:rPr>
          <w:rFonts w:ascii="Times New Roman" w:hAnsi="Times New Roman" w:cs="Times New Roman"/>
        </w:rPr>
        <w:t xml:space="preserve"> addressed the board once more to state that he doesn’t feel the smell is going to be an issue especially because the state is involved, and if it is he feels a phone call to let the owner of the feed lot know the odor is getting out of hand will suffice and he feels that their plans are very well designed. </w:t>
      </w:r>
      <w:r w:rsidR="00764BEA">
        <w:rPr>
          <w:rFonts w:ascii="Times New Roman" w:hAnsi="Times New Roman" w:cs="Times New Roman"/>
        </w:rPr>
        <w:t xml:space="preserve">Commissioner Weisenberger mentioned the feed yard in New Town that has been operating in a mostly residential area for years with little to no complaint from the residents. </w:t>
      </w:r>
      <w:r w:rsidR="00534B83">
        <w:rPr>
          <w:rFonts w:ascii="Times New Roman" w:hAnsi="Times New Roman" w:cs="Times New Roman"/>
        </w:rPr>
        <w:t xml:space="preserve">Commissioner </w:t>
      </w:r>
      <w:r w:rsidR="00764BEA">
        <w:rPr>
          <w:rFonts w:ascii="Times New Roman" w:hAnsi="Times New Roman" w:cs="Times New Roman"/>
        </w:rPr>
        <w:t>Borud</w:t>
      </w:r>
      <w:r w:rsidR="00534B83">
        <w:rPr>
          <w:rFonts w:ascii="Times New Roman" w:hAnsi="Times New Roman" w:cs="Times New Roman"/>
        </w:rPr>
        <w:t xml:space="preserve"> expressed a concern about this staying a private feeding operation and not becoming a custom feeding operation. Alex Craft stated it is for private use</w:t>
      </w:r>
      <w:r w:rsidR="00764BEA">
        <w:rPr>
          <w:rFonts w:ascii="Times New Roman" w:hAnsi="Times New Roman" w:cs="Times New Roman"/>
        </w:rPr>
        <w:t xml:space="preserve"> and he plans to keep it that way</w:t>
      </w:r>
      <w:r w:rsidR="00534B83">
        <w:rPr>
          <w:rFonts w:ascii="Times New Roman" w:hAnsi="Times New Roman" w:cs="Times New Roman"/>
        </w:rPr>
        <w:t xml:space="preserve">. Jason Wirtz did inform the board that their </w:t>
      </w:r>
      <w:r w:rsidR="00764BEA">
        <w:rPr>
          <w:rFonts w:ascii="Times New Roman" w:hAnsi="Times New Roman" w:cs="Times New Roman"/>
        </w:rPr>
        <w:t>regulations don’t differentiate between personal and custom feed lots and</w:t>
      </w:r>
      <w:r w:rsidR="00386CF4">
        <w:rPr>
          <w:rFonts w:ascii="Times New Roman" w:hAnsi="Times New Roman" w:cs="Times New Roman"/>
        </w:rPr>
        <w:t xml:space="preserve"> the NDDEQ</w:t>
      </w:r>
      <w:r w:rsidR="00764BEA">
        <w:rPr>
          <w:rFonts w:ascii="Times New Roman" w:hAnsi="Times New Roman" w:cs="Times New Roman"/>
        </w:rPr>
        <w:t xml:space="preserve"> is only concerned with the number of animals and the water</w:t>
      </w:r>
      <w:r w:rsidR="00386CF4">
        <w:rPr>
          <w:rFonts w:ascii="Times New Roman" w:hAnsi="Times New Roman" w:cs="Times New Roman"/>
        </w:rPr>
        <w:t xml:space="preserve"> runoff and doesn’t feel anyone can regulate whose cows the applicant is feeding. </w:t>
      </w:r>
      <w:r w:rsidR="00F327FC">
        <w:rPr>
          <w:rFonts w:ascii="Times New Roman" w:hAnsi="Times New Roman" w:cs="Times New Roman"/>
        </w:rPr>
        <w:t xml:space="preserve">Mountrail County Tax Equalization Director Lori Hanson </w:t>
      </w:r>
      <w:r w:rsidR="00386CF4">
        <w:rPr>
          <w:rFonts w:ascii="Times New Roman" w:hAnsi="Times New Roman" w:cs="Times New Roman"/>
        </w:rPr>
        <w:t>asked Mr. Wirtz how often his agency inspects sites like these. Mr. Wirtz stated his agency isn’t regulatory but that the NDDEQ will do regular inspections on them</w:t>
      </w:r>
      <w:r w:rsidR="00967A0E">
        <w:rPr>
          <w:rFonts w:ascii="Times New Roman" w:hAnsi="Times New Roman" w:cs="Times New Roman"/>
        </w:rPr>
        <w:t xml:space="preserve"> if necessary</w:t>
      </w:r>
      <w:r w:rsidR="00386CF4">
        <w:rPr>
          <w:rFonts w:ascii="Times New Roman" w:hAnsi="Times New Roman" w:cs="Times New Roman"/>
        </w:rPr>
        <w:t>.</w:t>
      </w:r>
      <w:bookmarkStart w:id="0" w:name="_GoBack"/>
      <w:bookmarkEnd w:id="0"/>
      <w:r w:rsidR="00386CF4">
        <w:rPr>
          <w:rFonts w:ascii="Times New Roman" w:hAnsi="Times New Roman" w:cs="Times New Roman"/>
        </w:rPr>
        <w:t xml:space="preserve"> Commissioner Hollekim asked when the applicant would be connected to rural water. Commissioner Weisenberger answered that it should be being bid on this fall and should be connected next summer. </w:t>
      </w:r>
      <w:r w:rsidR="00027A89">
        <w:rPr>
          <w:rFonts w:ascii="Times New Roman" w:hAnsi="Times New Roman" w:cs="Times New Roman"/>
        </w:rPr>
        <w:t xml:space="preserve">States Attorney Wade Enget addressed the board concerning the closure plan and financial assurance for the closure plan that is required by the zoning ordinance which he did not see in the application. </w:t>
      </w:r>
      <w:r w:rsidR="00F327FC">
        <w:rPr>
          <w:rFonts w:ascii="Times New Roman" w:hAnsi="Times New Roman" w:cs="Times New Roman"/>
        </w:rPr>
        <w:t xml:space="preserve">Mountrail County Tax Equalization Director Lori Hanson asked the board if this would have an expiration date on it or if it would be for the life of the land. Chairman Sorenson stated that it would be permanently attached to the land. States Attorney Enget informed the board that the ND Century Code states the board has 60 days from receiving a completed application to act on it. Commissioner Ruland then suggested tabling this discussion until the closure plan is received. </w:t>
      </w:r>
    </w:p>
    <w:p w:rsidR="00F327FC" w:rsidRDefault="00F327FC" w:rsidP="00F327FC">
      <w:pPr>
        <w:ind w:firstLine="360"/>
        <w:rPr>
          <w:rFonts w:ascii="Times New Roman" w:hAnsi="Times New Roman" w:cs="Times New Roman"/>
        </w:rPr>
      </w:pPr>
      <w:r>
        <w:rPr>
          <w:rFonts w:ascii="Times New Roman" w:hAnsi="Times New Roman" w:cs="Times New Roman"/>
        </w:rPr>
        <w:t xml:space="preserve">Moved by Commissioner Hovda, seconded by Commissioner Ruland to table to the call of the chair due to the lack of the closure plan included with the application. After the motion and second, Commissioner Weisenberger asked if the board could consider approving or denying it now contingent on the closure plan rather than tabling it and making the applicant wait longer. </w:t>
      </w:r>
      <w:r w:rsidR="005E4A43">
        <w:rPr>
          <w:rFonts w:ascii="Times New Roman" w:hAnsi="Times New Roman" w:cs="Times New Roman"/>
        </w:rPr>
        <w:t xml:space="preserve">Commissioner Hovda withdrew his motion and </w:t>
      </w:r>
      <w:r>
        <w:rPr>
          <w:rFonts w:ascii="Times New Roman" w:hAnsi="Times New Roman" w:cs="Times New Roman"/>
        </w:rPr>
        <w:t xml:space="preserve">Commissioner Ruland then withdrew her second of the motion to table. </w:t>
      </w:r>
    </w:p>
    <w:p w:rsidR="00563DED" w:rsidRDefault="00F327FC" w:rsidP="00F327FC">
      <w:pPr>
        <w:ind w:firstLine="360"/>
        <w:rPr>
          <w:rFonts w:ascii="Times New Roman" w:hAnsi="Times New Roman" w:cs="Times New Roman"/>
        </w:rPr>
      </w:pPr>
      <w:r>
        <w:rPr>
          <w:rFonts w:ascii="Times New Roman" w:hAnsi="Times New Roman" w:cs="Times New Roman"/>
        </w:rPr>
        <w:t xml:space="preserve">Moved by Commissioner Weisenberger, seconded by </w:t>
      </w:r>
      <w:proofErr w:type="spellStart"/>
      <w:r>
        <w:rPr>
          <w:rFonts w:ascii="Times New Roman" w:hAnsi="Times New Roman" w:cs="Times New Roman"/>
        </w:rPr>
        <w:t>Commisioner</w:t>
      </w:r>
      <w:proofErr w:type="spellEnd"/>
      <w:r>
        <w:rPr>
          <w:rFonts w:ascii="Times New Roman" w:hAnsi="Times New Roman" w:cs="Times New Roman"/>
        </w:rPr>
        <w:t xml:space="preserve"> Ruland</w:t>
      </w:r>
      <w:r w:rsidR="00563DED">
        <w:rPr>
          <w:rFonts w:ascii="Times New Roman" w:hAnsi="Times New Roman" w:cs="Times New Roman"/>
        </w:rPr>
        <w:t xml:space="preserve">, to approve the zoning request filed by </w:t>
      </w:r>
      <w:r>
        <w:rPr>
          <w:rFonts w:ascii="Times New Roman" w:hAnsi="Times New Roman" w:cs="Times New Roman"/>
        </w:rPr>
        <w:t>Alex &amp; Morgan Craft</w:t>
      </w:r>
      <w:r w:rsidR="00563DED">
        <w:rPr>
          <w:rFonts w:ascii="Times New Roman" w:hAnsi="Times New Roman" w:cs="Times New Roman"/>
        </w:rPr>
        <w:t xml:space="preserve">, </w:t>
      </w:r>
      <w:r>
        <w:rPr>
          <w:rFonts w:ascii="Times New Roman" w:hAnsi="Times New Roman" w:cs="Times New Roman"/>
        </w:rPr>
        <w:t>for a Conditional Use Permit for the purpose of</w:t>
      </w:r>
      <w:r w:rsidRPr="00F327FC">
        <w:rPr>
          <w:rFonts w:ascii="Times New Roman" w:hAnsi="Times New Roman" w:cs="Times New Roman"/>
        </w:rPr>
        <w:t xml:space="preserve"> </w:t>
      </w:r>
      <w:r>
        <w:rPr>
          <w:rFonts w:ascii="Times New Roman" w:hAnsi="Times New Roman" w:cs="Times New Roman"/>
        </w:rPr>
        <w:t xml:space="preserve">a medium feeding operation and a dead animal disposal site on a tract of land less than 20.00 acres located in the E1/2SE1/4 of Section 26, Township 155 North, Range 91 West and a 1.00 acre tract of land located in the NE1/4SE1/4 of Section 23, Township 155 North, Range 91 West (Purcell Township) contingent upon the receipt of a closure plan and financial assurance for the closure plan as Alex &amp; Morgan Craft have met all criteria as set forth in Article IV, Section IV of the Mountrail County Zoning Ordinance and </w:t>
      </w:r>
      <w:r w:rsidR="005E4A43">
        <w:rPr>
          <w:rFonts w:ascii="Times New Roman" w:hAnsi="Times New Roman" w:cs="Times New Roman"/>
        </w:rPr>
        <w:t xml:space="preserve">is further contingent upon </w:t>
      </w:r>
      <w:r>
        <w:rPr>
          <w:rFonts w:ascii="Times New Roman" w:hAnsi="Times New Roman" w:cs="Times New Roman"/>
        </w:rPr>
        <w:t>Alex &amp; Morgan Craft complying with all other terms and conditions of the Mountrail County Zoning Ordinance. All present voted yes. Motion carried</w:t>
      </w:r>
      <w:r w:rsidR="00563DED">
        <w:rPr>
          <w:rFonts w:ascii="Times New Roman" w:hAnsi="Times New Roman" w:cs="Times New Roman"/>
        </w:rPr>
        <w:t>.</w:t>
      </w:r>
    </w:p>
    <w:p w:rsidR="00563DED" w:rsidRDefault="00563DED" w:rsidP="00563DED">
      <w:pPr>
        <w:pStyle w:val="ListParagraph"/>
        <w:numPr>
          <w:ilvl w:val="0"/>
          <w:numId w:val="1"/>
        </w:numPr>
        <w:spacing w:after="0"/>
        <w:rPr>
          <w:rFonts w:ascii="Times New Roman" w:hAnsi="Times New Roman" w:cs="Times New Roman"/>
          <w:b/>
        </w:rPr>
      </w:pPr>
      <w:r>
        <w:rPr>
          <w:rFonts w:ascii="Times New Roman" w:hAnsi="Times New Roman" w:cs="Times New Roman"/>
          <w:b/>
        </w:rPr>
        <w:lastRenderedPageBreak/>
        <w:t xml:space="preserve">8:38 a.m. </w:t>
      </w:r>
      <w:r w:rsidR="00095167">
        <w:rPr>
          <w:rFonts w:ascii="Times New Roman" w:hAnsi="Times New Roman" w:cs="Times New Roman"/>
          <w:b/>
        </w:rPr>
        <w:t>West Dakota Water LLC</w:t>
      </w:r>
      <w:r>
        <w:rPr>
          <w:rFonts w:ascii="Times New Roman" w:hAnsi="Times New Roman" w:cs="Times New Roman"/>
          <w:b/>
        </w:rPr>
        <w:t>-Applicant</w:t>
      </w:r>
      <w:r w:rsidR="00095167">
        <w:rPr>
          <w:rFonts w:ascii="Times New Roman" w:hAnsi="Times New Roman" w:cs="Times New Roman"/>
          <w:b/>
        </w:rPr>
        <w:t xml:space="preserve">; Jack &amp; </w:t>
      </w:r>
      <w:proofErr w:type="spellStart"/>
      <w:r w:rsidR="00095167">
        <w:rPr>
          <w:rFonts w:ascii="Times New Roman" w:hAnsi="Times New Roman" w:cs="Times New Roman"/>
          <w:b/>
        </w:rPr>
        <w:t>Judene</w:t>
      </w:r>
      <w:proofErr w:type="spellEnd"/>
      <w:r w:rsidR="00095167">
        <w:rPr>
          <w:rFonts w:ascii="Times New Roman" w:hAnsi="Times New Roman" w:cs="Times New Roman"/>
          <w:b/>
        </w:rPr>
        <w:t xml:space="preserve"> </w:t>
      </w:r>
      <w:proofErr w:type="spellStart"/>
      <w:r w:rsidR="00095167">
        <w:rPr>
          <w:rFonts w:ascii="Times New Roman" w:hAnsi="Times New Roman" w:cs="Times New Roman"/>
          <w:b/>
        </w:rPr>
        <w:t>Cvancara</w:t>
      </w:r>
      <w:proofErr w:type="spellEnd"/>
      <w:r w:rsidR="00095167">
        <w:rPr>
          <w:rFonts w:ascii="Times New Roman" w:hAnsi="Times New Roman" w:cs="Times New Roman"/>
          <w:b/>
        </w:rPr>
        <w:t>-</w:t>
      </w:r>
      <w:r>
        <w:rPr>
          <w:rFonts w:ascii="Times New Roman" w:hAnsi="Times New Roman" w:cs="Times New Roman"/>
          <w:b/>
        </w:rPr>
        <w:t>Landowner</w:t>
      </w:r>
      <w:r w:rsidR="00095167">
        <w:rPr>
          <w:rFonts w:ascii="Times New Roman" w:hAnsi="Times New Roman" w:cs="Times New Roman"/>
          <w:b/>
        </w:rPr>
        <w:t>s</w:t>
      </w:r>
      <w:r>
        <w:rPr>
          <w:rFonts w:ascii="Times New Roman" w:hAnsi="Times New Roman" w:cs="Times New Roman"/>
          <w:b/>
        </w:rPr>
        <w:t xml:space="preserve"> (PZ-2022-</w:t>
      </w:r>
      <w:r w:rsidR="00095167">
        <w:rPr>
          <w:rFonts w:ascii="Times New Roman" w:hAnsi="Times New Roman" w:cs="Times New Roman"/>
          <w:b/>
        </w:rPr>
        <w:t>0175</w:t>
      </w:r>
      <w:r>
        <w:rPr>
          <w:rFonts w:ascii="Times New Roman" w:hAnsi="Times New Roman" w:cs="Times New Roman"/>
          <w:b/>
        </w:rPr>
        <w:t xml:space="preserve">) </w:t>
      </w:r>
      <w:r w:rsidR="00095167">
        <w:rPr>
          <w:rFonts w:ascii="Times New Roman" w:hAnsi="Times New Roman" w:cs="Times New Roman"/>
          <w:b/>
        </w:rPr>
        <w:t>Temporary Fresh Water Industrial Use Point of Diversion</w:t>
      </w:r>
    </w:p>
    <w:p w:rsidR="00563DED" w:rsidRDefault="00EE7790" w:rsidP="00563DED">
      <w:pPr>
        <w:ind w:left="1080"/>
        <w:rPr>
          <w:rFonts w:ascii="Times New Roman" w:hAnsi="Times New Roman" w:cs="Times New Roman"/>
        </w:rPr>
      </w:pPr>
      <w:r>
        <w:rPr>
          <w:rFonts w:ascii="Times New Roman" w:hAnsi="Times New Roman" w:cs="Times New Roman"/>
        </w:rPr>
        <w:t>Zoning Request/Temporary Fresh Water Industrial Use Point of Diversion</w:t>
      </w:r>
      <w:r w:rsidR="00563DED">
        <w:rPr>
          <w:rFonts w:ascii="Times New Roman" w:hAnsi="Times New Roman" w:cs="Times New Roman"/>
        </w:rPr>
        <w:t xml:space="preserve"> for the following described property: a tract of land </w:t>
      </w:r>
      <w:r>
        <w:rPr>
          <w:rFonts w:ascii="Times New Roman" w:hAnsi="Times New Roman" w:cs="Times New Roman"/>
        </w:rPr>
        <w:t>152.77</w:t>
      </w:r>
      <w:r w:rsidR="00563DED">
        <w:rPr>
          <w:rFonts w:ascii="Times New Roman" w:hAnsi="Times New Roman" w:cs="Times New Roman"/>
        </w:rPr>
        <w:t xml:space="preserve"> acres more or less located in </w:t>
      </w:r>
      <w:r>
        <w:rPr>
          <w:rFonts w:ascii="Times New Roman" w:hAnsi="Times New Roman" w:cs="Times New Roman"/>
        </w:rPr>
        <w:t xml:space="preserve">the NE1/4 less </w:t>
      </w:r>
      <w:proofErr w:type="spellStart"/>
      <w:r>
        <w:rPr>
          <w:rFonts w:ascii="Times New Roman" w:hAnsi="Times New Roman" w:cs="Times New Roman"/>
        </w:rPr>
        <w:t>Outlot</w:t>
      </w:r>
      <w:proofErr w:type="spellEnd"/>
      <w:r>
        <w:rPr>
          <w:rFonts w:ascii="Times New Roman" w:hAnsi="Times New Roman" w:cs="Times New Roman"/>
        </w:rPr>
        <w:t xml:space="preserve"> 1</w:t>
      </w:r>
      <w:r w:rsidR="00563DED">
        <w:rPr>
          <w:rFonts w:ascii="Times New Roman" w:hAnsi="Times New Roman" w:cs="Times New Roman"/>
        </w:rPr>
        <w:t xml:space="preserve"> of </w:t>
      </w:r>
      <w:r>
        <w:rPr>
          <w:rFonts w:ascii="Times New Roman" w:hAnsi="Times New Roman" w:cs="Times New Roman"/>
        </w:rPr>
        <w:t xml:space="preserve">the NE1/4NE1/4 of </w:t>
      </w:r>
      <w:r w:rsidR="00563DED">
        <w:rPr>
          <w:rFonts w:ascii="Times New Roman" w:hAnsi="Times New Roman" w:cs="Times New Roman"/>
        </w:rPr>
        <w:t xml:space="preserve">Section </w:t>
      </w:r>
      <w:r>
        <w:rPr>
          <w:rFonts w:ascii="Times New Roman" w:hAnsi="Times New Roman" w:cs="Times New Roman"/>
        </w:rPr>
        <w:t>20</w:t>
      </w:r>
      <w:r w:rsidR="00563DED">
        <w:rPr>
          <w:rFonts w:ascii="Times New Roman" w:hAnsi="Times New Roman" w:cs="Times New Roman"/>
        </w:rPr>
        <w:t xml:space="preserve">, Township </w:t>
      </w:r>
      <w:r>
        <w:rPr>
          <w:rFonts w:ascii="Times New Roman" w:hAnsi="Times New Roman" w:cs="Times New Roman"/>
        </w:rPr>
        <w:t>155</w:t>
      </w:r>
      <w:r w:rsidR="00563DED">
        <w:rPr>
          <w:rFonts w:ascii="Times New Roman" w:hAnsi="Times New Roman" w:cs="Times New Roman"/>
        </w:rPr>
        <w:t xml:space="preserve"> North, Range </w:t>
      </w:r>
      <w:r>
        <w:rPr>
          <w:rFonts w:ascii="Times New Roman" w:hAnsi="Times New Roman" w:cs="Times New Roman"/>
        </w:rPr>
        <w:t>92</w:t>
      </w:r>
      <w:r w:rsidR="00563DED">
        <w:rPr>
          <w:rFonts w:ascii="Times New Roman" w:hAnsi="Times New Roman" w:cs="Times New Roman"/>
        </w:rPr>
        <w:t xml:space="preserve"> West (</w:t>
      </w:r>
      <w:r>
        <w:rPr>
          <w:rFonts w:ascii="Times New Roman" w:hAnsi="Times New Roman" w:cs="Times New Roman"/>
        </w:rPr>
        <w:t>Alger</w:t>
      </w:r>
      <w:r w:rsidR="00563DED">
        <w:rPr>
          <w:rFonts w:ascii="Times New Roman" w:hAnsi="Times New Roman" w:cs="Times New Roman"/>
        </w:rPr>
        <w:t xml:space="preserve"> Township) (Parcel# </w:t>
      </w:r>
      <w:r>
        <w:rPr>
          <w:rFonts w:ascii="Times New Roman" w:hAnsi="Times New Roman" w:cs="Times New Roman"/>
        </w:rPr>
        <w:t>260009400</w:t>
      </w:r>
      <w:r w:rsidR="00563DED">
        <w:rPr>
          <w:rFonts w:ascii="Times New Roman" w:hAnsi="Times New Roman" w:cs="Times New Roman"/>
        </w:rPr>
        <w:t>)</w:t>
      </w:r>
    </w:p>
    <w:p w:rsidR="00EE7790" w:rsidRDefault="00EE7790" w:rsidP="00EE7790">
      <w:pPr>
        <w:ind w:firstLine="360"/>
        <w:rPr>
          <w:rFonts w:ascii="Times New Roman" w:hAnsi="Times New Roman" w:cs="Times New Roman"/>
        </w:rPr>
      </w:pPr>
      <w:r>
        <w:rPr>
          <w:rFonts w:ascii="Times New Roman" w:hAnsi="Times New Roman" w:cs="Times New Roman"/>
        </w:rPr>
        <w:t xml:space="preserve">The applicant (represented by Lauren Lutz of West Dakota Water LLC) is seeking a Temporary Fresh Water Industrial Use Point of Diversion for the purpose of pumping water via lay flat hose for </w:t>
      </w:r>
      <w:r w:rsidR="00086FAD">
        <w:rPr>
          <w:rFonts w:ascii="Times New Roman" w:hAnsi="Times New Roman" w:cs="Times New Roman"/>
        </w:rPr>
        <w:t>fracking purposes</w:t>
      </w:r>
      <w:r>
        <w:rPr>
          <w:rFonts w:ascii="Times New Roman" w:hAnsi="Times New Roman" w:cs="Times New Roman"/>
        </w:rPr>
        <w:t>. Applicant has met all requirements of the Planning &amp; Zoning Board.</w:t>
      </w:r>
    </w:p>
    <w:p w:rsidR="00563DED" w:rsidRDefault="00EE7790" w:rsidP="00EE7790">
      <w:pPr>
        <w:ind w:firstLine="360"/>
        <w:rPr>
          <w:rFonts w:ascii="Times New Roman" w:hAnsi="Times New Roman" w:cs="Times New Roman"/>
        </w:rPr>
      </w:pPr>
      <w:r>
        <w:rPr>
          <w:rFonts w:ascii="Times New Roman" w:hAnsi="Times New Roman" w:cs="Times New Roman"/>
        </w:rPr>
        <w:t xml:space="preserve">Moved by Commissioner Hovda, seconded by Commissioner Ruland, to approve the zoning request filed by West Dakota Water LLC with concurrence from Jack &amp; </w:t>
      </w:r>
      <w:proofErr w:type="spellStart"/>
      <w:r>
        <w:rPr>
          <w:rFonts w:ascii="Times New Roman" w:hAnsi="Times New Roman" w:cs="Times New Roman"/>
        </w:rPr>
        <w:t>Judene</w:t>
      </w:r>
      <w:proofErr w:type="spellEnd"/>
      <w:r>
        <w:rPr>
          <w:rFonts w:ascii="Times New Roman" w:hAnsi="Times New Roman" w:cs="Times New Roman"/>
        </w:rPr>
        <w:t xml:space="preserve"> </w:t>
      </w:r>
      <w:proofErr w:type="spellStart"/>
      <w:r>
        <w:rPr>
          <w:rFonts w:ascii="Times New Roman" w:hAnsi="Times New Roman" w:cs="Times New Roman"/>
        </w:rPr>
        <w:t>Cvancara</w:t>
      </w:r>
      <w:proofErr w:type="spellEnd"/>
      <w:r>
        <w:rPr>
          <w:rFonts w:ascii="Times New Roman" w:hAnsi="Times New Roman" w:cs="Times New Roman"/>
        </w:rPr>
        <w:t xml:space="preserve">-landowners, for a temporary conditional use permit for a Temporary Fresh Water Industrial Use Point of Diversion to pump water via lay flat hose for </w:t>
      </w:r>
      <w:r w:rsidR="00086FAD">
        <w:rPr>
          <w:rFonts w:ascii="Times New Roman" w:hAnsi="Times New Roman" w:cs="Times New Roman"/>
        </w:rPr>
        <w:t>fracking</w:t>
      </w:r>
      <w:r>
        <w:rPr>
          <w:rFonts w:ascii="Times New Roman" w:hAnsi="Times New Roman" w:cs="Times New Roman"/>
        </w:rPr>
        <w:t xml:space="preserve"> </w:t>
      </w:r>
      <w:r w:rsidR="00086FAD">
        <w:rPr>
          <w:rFonts w:ascii="Times New Roman" w:hAnsi="Times New Roman" w:cs="Times New Roman"/>
        </w:rPr>
        <w:t>purposes</w:t>
      </w:r>
      <w:r>
        <w:rPr>
          <w:rFonts w:ascii="Times New Roman" w:hAnsi="Times New Roman" w:cs="Times New Roman"/>
        </w:rPr>
        <w:t xml:space="preserve"> on a tract of land 152.77 acres more or less located in the NE1/4 less </w:t>
      </w:r>
      <w:proofErr w:type="spellStart"/>
      <w:r>
        <w:rPr>
          <w:rFonts w:ascii="Times New Roman" w:hAnsi="Times New Roman" w:cs="Times New Roman"/>
        </w:rPr>
        <w:t>Outlot</w:t>
      </w:r>
      <w:proofErr w:type="spellEnd"/>
      <w:r>
        <w:rPr>
          <w:rFonts w:ascii="Times New Roman" w:hAnsi="Times New Roman" w:cs="Times New Roman"/>
        </w:rPr>
        <w:t xml:space="preserve"> 1 of the NE1/4NE1/4 of Section 20, Township 155 North, Range 92 West (Alger Township) contingent upon adhering to the ND State Temporary Water Permit ND2022-21124 valid 6/30/22 through 6/29/23, using lay flat hose, all landowners being contacted regarding any hose placement and adhering to Mountrail County Road &amp; Bridge and/or township(s) temporary ROW use requirements as West Dakota Water LLC with concurrence from Jack &amp; </w:t>
      </w:r>
      <w:proofErr w:type="spellStart"/>
      <w:r>
        <w:rPr>
          <w:rFonts w:ascii="Times New Roman" w:hAnsi="Times New Roman" w:cs="Times New Roman"/>
        </w:rPr>
        <w:t>Judene</w:t>
      </w:r>
      <w:proofErr w:type="spellEnd"/>
      <w:r>
        <w:rPr>
          <w:rFonts w:ascii="Times New Roman" w:hAnsi="Times New Roman" w:cs="Times New Roman"/>
        </w:rPr>
        <w:t xml:space="preserve"> </w:t>
      </w:r>
      <w:proofErr w:type="spellStart"/>
      <w:r>
        <w:rPr>
          <w:rFonts w:ascii="Times New Roman" w:hAnsi="Times New Roman" w:cs="Times New Roman"/>
        </w:rPr>
        <w:t>Cvancara</w:t>
      </w:r>
      <w:proofErr w:type="spellEnd"/>
      <w:r>
        <w:rPr>
          <w:rFonts w:ascii="Times New Roman" w:hAnsi="Times New Roman" w:cs="Times New Roman"/>
        </w:rPr>
        <w:t xml:space="preserve">-landowners, has met all criteria as set forth in Article II, Section XVI, and Article IV, Section IV of the Mountrail County Zoning Ordinance and is further contingent upon West Dakota Water LLC with concurrence from Jack &amp; </w:t>
      </w:r>
      <w:proofErr w:type="spellStart"/>
      <w:r>
        <w:rPr>
          <w:rFonts w:ascii="Times New Roman" w:hAnsi="Times New Roman" w:cs="Times New Roman"/>
        </w:rPr>
        <w:t>Judene</w:t>
      </w:r>
      <w:proofErr w:type="spellEnd"/>
      <w:r>
        <w:rPr>
          <w:rFonts w:ascii="Times New Roman" w:hAnsi="Times New Roman" w:cs="Times New Roman"/>
        </w:rPr>
        <w:t xml:space="preserve"> </w:t>
      </w:r>
      <w:proofErr w:type="spellStart"/>
      <w:r>
        <w:rPr>
          <w:rFonts w:ascii="Times New Roman" w:hAnsi="Times New Roman" w:cs="Times New Roman"/>
        </w:rPr>
        <w:t>Cvancara</w:t>
      </w:r>
      <w:proofErr w:type="spellEnd"/>
      <w:r>
        <w:rPr>
          <w:rFonts w:ascii="Times New Roman" w:hAnsi="Times New Roman" w:cs="Times New Roman"/>
        </w:rPr>
        <w:t>-landowners, complying with all other terms and conditions of the Mountrail County Zoning Ordinance. All present voted yes. Motion carried</w:t>
      </w:r>
      <w:r w:rsidR="00563DED">
        <w:rPr>
          <w:rFonts w:ascii="Times New Roman" w:hAnsi="Times New Roman" w:cs="Times New Roman"/>
        </w:rPr>
        <w:t>.</w:t>
      </w:r>
    </w:p>
    <w:p w:rsidR="00563DED" w:rsidRDefault="00563DED" w:rsidP="00563DED">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8:41 a.m. </w:t>
      </w:r>
      <w:bookmarkStart w:id="1" w:name="_Hlk79654643"/>
      <w:r w:rsidR="00EE7790">
        <w:rPr>
          <w:rFonts w:ascii="Times New Roman" w:hAnsi="Times New Roman" w:cs="Times New Roman"/>
          <w:b/>
        </w:rPr>
        <w:t>Northwest Water Transfer</w:t>
      </w:r>
      <w:r>
        <w:rPr>
          <w:rFonts w:ascii="Times New Roman" w:hAnsi="Times New Roman" w:cs="Times New Roman"/>
          <w:b/>
        </w:rPr>
        <w:t xml:space="preserve">-Applicant; </w:t>
      </w:r>
      <w:r w:rsidR="00EE7790">
        <w:rPr>
          <w:rFonts w:ascii="Times New Roman" w:hAnsi="Times New Roman" w:cs="Times New Roman"/>
          <w:b/>
        </w:rPr>
        <w:t>Wallace D. Lee Living Trust-Landowner</w:t>
      </w:r>
      <w:r>
        <w:rPr>
          <w:rFonts w:ascii="Times New Roman" w:hAnsi="Times New Roman" w:cs="Times New Roman"/>
          <w:b/>
        </w:rPr>
        <w:t xml:space="preserve"> (PZ-2022-</w:t>
      </w:r>
      <w:r w:rsidR="00EE7790">
        <w:rPr>
          <w:rFonts w:ascii="Times New Roman" w:hAnsi="Times New Roman" w:cs="Times New Roman"/>
          <w:b/>
        </w:rPr>
        <w:t>0177</w:t>
      </w:r>
      <w:r>
        <w:rPr>
          <w:rFonts w:ascii="Times New Roman" w:hAnsi="Times New Roman" w:cs="Times New Roman"/>
          <w:b/>
        </w:rPr>
        <w:t xml:space="preserve">) Temporary Fresh Water Industrial Use Point of Diversion </w:t>
      </w:r>
    </w:p>
    <w:p w:rsidR="00563DED" w:rsidRDefault="00563DED" w:rsidP="00563DED">
      <w:pPr>
        <w:pStyle w:val="ListParagraph"/>
        <w:ind w:left="1080"/>
        <w:rPr>
          <w:rFonts w:ascii="Times New Roman" w:hAnsi="Times New Roman" w:cs="Times New Roman"/>
        </w:rPr>
      </w:pPr>
      <w:r>
        <w:rPr>
          <w:rFonts w:ascii="Times New Roman" w:hAnsi="Times New Roman" w:cs="Times New Roman"/>
        </w:rPr>
        <w:t xml:space="preserve">Zoning Request/Temporary Fresh Water Industrial Use Point of Diversion for the following described property: a tract of land 40.00 acres more or less located the </w:t>
      </w:r>
      <w:r w:rsidR="00EE7790">
        <w:rPr>
          <w:rFonts w:ascii="Times New Roman" w:hAnsi="Times New Roman" w:cs="Times New Roman"/>
        </w:rPr>
        <w:t>SW</w:t>
      </w:r>
      <w:r>
        <w:rPr>
          <w:rFonts w:ascii="Times New Roman" w:hAnsi="Times New Roman" w:cs="Times New Roman"/>
        </w:rPr>
        <w:t>1/4</w:t>
      </w:r>
      <w:r w:rsidR="00EE7790">
        <w:rPr>
          <w:rFonts w:ascii="Times New Roman" w:hAnsi="Times New Roman" w:cs="Times New Roman"/>
        </w:rPr>
        <w:t>SW</w:t>
      </w:r>
      <w:r>
        <w:rPr>
          <w:rFonts w:ascii="Times New Roman" w:hAnsi="Times New Roman" w:cs="Times New Roman"/>
        </w:rPr>
        <w:t xml:space="preserve">1/4 of Section </w:t>
      </w:r>
      <w:r w:rsidR="00EE7790">
        <w:rPr>
          <w:rFonts w:ascii="Times New Roman" w:hAnsi="Times New Roman" w:cs="Times New Roman"/>
        </w:rPr>
        <w:t>8</w:t>
      </w:r>
      <w:r>
        <w:rPr>
          <w:rFonts w:ascii="Times New Roman" w:hAnsi="Times New Roman" w:cs="Times New Roman"/>
        </w:rPr>
        <w:t xml:space="preserve">, Township </w:t>
      </w:r>
      <w:r w:rsidR="00EE7790">
        <w:rPr>
          <w:rFonts w:ascii="Times New Roman" w:hAnsi="Times New Roman" w:cs="Times New Roman"/>
        </w:rPr>
        <w:t>154</w:t>
      </w:r>
      <w:r>
        <w:rPr>
          <w:rFonts w:ascii="Times New Roman" w:hAnsi="Times New Roman" w:cs="Times New Roman"/>
        </w:rPr>
        <w:t xml:space="preserve"> North, Range </w:t>
      </w:r>
      <w:r w:rsidR="00EE7790">
        <w:rPr>
          <w:rFonts w:ascii="Times New Roman" w:hAnsi="Times New Roman" w:cs="Times New Roman"/>
        </w:rPr>
        <w:t>89</w:t>
      </w:r>
      <w:r>
        <w:rPr>
          <w:rFonts w:ascii="Times New Roman" w:hAnsi="Times New Roman" w:cs="Times New Roman"/>
        </w:rPr>
        <w:t xml:space="preserve"> West (</w:t>
      </w:r>
      <w:r w:rsidR="00EE7790">
        <w:rPr>
          <w:rFonts w:ascii="Times New Roman" w:hAnsi="Times New Roman" w:cs="Times New Roman"/>
        </w:rPr>
        <w:t>Oakland</w:t>
      </w:r>
      <w:r>
        <w:rPr>
          <w:rFonts w:ascii="Times New Roman" w:hAnsi="Times New Roman" w:cs="Times New Roman"/>
        </w:rPr>
        <w:t xml:space="preserve"> Township) (Parcel# </w:t>
      </w:r>
      <w:r w:rsidR="00EE7790">
        <w:rPr>
          <w:rFonts w:ascii="Times New Roman" w:hAnsi="Times New Roman" w:cs="Times New Roman"/>
        </w:rPr>
        <w:t>300003500</w:t>
      </w:r>
      <w:r>
        <w:rPr>
          <w:rFonts w:ascii="Times New Roman" w:hAnsi="Times New Roman" w:cs="Times New Roman"/>
        </w:rPr>
        <w:t>)</w:t>
      </w:r>
    </w:p>
    <w:p w:rsidR="00563DED" w:rsidRDefault="00563DED" w:rsidP="00563DED">
      <w:pPr>
        <w:ind w:firstLine="360"/>
        <w:rPr>
          <w:rFonts w:ascii="Times New Roman" w:hAnsi="Times New Roman" w:cs="Times New Roman"/>
        </w:rPr>
      </w:pPr>
      <w:r>
        <w:rPr>
          <w:rFonts w:ascii="Times New Roman" w:hAnsi="Times New Roman" w:cs="Times New Roman"/>
        </w:rPr>
        <w:t xml:space="preserve">The applicant (represented by </w:t>
      </w:r>
      <w:r w:rsidR="00EE7790">
        <w:rPr>
          <w:rFonts w:ascii="Times New Roman" w:hAnsi="Times New Roman" w:cs="Times New Roman"/>
        </w:rPr>
        <w:t xml:space="preserve">Molly </w:t>
      </w:r>
      <w:r w:rsidR="00086FAD">
        <w:rPr>
          <w:rFonts w:ascii="Times New Roman" w:hAnsi="Times New Roman" w:cs="Times New Roman"/>
        </w:rPr>
        <w:t xml:space="preserve">Reinhart </w:t>
      </w:r>
      <w:r w:rsidR="00EE7790">
        <w:rPr>
          <w:rFonts w:ascii="Times New Roman" w:hAnsi="Times New Roman" w:cs="Times New Roman"/>
        </w:rPr>
        <w:t>with Northwest Water Transfer</w:t>
      </w:r>
      <w:r>
        <w:rPr>
          <w:rFonts w:ascii="Times New Roman" w:hAnsi="Times New Roman" w:cs="Times New Roman"/>
        </w:rPr>
        <w:t xml:space="preserve">) is seeking a Temporary Fresh Water Industrial Use Point of Diversion for the purpose of pumping water via lay flat hose for industrial use. </w:t>
      </w:r>
      <w:r w:rsidR="00086FAD">
        <w:rPr>
          <w:rFonts w:ascii="Times New Roman" w:hAnsi="Times New Roman" w:cs="Times New Roman"/>
        </w:rPr>
        <w:t>Ms. Reinhart states there is currently no water there as it has dried up but they are hoping there will be water in the spring. Tax Director Hanson noted the application reflects a date of 9/13/22-12/31/22 but the state water permit shows 7/28/22-7/27/23. Chairman Sorenson stated the board would go with the most restrictive expiration date and the applicant could renew the application prior to that date. The board will set the expiration date as 12/31/22 and the applicant will need to renew the application</w:t>
      </w:r>
      <w:r w:rsidR="00885AFD">
        <w:rPr>
          <w:rFonts w:ascii="Times New Roman" w:hAnsi="Times New Roman" w:cs="Times New Roman"/>
        </w:rPr>
        <w:t xml:space="preserve"> before that date. </w:t>
      </w:r>
      <w:r>
        <w:rPr>
          <w:rFonts w:ascii="Times New Roman" w:hAnsi="Times New Roman" w:cs="Times New Roman"/>
        </w:rPr>
        <w:t>Applicant has met all requirements of the Planning &amp; Zoning Board.</w:t>
      </w:r>
    </w:p>
    <w:p w:rsidR="00563DED" w:rsidRDefault="00563DED" w:rsidP="00563DED">
      <w:pPr>
        <w:ind w:firstLine="360"/>
        <w:rPr>
          <w:rFonts w:ascii="Times New Roman" w:hAnsi="Times New Roman" w:cs="Times New Roman"/>
        </w:rPr>
      </w:pPr>
      <w:r>
        <w:rPr>
          <w:rFonts w:ascii="Times New Roman" w:hAnsi="Times New Roman" w:cs="Times New Roman"/>
        </w:rPr>
        <w:t xml:space="preserve">Moved by Commissioner </w:t>
      </w:r>
      <w:r w:rsidR="00EE7790">
        <w:rPr>
          <w:rFonts w:ascii="Times New Roman" w:hAnsi="Times New Roman" w:cs="Times New Roman"/>
        </w:rPr>
        <w:t>Ruland</w:t>
      </w:r>
      <w:r>
        <w:rPr>
          <w:rFonts w:ascii="Times New Roman" w:hAnsi="Times New Roman" w:cs="Times New Roman"/>
        </w:rPr>
        <w:t xml:space="preserve">, seconded by Commissioner </w:t>
      </w:r>
      <w:r w:rsidR="00EE7790">
        <w:rPr>
          <w:rFonts w:ascii="Times New Roman" w:hAnsi="Times New Roman" w:cs="Times New Roman"/>
        </w:rPr>
        <w:t>Hovda</w:t>
      </w:r>
      <w:r>
        <w:rPr>
          <w:rFonts w:ascii="Times New Roman" w:hAnsi="Times New Roman" w:cs="Times New Roman"/>
        </w:rPr>
        <w:t xml:space="preserve">, to approve the zoning request filed by </w:t>
      </w:r>
      <w:r w:rsidR="00EE7790">
        <w:rPr>
          <w:rFonts w:ascii="Times New Roman" w:hAnsi="Times New Roman" w:cs="Times New Roman"/>
        </w:rPr>
        <w:t>Northwest Water Transfer</w:t>
      </w:r>
      <w:r>
        <w:rPr>
          <w:rFonts w:ascii="Times New Roman" w:hAnsi="Times New Roman" w:cs="Times New Roman"/>
        </w:rPr>
        <w:t xml:space="preserve"> with concurrence from </w:t>
      </w:r>
      <w:r w:rsidR="00EE7790">
        <w:rPr>
          <w:rFonts w:ascii="Times New Roman" w:hAnsi="Times New Roman" w:cs="Times New Roman"/>
        </w:rPr>
        <w:t>Wallace D. Lee Living Trust</w:t>
      </w:r>
      <w:r>
        <w:rPr>
          <w:rFonts w:ascii="Times New Roman" w:hAnsi="Times New Roman" w:cs="Times New Roman"/>
        </w:rPr>
        <w:t>-landowner, for a temporary conditional use</w:t>
      </w:r>
      <w:r w:rsidR="005E4A43">
        <w:rPr>
          <w:rFonts w:ascii="Times New Roman" w:hAnsi="Times New Roman" w:cs="Times New Roman"/>
        </w:rPr>
        <w:t xml:space="preserve"> </w:t>
      </w:r>
      <w:r>
        <w:rPr>
          <w:rFonts w:ascii="Times New Roman" w:hAnsi="Times New Roman" w:cs="Times New Roman"/>
        </w:rPr>
        <w:t>for a Temporary Fresh Water Industrial Use Point of Diversion to pump water via lay flat hose for industrial use on a tract of land 40.00 acres more or less located</w:t>
      </w:r>
      <w:r w:rsidR="005E4A43">
        <w:rPr>
          <w:rFonts w:ascii="Times New Roman" w:hAnsi="Times New Roman" w:cs="Times New Roman"/>
        </w:rPr>
        <w:t xml:space="preserve"> in</w:t>
      </w:r>
      <w:r>
        <w:rPr>
          <w:rFonts w:ascii="Times New Roman" w:hAnsi="Times New Roman" w:cs="Times New Roman"/>
        </w:rPr>
        <w:t xml:space="preserve"> the </w:t>
      </w:r>
      <w:r w:rsidR="00EE7790">
        <w:rPr>
          <w:rFonts w:ascii="Times New Roman" w:hAnsi="Times New Roman" w:cs="Times New Roman"/>
        </w:rPr>
        <w:t>SW1/4SW1/4 of Section 8, Township 154 North, Range 89 West (Oakland Township</w:t>
      </w:r>
      <w:r>
        <w:rPr>
          <w:rFonts w:ascii="Times New Roman" w:hAnsi="Times New Roman" w:cs="Times New Roman"/>
        </w:rPr>
        <w:t>)</w:t>
      </w:r>
      <w:r w:rsidR="00FB5C1A">
        <w:rPr>
          <w:rFonts w:ascii="Times New Roman" w:hAnsi="Times New Roman" w:cs="Times New Roman"/>
        </w:rPr>
        <w:t xml:space="preserve"> expiring on 12/31/22</w:t>
      </w:r>
      <w:r>
        <w:rPr>
          <w:rFonts w:ascii="Times New Roman" w:hAnsi="Times New Roman" w:cs="Times New Roman"/>
        </w:rPr>
        <w:t xml:space="preserve"> contingent upon adhering to the ND State Temporary Water Permit ND2022-</w:t>
      </w:r>
      <w:r w:rsidR="00FB5C1A">
        <w:rPr>
          <w:rFonts w:ascii="Times New Roman" w:hAnsi="Times New Roman" w:cs="Times New Roman"/>
        </w:rPr>
        <w:t>21159</w:t>
      </w:r>
      <w:r>
        <w:rPr>
          <w:rFonts w:ascii="Times New Roman" w:hAnsi="Times New Roman" w:cs="Times New Roman"/>
        </w:rPr>
        <w:t xml:space="preserve"> valid </w:t>
      </w:r>
      <w:r w:rsidR="00FB5C1A">
        <w:rPr>
          <w:rFonts w:ascii="Times New Roman" w:hAnsi="Times New Roman" w:cs="Times New Roman"/>
        </w:rPr>
        <w:t>7</w:t>
      </w:r>
      <w:r>
        <w:rPr>
          <w:rFonts w:ascii="Times New Roman" w:hAnsi="Times New Roman" w:cs="Times New Roman"/>
        </w:rPr>
        <w:t>/</w:t>
      </w:r>
      <w:r w:rsidR="00FB5C1A">
        <w:rPr>
          <w:rFonts w:ascii="Times New Roman" w:hAnsi="Times New Roman" w:cs="Times New Roman"/>
        </w:rPr>
        <w:t>28</w:t>
      </w:r>
      <w:r>
        <w:rPr>
          <w:rFonts w:ascii="Times New Roman" w:hAnsi="Times New Roman" w:cs="Times New Roman"/>
        </w:rPr>
        <w:t xml:space="preserve">/22 through </w:t>
      </w:r>
      <w:r w:rsidR="00FB5C1A">
        <w:rPr>
          <w:rFonts w:ascii="Times New Roman" w:hAnsi="Times New Roman" w:cs="Times New Roman"/>
        </w:rPr>
        <w:t>7</w:t>
      </w:r>
      <w:r>
        <w:rPr>
          <w:rFonts w:ascii="Times New Roman" w:hAnsi="Times New Roman" w:cs="Times New Roman"/>
        </w:rPr>
        <w:t>/</w:t>
      </w:r>
      <w:r w:rsidR="00FB5C1A">
        <w:rPr>
          <w:rFonts w:ascii="Times New Roman" w:hAnsi="Times New Roman" w:cs="Times New Roman"/>
        </w:rPr>
        <w:t>27</w:t>
      </w:r>
      <w:r>
        <w:rPr>
          <w:rFonts w:ascii="Times New Roman" w:hAnsi="Times New Roman" w:cs="Times New Roman"/>
        </w:rPr>
        <w:t>/23, using lay flat hose, all landowners being contacted regarding any hose placement and adhering to Mountrail County Road &amp; Bridge and/or township(s) temporary ROW use requirements</w:t>
      </w:r>
      <w:r w:rsidR="005E4A43">
        <w:rPr>
          <w:rFonts w:ascii="Times New Roman" w:hAnsi="Times New Roman" w:cs="Times New Roman"/>
        </w:rPr>
        <w:t xml:space="preserve"> as</w:t>
      </w:r>
      <w:r>
        <w:rPr>
          <w:rFonts w:ascii="Times New Roman" w:hAnsi="Times New Roman" w:cs="Times New Roman"/>
        </w:rPr>
        <w:t xml:space="preserve"> </w:t>
      </w:r>
      <w:r w:rsidR="00FB5C1A">
        <w:rPr>
          <w:rFonts w:ascii="Times New Roman" w:hAnsi="Times New Roman" w:cs="Times New Roman"/>
        </w:rPr>
        <w:t>Northwest Water Transfer with concurrence from Wallace D. Lee Living Trust-landowner</w:t>
      </w:r>
      <w:r>
        <w:rPr>
          <w:rFonts w:ascii="Times New Roman" w:hAnsi="Times New Roman" w:cs="Times New Roman"/>
        </w:rPr>
        <w:t xml:space="preserve">, has met all criteria as set forth in Article II, Section XVI, and Article IV, Section IV of the Mountrail County Zoning Ordinance </w:t>
      </w:r>
      <w:r>
        <w:rPr>
          <w:rFonts w:ascii="Times New Roman" w:hAnsi="Times New Roman" w:cs="Times New Roman"/>
        </w:rPr>
        <w:lastRenderedPageBreak/>
        <w:t xml:space="preserve">and is further contingent upon </w:t>
      </w:r>
      <w:r w:rsidR="00FB5C1A">
        <w:rPr>
          <w:rFonts w:ascii="Times New Roman" w:hAnsi="Times New Roman" w:cs="Times New Roman"/>
        </w:rPr>
        <w:t>Northwest Water Transfer with concurrence from Wallace D. Lee Living Trust-landowner</w:t>
      </w:r>
      <w:r>
        <w:rPr>
          <w:rFonts w:ascii="Times New Roman" w:hAnsi="Times New Roman" w:cs="Times New Roman"/>
        </w:rPr>
        <w:t>, complying with all other terms and conditions of the Mountrail County Zoning Ordinance. All present voted yes. Motion carried.</w:t>
      </w:r>
      <w:r w:rsidR="00FB5C1A">
        <w:rPr>
          <w:rFonts w:ascii="Times New Roman" w:hAnsi="Times New Roman" w:cs="Times New Roman"/>
        </w:rPr>
        <w:t xml:space="preserve"> </w:t>
      </w:r>
    </w:p>
    <w:bookmarkEnd w:id="1"/>
    <w:p w:rsidR="00563DED" w:rsidRDefault="00563DED" w:rsidP="00563DED">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8:44 a.m. </w:t>
      </w:r>
      <w:r w:rsidR="00FB5C1A">
        <w:rPr>
          <w:rFonts w:ascii="Times New Roman" w:hAnsi="Times New Roman" w:cs="Times New Roman"/>
          <w:b/>
        </w:rPr>
        <w:t>Farden Construction</w:t>
      </w:r>
      <w:r>
        <w:rPr>
          <w:rFonts w:ascii="Times New Roman" w:hAnsi="Times New Roman" w:cs="Times New Roman"/>
          <w:b/>
        </w:rPr>
        <w:t xml:space="preserve">-Applicant; </w:t>
      </w:r>
      <w:r w:rsidR="00FB5C1A">
        <w:rPr>
          <w:rFonts w:ascii="Times New Roman" w:hAnsi="Times New Roman" w:cs="Times New Roman"/>
          <w:b/>
        </w:rPr>
        <w:t>Richard K. Rice-Landowner</w:t>
      </w:r>
      <w:r>
        <w:rPr>
          <w:rFonts w:ascii="Times New Roman" w:hAnsi="Times New Roman" w:cs="Times New Roman"/>
          <w:b/>
        </w:rPr>
        <w:t xml:space="preserve"> (PZ-2022-</w:t>
      </w:r>
      <w:r w:rsidR="00FB5C1A">
        <w:rPr>
          <w:rFonts w:ascii="Times New Roman" w:hAnsi="Times New Roman" w:cs="Times New Roman"/>
          <w:b/>
        </w:rPr>
        <w:t>0178</w:t>
      </w:r>
      <w:r>
        <w:rPr>
          <w:rFonts w:ascii="Times New Roman" w:hAnsi="Times New Roman" w:cs="Times New Roman"/>
          <w:b/>
        </w:rPr>
        <w:t xml:space="preserve">) </w:t>
      </w:r>
      <w:r w:rsidR="00FB5C1A">
        <w:rPr>
          <w:rFonts w:ascii="Times New Roman" w:hAnsi="Times New Roman" w:cs="Times New Roman"/>
          <w:b/>
        </w:rPr>
        <w:t>Conditional Use</w:t>
      </w:r>
    </w:p>
    <w:p w:rsidR="00563DED" w:rsidRDefault="00FB5C1A" w:rsidP="00563DED">
      <w:pPr>
        <w:spacing w:line="240" w:lineRule="auto"/>
        <w:ind w:left="1080"/>
        <w:rPr>
          <w:rFonts w:ascii="Times New Roman" w:hAnsi="Times New Roman" w:cs="Times New Roman"/>
        </w:rPr>
      </w:pPr>
      <w:r>
        <w:rPr>
          <w:rFonts w:ascii="Times New Roman" w:hAnsi="Times New Roman" w:cs="Times New Roman"/>
        </w:rPr>
        <w:t xml:space="preserve">Zoning Request/Conditional Use Permit </w:t>
      </w:r>
      <w:r w:rsidR="00563DED">
        <w:rPr>
          <w:rFonts w:ascii="Times New Roman" w:hAnsi="Times New Roman" w:cs="Times New Roman"/>
        </w:rPr>
        <w:t xml:space="preserve">for the following described property: a tract of land </w:t>
      </w:r>
      <w:r>
        <w:rPr>
          <w:rFonts w:ascii="Times New Roman" w:hAnsi="Times New Roman" w:cs="Times New Roman"/>
        </w:rPr>
        <w:t>20.00</w:t>
      </w:r>
      <w:r w:rsidR="00563DED">
        <w:rPr>
          <w:rFonts w:ascii="Times New Roman" w:hAnsi="Times New Roman" w:cs="Times New Roman"/>
        </w:rPr>
        <w:t xml:space="preserve"> acres more or less located in the </w:t>
      </w:r>
      <w:r>
        <w:rPr>
          <w:rFonts w:ascii="Times New Roman" w:hAnsi="Times New Roman" w:cs="Times New Roman"/>
        </w:rPr>
        <w:t>SW1/4NW1/4</w:t>
      </w:r>
      <w:r w:rsidR="00563DED">
        <w:rPr>
          <w:rFonts w:ascii="Times New Roman" w:hAnsi="Times New Roman" w:cs="Times New Roman"/>
        </w:rPr>
        <w:t xml:space="preserve"> of Section </w:t>
      </w:r>
      <w:r>
        <w:rPr>
          <w:rFonts w:ascii="Times New Roman" w:hAnsi="Times New Roman" w:cs="Times New Roman"/>
        </w:rPr>
        <w:t>2</w:t>
      </w:r>
      <w:r w:rsidR="00563DED">
        <w:rPr>
          <w:rFonts w:ascii="Times New Roman" w:hAnsi="Times New Roman" w:cs="Times New Roman"/>
        </w:rPr>
        <w:t xml:space="preserve">, Township </w:t>
      </w:r>
      <w:r>
        <w:rPr>
          <w:rFonts w:ascii="Times New Roman" w:hAnsi="Times New Roman" w:cs="Times New Roman"/>
        </w:rPr>
        <w:t>157</w:t>
      </w:r>
      <w:r w:rsidR="00563DED">
        <w:rPr>
          <w:rFonts w:ascii="Times New Roman" w:hAnsi="Times New Roman" w:cs="Times New Roman"/>
        </w:rPr>
        <w:t xml:space="preserve"> North, Range </w:t>
      </w:r>
      <w:r>
        <w:rPr>
          <w:rFonts w:ascii="Times New Roman" w:hAnsi="Times New Roman" w:cs="Times New Roman"/>
        </w:rPr>
        <w:t>94</w:t>
      </w:r>
      <w:r w:rsidR="00563DED">
        <w:rPr>
          <w:rFonts w:ascii="Times New Roman" w:hAnsi="Times New Roman" w:cs="Times New Roman"/>
        </w:rPr>
        <w:t xml:space="preserve"> West (</w:t>
      </w:r>
      <w:r>
        <w:rPr>
          <w:rFonts w:ascii="Times New Roman" w:hAnsi="Times New Roman" w:cs="Times New Roman"/>
        </w:rPr>
        <w:t>White Earth</w:t>
      </w:r>
      <w:r w:rsidR="00563DED">
        <w:rPr>
          <w:rFonts w:ascii="Times New Roman" w:hAnsi="Times New Roman" w:cs="Times New Roman"/>
        </w:rPr>
        <w:t xml:space="preserve"> Township) (Parcel# </w:t>
      </w:r>
      <w:r>
        <w:rPr>
          <w:rFonts w:ascii="Times New Roman" w:hAnsi="Times New Roman" w:cs="Times New Roman"/>
        </w:rPr>
        <w:t>140000600</w:t>
      </w:r>
      <w:r w:rsidR="00563DED">
        <w:rPr>
          <w:rFonts w:ascii="Times New Roman" w:hAnsi="Times New Roman" w:cs="Times New Roman"/>
        </w:rPr>
        <w:t>)</w:t>
      </w:r>
    </w:p>
    <w:p w:rsidR="00563DED" w:rsidRDefault="00563DED" w:rsidP="00563DED">
      <w:pPr>
        <w:ind w:firstLine="360"/>
        <w:rPr>
          <w:rFonts w:ascii="Times New Roman" w:hAnsi="Times New Roman" w:cs="Times New Roman"/>
        </w:rPr>
      </w:pPr>
      <w:r>
        <w:rPr>
          <w:rFonts w:ascii="Times New Roman" w:hAnsi="Times New Roman" w:cs="Times New Roman"/>
        </w:rPr>
        <w:t>The applicant (</w:t>
      </w:r>
      <w:r w:rsidR="00FB5C1A">
        <w:rPr>
          <w:rFonts w:ascii="Times New Roman" w:hAnsi="Times New Roman" w:cs="Times New Roman"/>
        </w:rPr>
        <w:t>represented by Todd Farden with Farden Construction</w:t>
      </w:r>
      <w:r>
        <w:rPr>
          <w:rFonts w:ascii="Times New Roman" w:hAnsi="Times New Roman" w:cs="Times New Roman"/>
        </w:rPr>
        <w:t xml:space="preserve">) is seeking a </w:t>
      </w:r>
      <w:r w:rsidR="00FB5C1A">
        <w:rPr>
          <w:rFonts w:ascii="Times New Roman" w:hAnsi="Times New Roman" w:cs="Times New Roman"/>
        </w:rPr>
        <w:t>Conditional Use Permit</w:t>
      </w:r>
      <w:r>
        <w:rPr>
          <w:rFonts w:ascii="Times New Roman" w:hAnsi="Times New Roman" w:cs="Times New Roman"/>
        </w:rPr>
        <w:t xml:space="preserve"> for the purpose of </w:t>
      </w:r>
      <w:r w:rsidR="00FB5C1A">
        <w:rPr>
          <w:rFonts w:ascii="Times New Roman" w:hAnsi="Times New Roman" w:cs="Times New Roman"/>
        </w:rPr>
        <w:t>using land zoned Agricultural to mine gravel</w:t>
      </w:r>
      <w:r>
        <w:rPr>
          <w:rFonts w:ascii="Times New Roman" w:hAnsi="Times New Roman" w:cs="Times New Roman"/>
        </w:rPr>
        <w:t xml:space="preserve">. </w:t>
      </w:r>
      <w:r w:rsidR="00885AFD">
        <w:rPr>
          <w:rFonts w:ascii="Times New Roman" w:hAnsi="Times New Roman" w:cs="Times New Roman"/>
        </w:rPr>
        <w:t xml:space="preserve">Chairman Sorenson informed the applicant they will need to fill out a weed management plan and submit it to P&amp;Z Administration. Commissioner Hollekim noted there is an error in the date of the lease with the landowner, the applicant has not finished filling out the checklist and they need a letter of credit. This permit will be approved contingent on administration receiving a completed checklist, the corrected lease, weed management plan, and a letter of credit. </w:t>
      </w:r>
    </w:p>
    <w:p w:rsidR="00563DED" w:rsidRDefault="002154F0" w:rsidP="00563DED">
      <w:pPr>
        <w:ind w:firstLine="360"/>
        <w:rPr>
          <w:rFonts w:ascii="Times New Roman" w:hAnsi="Times New Roman" w:cs="Times New Roman"/>
        </w:rPr>
      </w:pPr>
      <w:r>
        <w:rPr>
          <w:rFonts w:ascii="Times New Roman" w:hAnsi="Times New Roman" w:cs="Times New Roman"/>
        </w:rPr>
        <w:t xml:space="preserve">Moved by Commissioner </w:t>
      </w:r>
      <w:r w:rsidR="00885AFD">
        <w:rPr>
          <w:rFonts w:ascii="Times New Roman" w:hAnsi="Times New Roman" w:cs="Times New Roman"/>
        </w:rPr>
        <w:t>Hollekim,</w:t>
      </w:r>
      <w:r>
        <w:rPr>
          <w:rFonts w:ascii="Times New Roman" w:hAnsi="Times New Roman" w:cs="Times New Roman"/>
        </w:rPr>
        <w:t xml:space="preserve"> seconded by Commissioner </w:t>
      </w:r>
      <w:r w:rsidR="00885AFD">
        <w:rPr>
          <w:rFonts w:ascii="Times New Roman" w:hAnsi="Times New Roman" w:cs="Times New Roman"/>
        </w:rPr>
        <w:t xml:space="preserve">Hovda, </w:t>
      </w:r>
      <w:r>
        <w:rPr>
          <w:rFonts w:ascii="Times New Roman" w:hAnsi="Times New Roman" w:cs="Times New Roman"/>
        </w:rPr>
        <w:t>to approve the zoning request filed by Farden Construction with concurrence from Richard K. Rice-landowner, for a Conditional Use Permit</w:t>
      </w:r>
      <w:r w:rsidR="005E4A43">
        <w:rPr>
          <w:rFonts w:ascii="Times New Roman" w:hAnsi="Times New Roman" w:cs="Times New Roman"/>
        </w:rPr>
        <w:t xml:space="preserve"> to use land zoned agricultural </w:t>
      </w:r>
      <w:r>
        <w:rPr>
          <w:rFonts w:ascii="Times New Roman" w:hAnsi="Times New Roman" w:cs="Times New Roman"/>
        </w:rPr>
        <w:t>for the purpose of mining gravel on a tract of land  20.00 acres</w:t>
      </w:r>
      <w:r w:rsidR="005E4A43">
        <w:rPr>
          <w:rFonts w:ascii="Times New Roman" w:hAnsi="Times New Roman" w:cs="Times New Roman"/>
        </w:rPr>
        <w:t>,</w:t>
      </w:r>
      <w:r>
        <w:rPr>
          <w:rFonts w:ascii="Times New Roman" w:hAnsi="Times New Roman" w:cs="Times New Roman"/>
        </w:rPr>
        <w:t xml:space="preserve"> more or less located in the SW1/4NW1/4 of Section 2, Township 157 North, Range 94 West (White Earth Township) for a period of 5 years expiring on 8/2</w:t>
      </w:r>
      <w:r w:rsidR="00885AFD">
        <w:rPr>
          <w:rFonts w:ascii="Times New Roman" w:hAnsi="Times New Roman" w:cs="Times New Roman"/>
        </w:rPr>
        <w:t>3</w:t>
      </w:r>
      <w:r>
        <w:rPr>
          <w:rFonts w:ascii="Times New Roman" w:hAnsi="Times New Roman" w:cs="Times New Roman"/>
        </w:rPr>
        <w:t xml:space="preserve">/2027 </w:t>
      </w:r>
      <w:r w:rsidR="00885AFD">
        <w:rPr>
          <w:rFonts w:ascii="Times New Roman" w:hAnsi="Times New Roman" w:cs="Times New Roman"/>
        </w:rPr>
        <w:t xml:space="preserve">contingent upon the receipt of a corrected lease, weed management plan, completed checklist, and letter of credit </w:t>
      </w:r>
      <w:r w:rsidR="00F83B3E">
        <w:rPr>
          <w:rFonts w:ascii="Times New Roman" w:hAnsi="Times New Roman" w:cs="Times New Roman"/>
        </w:rPr>
        <w:t xml:space="preserve">by administration </w:t>
      </w:r>
      <w:r>
        <w:rPr>
          <w:rFonts w:ascii="Times New Roman" w:hAnsi="Times New Roman" w:cs="Times New Roman"/>
        </w:rPr>
        <w:t>as Farden Construction with concurrence from Richard K. Rice-landowner, has met all criteria as set forth in Article IV, Section IV of the Mountrail County Zoning Ordinance and</w:t>
      </w:r>
      <w:r w:rsidR="005E4A43">
        <w:rPr>
          <w:rFonts w:ascii="Times New Roman" w:hAnsi="Times New Roman" w:cs="Times New Roman"/>
        </w:rPr>
        <w:t xml:space="preserve"> is further contingent upon</w:t>
      </w:r>
      <w:r>
        <w:rPr>
          <w:rFonts w:ascii="Times New Roman" w:hAnsi="Times New Roman" w:cs="Times New Roman"/>
        </w:rPr>
        <w:t xml:space="preserve"> Farden Construction with concurrence from Richard K. Rice-landowner, complying with all other terms and conditions of the Mountrail County Zoning Ordinance. All present voted yes. Motion carried</w:t>
      </w:r>
      <w:r w:rsidR="00563DED">
        <w:rPr>
          <w:rFonts w:ascii="Times New Roman" w:hAnsi="Times New Roman" w:cs="Times New Roman"/>
        </w:rPr>
        <w:t xml:space="preserve">. </w:t>
      </w:r>
    </w:p>
    <w:p w:rsidR="00563DED" w:rsidRDefault="00563DED" w:rsidP="00563DED">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8:47 a.m. </w:t>
      </w:r>
      <w:r w:rsidR="002154F0">
        <w:rPr>
          <w:rFonts w:ascii="Times New Roman" w:hAnsi="Times New Roman" w:cs="Times New Roman"/>
          <w:b/>
        </w:rPr>
        <w:t>Mountrail County Land Development Code Revision</w:t>
      </w:r>
    </w:p>
    <w:p w:rsidR="00563DED" w:rsidRDefault="00F83B3E" w:rsidP="00563DED">
      <w:pPr>
        <w:ind w:firstLine="360"/>
        <w:rPr>
          <w:rFonts w:ascii="Times New Roman" w:hAnsi="Times New Roman" w:cs="Times New Roman"/>
        </w:rPr>
      </w:pPr>
      <w:r>
        <w:rPr>
          <w:rFonts w:ascii="Times New Roman" w:hAnsi="Times New Roman" w:cs="Times New Roman"/>
        </w:rPr>
        <w:t>Scott Harmstead was present via phone to present to the board the pages of the LDC that have been changed since the last hearing</w:t>
      </w:r>
      <w:r w:rsidR="00563DED">
        <w:rPr>
          <w:rFonts w:ascii="Times New Roman" w:hAnsi="Times New Roman" w:cs="Times New Roman"/>
        </w:rPr>
        <w:t xml:space="preserve">. </w:t>
      </w:r>
      <w:r w:rsidR="0001353E">
        <w:rPr>
          <w:rFonts w:ascii="Times New Roman" w:hAnsi="Times New Roman" w:cs="Times New Roman"/>
        </w:rPr>
        <w:t>Referring</w:t>
      </w:r>
      <w:r>
        <w:rPr>
          <w:rFonts w:ascii="Times New Roman" w:hAnsi="Times New Roman" w:cs="Times New Roman"/>
        </w:rPr>
        <w:t xml:space="preserve"> to</w:t>
      </w:r>
      <w:r w:rsidR="0001353E">
        <w:rPr>
          <w:rFonts w:ascii="Times New Roman" w:hAnsi="Times New Roman" w:cs="Times New Roman"/>
        </w:rPr>
        <w:t xml:space="preserve"> Section 5.6 of the LDC (concerning the wind energy and, more specifically,</w:t>
      </w:r>
      <w:r>
        <w:rPr>
          <w:rFonts w:ascii="Times New Roman" w:hAnsi="Times New Roman" w:cs="Times New Roman"/>
        </w:rPr>
        <w:t xml:space="preserve"> the ta</w:t>
      </w:r>
      <w:r w:rsidR="0001353E">
        <w:rPr>
          <w:rFonts w:ascii="Times New Roman" w:hAnsi="Times New Roman" w:cs="Times New Roman"/>
        </w:rPr>
        <w:t>ble that contained the required setbacks)</w:t>
      </w:r>
      <w:r>
        <w:rPr>
          <w:rFonts w:ascii="Times New Roman" w:hAnsi="Times New Roman" w:cs="Times New Roman"/>
        </w:rPr>
        <w:t xml:space="preserve"> there will now be 5 categories.</w:t>
      </w:r>
      <w:r w:rsidR="0001353E">
        <w:rPr>
          <w:rFonts w:ascii="Times New Roman" w:hAnsi="Times New Roman" w:cs="Times New Roman"/>
        </w:rPr>
        <w:t xml:space="preserve"> The first category which includes residences, habitable structures, public facilities and recreation areas now has a </w:t>
      </w:r>
      <w:r w:rsidR="008D524F">
        <w:rPr>
          <w:rFonts w:ascii="Times New Roman" w:hAnsi="Times New Roman" w:cs="Times New Roman"/>
        </w:rPr>
        <w:t xml:space="preserve">1/2 </w:t>
      </w:r>
      <w:r w:rsidR="0001353E">
        <w:rPr>
          <w:rFonts w:ascii="Times New Roman" w:hAnsi="Times New Roman" w:cs="Times New Roman"/>
        </w:rPr>
        <w:t>mile setback. The second category concerning non-participating property lines and adjoining property lines will now have a</w:t>
      </w:r>
      <w:r w:rsidR="008D524F">
        <w:rPr>
          <w:rFonts w:ascii="Times New Roman" w:hAnsi="Times New Roman" w:cs="Times New Roman"/>
        </w:rPr>
        <w:t xml:space="preserve"> 1/2</w:t>
      </w:r>
      <w:r w:rsidR="0001353E">
        <w:rPr>
          <w:rFonts w:ascii="Times New Roman" w:hAnsi="Times New Roman" w:cs="Times New Roman"/>
        </w:rPr>
        <w:t xml:space="preserve"> mile setback. The third category concerning airstrips will have a 1 mile setback. The fourth category concerning public right-of-way and utility easements will have a 1/8 mile setback</w:t>
      </w:r>
      <w:r w:rsidR="008D524F">
        <w:rPr>
          <w:rFonts w:ascii="Times New Roman" w:hAnsi="Times New Roman" w:cs="Times New Roman"/>
        </w:rPr>
        <w:t xml:space="preserve"> unless the tower is taller than 660’ and then the setback become 1/4 mile</w:t>
      </w:r>
      <w:r w:rsidR="0001353E">
        <w:rPr>
          <w:rFonts w:ascii="Times New Roman" w:hAnsi="Times New Roman" w:cs="Times New Roman"/>
        </w:rPr>
        <w:t xml:space="preserve">. The fifth category which was not changed is military facilities and those will stay with a 2 mile setback. </w:t>
      </w:r>
      <w:r w:rsidR="009B3D35">
        <w:rPr>
          <w:rFonts w:ascii="Times New Roman" w:hAnsi="Times New Roman" w:cs="Times New Roman"/>
        </w:rPr>
        <w:t xml:space="preserve">Referring to Section 6.6 (concerning temporary uses) under 6.6.2 part B, the change made will now reflect that no administrative action can be taken until a 15 day grace period has passed. </w:t>
      </w:r>
      <w:r w:rsidR="00C73671">
        <w:rPr>
          <w:rFonts w:ascii="Times New Roman" w:hAnsi="Times New Roman" w:cs="Times New Roman"/>
        </w:rPr>
        <w:t xml:space="preserve">Should a </w:t>
      </w:r>
      <w:r w:rsidR="00E36638">
        <w:rPr>
          <w:rFonts w:ascii="Times New Roman" w:hAnsi="Times New Roman" w:cs="Times New Roman"/>
        </w:rPr>
        <w:t>concern come in front of administration in that 15 day grace period then application would be made public noticed and taken in front of the board at their next meeting.</w:t>
      </w:r>
    </w:p>
    <w:p w:rsidR="009B3D35" w:rsidRDefault="009B3D35" w:rsidP="00563DED">
      <w:pPr>
        <w:ind w:firstLine="360"/>
        <w:rPr>
          <w:rFonts w:ascii="Times New Roman" w:hAnsi="Times New Roman" w:cs="Times New Roman"/>
        </w:rPr>
      </w:pPr>
      <w:r>
        <w:rPr>
          <w:rFonts w:ascii="Times New Roman" w:hAnsi="Times New Roman" w:cs="Times New Roman"/>
        </w:rPr>
        <w:t xml:space="preserve">Moved by Commissioner Hovda, seconded by Commissioner Hollekim to approve the Mountrail County Land Development Code as amended contingent upon final approval by the Mountrail County Board of Commissioners. All present voted yes. Motion carried. </w:t>
      </w:r>
    </w:p>
    <w:p w:rsidR="00563DED" w:rsidRDefault="00563DED" w:rsidP="00563DED">
      <w:pPr>
        <w:tabs>
          <w:tab w:val="left" w:pos="7800"/>
        </w:tabs>
        <w:spacing w:after="0"/>
        <w:rPr>
          <w:rFonts w:ascii="Times New Roman" w:hAnsi="Times New Roman" w:cs="Times New Roman"/>
          <w:b/>
          <w:u w:val="single"/>
        </w:rPr>
      </w:pPr>
      <w:r>
        <w:rPr>
          <w:rFonts w:ascii="Times New Roman" w:hAnsi="Times New Roman" w:cs="Times New Roman"/>
          <w:b/>
          <w:u w:val="single"/>
        </w:rPr>
        <w:t>TEMPORARY WATER PERMIT – NON-TRANSFERABLE RENEWALS</w:t>
      </w:r>
    </w:p>
    <w:p w:rsidR="00563DED" w:rsidRDefault="002154F0" w:rsidP="00563DED">
      <w:pPr>
        <w:spacing w:after="0"/>
        <w:rPr>
          <w:rFonts w:ascii="Times New Roman" w:hAnsi="Times New Roman" w:cs="Times New Roman"/>
        </w:rPr>
      </w:pPr>
      <w:r w:rsidRPr="002154F0">
        <w:rPr>
          <w:rFonts w:ascii="Times New Roman" w:hAnsi="Times New Roman" w:cs="Times New Roman"/>
          <w:b/>
        </w:rPr>
        <w:t xml:space="preserve">Schenk LLC – </w:t>
      </w:r>
      <w:r w:rsidRPr="002154F0">
        <w:rPr>
          <w:rFonts w:ascii="Times New Roman" w:hAnsi="Times New Roman" w:cs="Times New Roman"/>
        </w:rPr>
        <w:t xml:space="preserve">Permit Number – State Water Permit ND2022-20902 / PZ-2022-0179 Pumping of industrial water by lay flat hose: Schenk LLC-Applicant. </w:t>
      </w:r>
      <w:proofErr w:type="spellStart"/>
      <w:r w:rsidRPr="002154F0">
        <w:rPr>
          <w:rFonts w:ascii="Times New Roman" w:hAnsi="Times New Roman" w:cs="Times New Roman"/>
        </w:rPr>
        <w:t>Bartelson</w:t>
      </w:r>
      <w:proofErr w:type="spellEnd"/>
      <w:r w:rsidRPr="002154F0">
        <w:rPr>
          <w:rFonts w:ascii="Times New Roman" w:hAnsi="Times New Roman" w:cs="Times New Roman"/>
        </w:rPr>
        <w:t xml:space="preserve"> Investments LLLP-Landowner. </w:t>
      </w:r>
      <w:r w:rsidRPr="002154F0">
        <w:rPr>
          <w:rFonts w:ascii="Times New Roman" w:hAnsi="Times New Roman" w:cs="Times New Roman"/>
        </w:rPr>
        <w:lastRenderedPageBreak/>
        <w:t xml:space="preserve">SW1/4SE1/4 of Section 4, Township 152 North, Range 90 West </w:t>
      </w:r>
      <w:r w:rsidRPr="002154F0">
        <w:rPr>
          <w:rFonts w:ascii="Times New Roman" w:hAnsi="Times New Roman" w:cs="Times New Roman"/>
          <w:b/>
        </w:rPr>
        <w:t>(Parshall Township)</w:t>
      </w:r>
      <w:r w:rsidRPr="002154F0">
        <w:rPr>
          <w:rFonts w:ascii="Times New Roman" w:hAnsi="Times New Roman" w:cs="Times New Roman"/>
        </w:rPr>
        <w:t xml:space="preserve"> Period of Authorized usage: 08/01/2022 through 12/31/202</w:t>
      </w:r>
      <w:r w:rsidR="005E4A43">
        <w:rPr>
          <w:rFonts w:ascii="Times New Roman" w:hAnsi="Times New Roman" w:cs="Times New Roman"/>
        </w:rPr>
        <w:t>2</w:t>
      </w:r>
      <w:r w:rsidRPr="002154F0">
        <w:rPr>
          <w:rFonts w:ascii="Times New Roman" w:hAnsi="Times New Roman" w:cs="Times New Roman"/>
        </w:rPr>
        <w:t>. Parcel # 44-0001500 (Ref# PZ-2022-0037</w:t>
      </w:r>
      <w:r w:rsidR="00563DED" w:rsidRPr="002154F0">
        <w:rPr>
          <w:rFonts w:ascii="Times New Roman" w:hAnsi="Times New Roman" w:cs="Times New Roman"/>
        </w:rPr>
        <w:t>).</w:t>
      </w:r>
    </w:p>
    <w:p w:rsidR="00563DED" w:rsidRDefault="00563DED" w:rsidP="00563DED">
      <w:pPr>
        <w:spacing w:before="240" w:after="0"/>
        <w:rPr>
          <w:rFonts w:ascii="Times New Roman" w:hAnsi="Times New Roman" w:cs="Times New Roman"/>
          <w:b/>
          <w:u w:val="single"/>
        </w:rPr>
      </w:pPr>
      <w:r>
        <w:rPr>
          <w:rFonts w:ascii="Times New Roman" w:hAnsi="Times New Roman" w:cs="Times New Roman"/>
          <w:b/>
          <w:u w:val="single"/>
        </w:rPr>
        <w:t xml:space="preserve">BUILDING PERMITS </w:t>
      </w:r>
      <w:r w:rsidR="002154F0">
        <w:rPr>
          <w:rFonts w:ascii="Times New Roman" w:hAnsi="Times New Roman" w:cs="Times New Roman"/>
          <w:b/>
          <w:u w:val="single"/>
        </w:rPr>
        <w:t>2255</w:t>
      </w:r>
      <w:r>
        <w:rPr>
          <w:rFonts w:ascii="Times New Roman" w:hAnsi="Times New Roman" w:cs="Times New Roman"/>
          <w:b/>
          <w:u w:val="single"/>
        </w:rPr>
        <w:t>-</w:t>
      </w:r>
      <w:r w:rsidR="002154F0">
        <w:rPr>
          <w:rFonts w:ascii="Times New Roman" w:hAnsi="Times New Roman" w:cs="Times New Roman"/>
          <w:b/>
          <w:u w:val="single"/>
        </w:rPr>
        <w:t>2260</w:t>
      </w:r>
    </w:p>
    <w:p w:rsidR="002154F0" w:rsidRPr="002154F0" w:rsidRDefault="002154F0" w:rsidP="002154F0">
      <w:pPr>
        <w:rPr>
          <w:rFonts w:ascii="Times New Roman" w:hAnsi="Times New Roman"/>
        </w:rPr>
      </w:pPr>
      <w:r w:rsidRPr="002154F0">
        <w:rPr>
          <w:rFonts w:ascii="Times New Roman" w:hAnsi="Times New Roman"/>
        </w:rPr>
        <w:t>2255 – PZ-2022-0176 – Brian Rice – Applicant/Landowner. Parcel #21-0009900 – NE1/4NE1/4 of Section 18, Township 156 North, Range 94 West (Myrtle Township) 14’x120’ Addition to existing building for Equipment Storage.</w:t>
      </w:r>
    </w:p>
    <w:p w:rsidR="002154F0" w:rsidRPr="002154F0" w:rsidRDefault="002154F0" w:rsidP="002154F0">
      <w:pPr>
        <w:rPr>
          <w:rFonts w:ascii="Times New Roman" w:hAnsi="Times New Roman"/>
        </w:rPr>
      </w:pPr>
      <w:r w:rsidRPr="002154F0">
        <w:rPr>
          <w:rFonts w:ascii="Times New Roman" w:hAnsi="Times New Roman"/>
        </w:rPr>
        <w:t>2256 – PZ-2022-0180 – Roger Sorenson – Applicant/Landowner. Parcel #26-0004500 – NW/14 of Section 9, Township 155 North, Range 92 West (Alger Township) 48’x60’ Barn to replace barn that had burnt.</w:t>
      </w:r>
    </w:p>
    <w:p w:rsidR="002154F0" w:rsidRPr="002154F0" w:rsidRDefault="002154F0" w:rsidP="002154F0">
      <w:pPr>
        <w:rPr>
          <w:rFonts w:ascii="Times New Roman" w:hAnsi="Times New Roman"/>
        </w:rPr>
      </w:pPr>
      <w:r w:rsidRPr="002154F0">
        <w:rPr>
          <w:rFonts w:ascii="Times New Roman" w:hAnsi="Times New Roman"/>
        </w:rPr>
        <w:t xml:space="preserve">2257 – PZ-2022-0188 – Thomas </w:t>
      </w:r>
      <w:proofErr w:type="spellStart"/>
      <w:r w:rsidRPr="002154F0">
        <w:rPr>
          <w:rFonts w:ascii="Times New Roman" w:hAnsi="Times New Roman"/>
        </w:rPr>
        <w:t>Bieri</w:t>
      </w:r>
      <w:proofErr w:type="spellEnd"/>
      <w:r w:rsidRPr="002154F0">
        <w:rPr>
          <w:rFonts w:ascii="Times New Roman" w:hAnsi="Times New Roman"/>
        </w:rPr>
        <w:t xml:space="preserve"> – Applicant. Mike &amp; Kim </w:t>
      </w:r>
      <w:proofErr w:type="spellStart"/>
      <w:r w:rsidRPr="002154F0">
        <w:rPr>
          <w:rFonts w:ascii="Times New Roman" w:hAnsi="Times New Roman"/>
        </w:rPr>
        <w:t>Bieri</w:t>
      </w:r>
      <w:proofErr w:type="spellEnd"/>
      <w:r w:rsidRPr="002154F0">
        <w:rPr>
          <w:rFonts w:ascii="Times New Roman" w:hAnsi="Times New Roman"/>
        </w:rPr>
        <w:t xml:space="preserve"> – Landowners. Parcel #16-0004700 – NW/14NW1/4 of Section 10, Township 156 North, Range 89 West (</w:t>
      </w:r>
      <w:proofErr w:type="spellStart"/>
      <w:r w:rsidRPr="002154F0">
        <w:rPr>
          <w:rFonts w:ascii="Times New Roman" w:hAnsi="Times New Roman"/>
        </w:rPr>
        <w:t>McGahan</w:t>
      </w:r>
      <w:proofErr w:type="spellEnd"/>
      <w:r w:rsidRPr="002154F0">
        <w:rPr>
          <w:rFonts w:ascii="Times New Roman" w:hAnsi="Times New Roman"/>
        </w:rPr>
        <w:t xml:space="preserve"> Township) 50’x80’ Cold Storage Building.</w:t>
      </w:r>
    </w:p>
    <w:p w:rsidR="002154F0" w:rsidRPr="002154F0" w:rsidRDefault="002154F0" w:rsidP="002154F0">
      <w:pPr>
        <w:rPr>
          <w:rFonts w:ascii="Times New Roman" w:hAnsi="Times New Roman"/>
        </w:rPr>
      </w:pPr>
      <w:r w:rsidRPr="002154F0">
        <w:rPr>
          <w:rFonts w:ascii="Times New Roman" w:hAnsi="Times New Roman"/>
        </w:rPr>
        <w:t xml:space="preserve">2258 – PZ-2022-0189 - Otto Contracting dba Patriot Homes – Applicant. Ryan &amp; Heidi Nichols-Johnson – Landowner. Parcel #51-0000648 – Lot 9 of </w:t>
      </w:r>
      <w:proofErr w:type="spellStart"/>
      <w:r w:rsidRPr="002154F0">
        <w:rPr>
          <w:rFonts w:ascii="Times New Roman" w:hAnsi="Times New Roman"/>
        </w:rPr>
        <w:t>Brendle’s</w:t>
      </w:r>
      <w:proofErr w:type="spellEnd"/>
      <w:r w:rsidRPr="002154F0">
        <w:rPr>
          <w:rFonts w:ascii="Times New Roman" w:hAnsi="Times New Roman"/>
        </w:rPr>
        <w:t xml:space="preserve"> Third Subdivision located in the S1/2NE1/4 of Section 10, Township 151 North, Range 91 West (Liberty Township) 3464 sq. ft home with garage.</w:t>
      </w:r>
    </w:p>
    <w:p w:rsidR="002154F0" w:rsidRPr="002154F0" w:rsidRDefault="002154F0" w:rsidP="002154F0">
      <w:pPr>
        <w:rPr>
          <w:rFonts w:ascii="Times New Roman" w:hAnsi="Times New Roman"/>
        </w:rPr>
      </w:pPr>
      <w:r w:rsidRPr="002154F0">
        <w:rPr>
          <w:rFonts w:ascii="Times New Roman" w:hAnsi="Times New Roman"/>
        </w:rPr>
        <w:t xml:space="preserve">2259 – PZ-2022-0190 – Creative Woodworking LLC – Applicant. Bill &amp; Janelle Green – Landowner. Parcel #11-0010201 – </w:t>
      </w:r>
      <w:proofErr w:type="spellStart"/>
      <w:r w:rsidRPr="002154F0">
        <w:rPr>
          <w:rFonts w:ascii="Times New Roman" w:hAnsi="Times New Roman"/>
        </w:rPr>
        <w:t>Outlot</w:t>
      </w:r>
      <w:proofErr w:type="spellEnd"/>
      <w:r w:rsidRPr="002154F0">
        <w:rPr>
          <w:rFonts w:ascii="Times New Roman" w:hAnsi="Times New Roman"/>
        </w:rPr>
        <w:t xml:space="preserve"> 1 of the S1/2SE1/4 of Section 22, Township 157 North, Range 91 West (James Hill Township) New Foundation &amp; enlarging Garage.</w:t>
      </w:r>
    </w:p>
    <w:p w:rsidR="00563DED" w:rsidRDefault="002154F0" w:rsidP="002154F0">
      <w:pPr>
        <w:rPr>
          <w:rFonts w:ascii="Times New Roman" w:hAnsi="Times New Roman" w:cs="Times New Roman"/>
        </w:rPr>
      </w:pPr>
      <w:r w:rsidRPr="002154F0">
        <w:rPr>
          <w:rFonts w:ascii="Times New Roman" w:hAnsi="Times New Roman"/>
        </w:rPr>
        <w:t xml:space="preserve">2260 – PZ-2022-0195 – Charlie Sorenson – Applicant/Landowner. Parcel #27-0003701 – </w:t>
      </w:r>
      <w:proofErr w:type="spellStart"/>
      <w:r w:rsidRPr="002154F0">
        <w:rPr>
          <w:rFonts w:ascii="Times New Roman" w:hAnsi="Times New Roman"/>
        </w:rPr>
        <w:t>Outlot</w:t>
      </w:r>
      <w:proofErr w:type="spellEnd"/>
      <w:r w:rsidRPr="002154F0">
        <w:rPr>
          <w:rFonts w:ascii="Times New Roman" w:hAnsi="Times New Roman"/>
        </w:rPr>
        <w:t xml:space="preserve"> 1 located in the SE1/4NW1/4 &amp; NE1/4SW1/4 of Section 9, Township 155 North, Range 93 West (</w:t>
      </w:r>
      <w:proofErr w:type="spellStart"/>
      <w:r w:rsidRPr="002154F0">
        <w:rPr>
          <w:rFonts w:ascii="Times New Roman" w:hAnsi="Times New Roman"/>
        </w:rPr>
        <w:t>Debing</w:t>
      </w:r>
      <w:proofErr w:type="spellEnd"/>
      <w:r w:rsidRPr="002154F0">
        <w:rPr>
          <w:rFonts w:ascii="Times New Roman" w:hAnsi="Times New Roman"/>
        </w:rPr>
        <w:t xml:space="preserve"> Township) 48’x96’ Storage Building.</w:t>
      </w:r>
      <w:r w:rsidR="00563DED">
        <w:rPr>
          <w:rFonts w:ascii="Times New Roman" w:hAnsi="Times New Roman" w:cs="Times New Roman"/>
        </w:rPr>
        <w:t xml:space="preserve"> </w:t>
      </w:r>
    </w:p>
    <w:p w:rsidR="00E01291" w:rsidRDefault="00E01291" w:rsidP="00E01291">
      <w:pPr>
        <w:rPr>
          <w:rFonts w:ascii="Times New Roman" w:hAnsi="Times New Roman" w:cs="Times New Roman"/>
        </w:rPr>
      </w:pPr>
      <w:r>
        <w:rPr>
          <w:rFonts w:ascii="Times New Roman" w:hAnsi="Times New Roman" w:cs="Times New Roman"/>
        </w:rPr>
        <w:t xml:space="preserve">Discussion was had on 2258 and whether or not the applicant requested to have a camper on site during construction. Administration confirmed the applicant did not request to have a camper. Chairman Sorenson refrained from voting on the building permits and the following demolition permit. </w:t>
      </w:r>
    </w:p>
    <w:p w:rsidR="00E01291" w:rsidRDefault="00E01291" w:rsidP="00E01291">
      <w:pPr>
        <w:rPr>
          <w:rFonts w:ascii="Times New Roman" w:hAnsi="Times New Roman" w:cs="Times New Roman"/>
        </w:rPr>
      </w:pPr>
      <w:r>
        <w:rPr>
          <w:rFonts w:ascii="Times New Roman" w:hAnsi="Times New Roman" w:cs="Times New Roman"/>
        </w:rPr>
        <w:t>Moved by Commissioner Hovda, seconded by Commissioner Ruland to approve building permits 2255-2260. All present, excluding Chairman Sorenson, voted yes. Motion carried</w:t>
      </w:r>
    </w:p>
    <w:p w:rsidR="002154F0" w:rsidRDefault="002154F0" w:rsidP="002154F0">
      <w:pPr>
        <w:rPr>
          <w:rFonts w:ascii="Times New Roman" w:hAnsi="Times New Roman" w:cs="Times New Roman"/>
        </w:rPr>
      </w:pPr>
      <w:r w:rsidRPr="002154F0">
        <w:rPr>
          <w:rFonts w:ascii="Times New Roman" w:hAnsi="Times New Roman" w:cs="Times New Roman"/>
          <w:b/>
        </w:rPr>
        <w:t>Demolition Permit:</w:t>
      </w:r>
      <w:r>
        <w:rPr>
          <w:rFonts w:ascii="Times New Roman" w:hAnsi="Times New Roman" w:cs="Times New Roman"/>
        </w:rPr>
        <w:t xml:space="preserve"> </w:t>
      </w:r>
      <w:r w:rsidRPr="002154F0">
        <w:rPr>
          <w:rFonts w:ascii="Times New Roman" w:hAnsi="Times New Roman" w:cs="Times New Roman"/>
        </w:rPr>
        <w:t xml:space="preserve">PZ-2022-0196 – Charlie Sorenson – Applicant/Landowner. Parcel #27-0003701 – </w:t>
      </w:r>
      <w:proofErr w:type="spellStart"/>
      <w:r w:rsidRPr="002154F0">
        <w:rPr>
          <w:rFonts w:ascii="Times New Roman" w:hAnsi="Times New Roman" w:cs="Times New Roman"/>
        </w:rPr>
        <w:t>Outlot</w:t>
      </w:r>
      <w:proofErr w:type="spellEnd"/>
      <w:r w:rsidRPr="002154F0">
        <w:rPr>
          <w:rFonts w:ascii="Times New Roman" w:hAnsi="Times New Roman" w:cs="Times New Roman"/>
        </w:rPr>
        <w:t xml:space="preserve"> 1 located in the SE1/4NW1/4 &amp; NE1/4SW1/4 of Section 9, Township 155 North, Range 93 West (</w:t>
      </w:r>
      <w:proofErr w:type="spellStart"/>
      <w:r w:rsidRPr="002154F0">
        <w:rPr>
          <w:rFonts w:ascii="Times New Roman" w:hAnsi="Times New Roman" w:cs="Times New Roman"/>
        </w:rPr>
        <w:t>Debing</w:t>
      </w:r>
      <w:proofErr w:type="spellEnd"/>
      <w:r w:rsidRPr="002154F0">
        <w:rPr>
          <w:rFonts w:ascii="Times New Roman" w:hAnsi="Times New Roman" w:cs="Times New Roman"/>
        </w:rPr>
        <w:t xml:space="preserve"> Township) Demolish old shop/storage building.</w:t>
      </w:r>
    </w:p>
    <w:p w:rsidR="00E01291" w:rsidRDefault="00E01291" w:rsidP="002154F0">
      <w:pPr>
        <w:rPr>
          <w:rFonts w:ascii="Times New Roman" w:hAnsi="Times New Roman" w:cs="Times New Roman"/>
        </w:rPr>
      </w:pPr>
      <w:r>
        <w:rPr>
          <w:rFonts w:ascii="Times New Roman" w:hAnsi="Times New Roman" w:cs="Times New Roman"/>
        </w:rPr>
        <w:t xml:space="preserve">Moved by Commissioner Hovda, seconded by Commissioner Ruland to approve demolition permit </w:t>
      </w:r>
      <w:r w:rsidRPr="002154F0">
        <w:rPr>
          <w:rFonts w:ascii="Times New Roman" w:hAnsi="Times New Roman" w:cs="Times New Roman"/>
        </w:rPr>
        <w:t>PZ-2022-0196</w:t>
      </w:r>
      <w:r>
        <w:rPr>
          <w:rFonts w:ascii="Times New Roman" w:hAnsi="Times New Roman" w:cs="Times New Roman"/>
        </w:rPr>
        <w:t xml:space="preserve">. All present, excluding Chairman Sorenson, voted yes. Motion carried. </w:t>
      </w:r>
    </w:p>
    <w:p w:rsidR="00563DED" w:rsidRDefault="00563DED" w:rsidP="00563DED">
      <w:pPr>
        <w:spacing w:after="0" w:line="276" w:lineRule="auto"/>
        <w:rPr>
          <w:rFonts w:ascii="Times New Roman" w:hAnsi="Times New Roman" w:cs="Times New Roman"/>
          <w:b/>
          <w:u w:val="single"/>
        </w:rPr>
      </w:pPr>
      <w:r>
        <w:rPr>
          <w:rFonts w:ascii="Times New Roman" w:hAnsi="Times New Roman" w:cs="Times New Roman"/>
          <w:b/>
          <w:u w:val="single"/>
        </w:rPr>
        <w:t xml:space="preserve">ONGOING BUSINESS </w:t>
      </w:r>
    </w:p>
    <w:p w:rsidR="00563DED" w:rsidRDefault="00563DED" w:rsidP="00563DED">
      <w:pPr>
        <w:spacing w:after="0" w:line="276" w:lineRule="auto"/>
        <w:rPr>
          <w:rFonts w:ascii="Times New Roman" w:hAnsi="Times New Roman" w:cs="Times New Roman"/>
        </w:rPr>
      </w:pPr>
      <w:r>
        <w:rPr>
          <w:rFonts w:ascii="Times New Roman" w:hAnsi="Times New Roman" w:cs="Times New Roman"/>
        </w:rPr>
        <w:t>Gravel Pits- Remains ongoing Administration working on Report</w:t>
      </w:r>
    </w:p>
    <w:p w:rsidR="00563DED" w:rsidRDefault="00563DED" w:rsidP="00563DED">
      <w:pPr>
        <w:spacing w:after="0" w:line="276" w:lineRule="auto"/>
        <w:rPr>
          <w:rFonts w:ascii="Times New Roman" w:hAnsi="Times New Roman" w:cs="Times New Roman"/>
        </w:rPr>
      </w:pPr>
      <w:r>
        <w:rPr>
          <w:rFonts w:ascii="Times New Roman" w:hAnsi="Times New Roman" w:cs="Times New Roman"/>
        </w:rPr>
        <w:t xml:space="preserve">White Earth Bay- Waiting for State’s Attorney </w:t>
      </w:r>
      <w:proofErr w:type="spellStart"/>
      <w:r>
        <w:rPr>
          <w:rFonts w:ascii="Times New Roman" w:hAnsi="Times New Roman" w:cs="Times New Roman"/>
        </w:rPr>
        <w:t>Enget’s</w:t>
      </w:r>
      <w:proofErr w:type="spellEnd"/>
      <w:r>
        <w:rPr>
          <w:rFonts w:ascii="Times New Roman" w:hAnsi="Times New Roman" w:cs="Times New Roman"/>
        </w:rPr>
        <w:t xml:space="preserve"> report for Court Cases</w:t>
      </w:r>
    </w:p>
    <w:p w:rsidR="00563DED" w:rsidRDefault="00563DED" w:rsidP="00F31891">
      <w:pPr>
        <w:spacing w:line="276" w:lineRule="auto"/>
        <w:rPr>
          <w:rFonts w:ascii="Times New Roman" w:hAnsi="Times New Roman" w:cs="Times New Roman"/>
        </w:rPr>
      </w:pPr>
      <w:r>
        <w:rPr>
          <w:rFonts w:ascii="Times New Roman" w:hAnsi="Times New Roman" w:cs="Times New Roman"/>
        </w:rPr>
        <w:t>Green Acres Subdivision – No new activity still no Letter of Credit</w:t>
      </w:r>
    </w:p>
    <w:p w:rsidR="00563DED" w:rsidRDefault="00563DED" w:rsidP="00563DED">
      <w:pPr>
        <w:spacing w:after="0" w:line="276" w:lineRule="auto"/>
        <w:rPr>
          <w:rFonts w:ascii="Times New Roman" w:hAnsi="Times New Roman" w:cs="Times New Roman"/>
          <w:b/>
          <w:u w:val="single"/>
        </w:rPr>
      </w:pPr>
      <w:r>
        <w:rPr>
          <w:rFonts w:ascii="Times New Roman" w:hAnsi="Times New Roman" w:cs="Times New Roman"/>
          <w:b/>
          <w:u w:val="single"/>
        </w:rPr>
        <w:t>STAFF UPDATES</w:t>
      </w:r>
    </w:p>
    <w:p w:rsidR="00563DED" w:rsidRDefault="00E01291" w:rsidP="00563DED">
      <w:pPr>
        <w:pStyle w:val="ListParagraph"/>
        <w:numPr>
          <w:ilvl w:val="0"/>
          <w:numId w:val="2"/>
        </w:numPr>
        <w:spacing w:line="276" w:lineRule="auto"/>
        <w:ind w:left="360"/>
        <w:rPr>
          <w:rFonts w:ascii="Times New Roman" w:hAnsi="Times New Roman"/>
        </w:rPr>
      </w:pPr>
      <w:r>
        <w:rPr>
          <w:rFonts w:ascii="Times New Roman" w:hAnsi="Times New Roman"/>
        </w:rPr>
        <w:t xml:space="preserve">Administration has received complaints regarding campers being on lots in </w:t>
      </w:r>
      <w:proofErr w:type="spellStart"/>
      <w:r>
        <w:rPr>
          <w:rFonts w:ascii="Times New Roman" w:hAnsi="Times New Roman"/>
        </w:rPr>
        <w:t>Brendle’s</w:t>
      </w:r>
      <w:proofErr w:type="spellEnd"/>
      <w:r>
        <w:rPr>
          <w:rFonts w:ascii="Times New Roman" w:hAnsi="Times New Roman"/>
        </w:rPr>
        <w:t xml:space="preserve"> Subdivision. Letters have been sent to the lot owners concerning their building permits and informing them the extension for camper use has been removed. Lot owners have been informed they are welcome to come in front of the board to appeal that decision. </w:t>
      </w:r>
    </w:p>
    <w:p w:rsidR="00E01291" w:rsidRDefault="00FA4241" w:rsidP="00563DED">
      <w:pPr>
        <w:pStyle w:val="ListParagraph"/>
        <w:numPr>
          <w:ilvl w:val="0"/>
          <w:numId w:val="2"/>
        </w:numPr>
        <w:spacing w:line="276" w:lineRule="auto"/>
        <w:ind w:left="360"/>
        <w:rPr>
          <w:rFonts w:ascii="Times New Roman" w:hAnsi="Times New Roman"/>
        </w:rPr>
      </w:pPr>
      <w:r>
        <w:rPr>
          <w:rFonts w:ascii="Times New Roman" w:hAnsi="Times New Roman"/>
        </w:rPr>
        <w:lastRenderedPageBreak/>
        <w:t xml:space="preserve">During the last compliance checks, administration did visit with the Wilke family and will be meeting with some of them at 1:00pm today concerning re-zoning part of their property to rural recreational. </w:t>
      </w:r>
    </w:p>
    <w:p w:rsidR="00FA4241" w:rsidRDefault="00FA4241" w:rsidP="00563DED">
      <w:pPr>
        <w:pStyle w:val="ListParagraph"/>
        <w:numPr>
          <w:ilvl w:val="0"/>
          <w:numId w:val="2"/>
        </w:numPr>
        <w:spacing w:line="276" w:lineRule="auto"/>
        <w:ind w:left="360"/>
        <w:rPr>
          <w:rFonts w:ascii="Times New Roman" w:hAnsi="Times New Roman"/>
        </w:rPr>
      </w:pPr>
      <w:r>
        <w:rPr>
          <w:rFonts w:ascii="Times New Roman" w:hAnsi="Times New Roman"/>
        </w:rPr>
        <w:t xml:space="preserve">Blaisdell RV Park was removed from ongoing business due to the court hearings being set. </w:t>
      </w:r>
    </w:p>
    <w:p w:rsidR="00563DED" w:rsidRDefault="00563DED" w:rsidP="00563DED">
      <w:pPr>
        <w:spacing w:after="0" w:line="276" w:lineRule="auto"/>
        <w:rPr>
          <w:rFonts w:ascii="Times New Roman" w:hAnsi="Times New Roman" w:cs="Times New Roman"/>
          <w:b/>
          <w:u w:val="single"/>
        </w:rPr>
      </w:pPr>
      <w:r>
        <w:rPr>
          <w:rFonts w:ascii="Times New Roman" w:hAnsi="Times New Roman" w:cs="Times New Roman"/>
          <w:b/>
          <w:u w:val="single"/>
        </w:rPr>
        <w:t>BOARD CONCERNS</w:t>
      </w:r>
    </w:p>
    <w:p w:rsidR="00563DED" w:rsidRDefault="00FA4241" w:rsidP="00563DED">
      <w:pPr>
        <w:pStyle w:val="ListParagraph"/>
        <w:numPr>
          <w:ilvl w:val="0"/>
          <w:numId w:val="3"/>
        </w:numPr>
        <w:spacing w:after="0" w:line="276" w:lineRule="auto"/>
        <w:ind w:left="360"/>
        <w:rPr>
          <w:rFonts w:ascii="Times New Roman" w:hAnsi="Times New Roman" w:cs="Times New Roman"/>
        </w:rPr>
      </w:pPr>
      <w:r>
        <w:rPr>
          <w:rFonts w:ascii="Times New Roman" w:hAnsi="Times New Roman" w:cs="Times New Roman"/>
        </w:rPr>
        <w:t xml:space="preserve">Commissioner Hovda informed the board that he will be moving next spring and will be leaving the board at that time. </w:t>
      </w:r>
    </w:p>
    <w:p w:rsidR="00FA4241" w:rsidRDefault="00FA4241" w:rsidP="00563DED">
      <w:pPr>
        <w:pStyle w:val="ListParagraph"/>
        <w:numPr>
          <w:ilvl w:val="0"/>
          <w:numId w:val="3"/>
        </w:numPr>
        <w:spacing w:after="0" w:line="276" w:lineRule="auto"/>
        <w:ind w:left="360"/>
        <w:rPr>
          <w:rFonts w:ascii="Times New Roman" w:hAnsi="Times New Roman" w:cs="Times New Roman"/>
        </w:rPr>
      </w:pPr>
      <w:r>
        <w:rPr>
          <w:rFonts w:ascii="Times New Roman" w:hAnsi="Times New Roman" w:cs="Times New Roman"/>
        </w:rPr>
        <w:t xml:space="preserve">Commissioner Ruland had a question concerning the feed lot and whether the board can deem it nontransferable as they do with the CUP for things like gravel pits. States Attorney Enget stated that the ND Century Code restricts the board from doing that. </w:t>
      </w:r>
    </w:p>
    <w:p w:rsidR="00FA4241" w:rsidRDefault="00FA4241" w:rsidP="00FA4241">
      <w:pPr>
        <w:pStyle w:val="ListParagraph"/>
        <w:numPr>
          <w:ilvl w:val="0"/>
          <w:numId w:val="3"/>
        </w:numPr>
        <w:spacing w:after="0" w:line="276" w:lineRule="auto"/>
        <w:ind w:left="360"/>
        <w:rPr>
          <w:rFonts w:ascii="Times New Roman" w:hAnsi="Times New Roman" w:cs="Times New Roman"/>
        </w:rPr>
      </w:pPr>
      <w:r>
        <w:rPr>
          <w:rFonts w:ascii="Times New Roman" w:hAnsi="Times New Roman" w:cs="Times New Roman"/>
        </w:rPr>
        <w:t>Commissioner Weisenberger had a question concerning the feed lot and the zoning ordinances regulating the days they can feed as the wording is very confusing. States Attorney Enget stated that the board’s authority to regulate the feeding operations is very limited by ND Century Code. Administrator Vachal and States Attorney Enget agreed that administration should think about tracking legislation to ensure the zoning ordinances are up to date with the most current legislation.</w:t>
      </w:r>
    </w:p>
    <w:p w:rsidR="00FA4241" w:rsidRPr="00FA4241" w:rsidRDefault="00FA4241" w:rsidP="00FA4241">
      <w:pPr>
        <w:pStyle w:val="ListParagraph"/>
        <w:numPr>
          <w:ilvl w:val="0"/>
          <w:numId w:val="3"/>
        </w:numPr>
        <w:spacing w:after="0" w:line="276" w:lineRule="auto"/>
        <w:ind w:left="360"/>
        <w:rPr>
          <w:rFonts w:ascii="Times New Roman" w:hAnsi="Times New Roman" w:cs="Times New Roman"/>
        </w:rPr>
      </w:pPr>
      <w:r>
        <w:rPr>
          <w:rFonts w:ascii="Times New Roman" w:hAnsi="Times New Roman" w:cs="Times New Roman"/>
        </w:rPr>
        <w:t>Commissioner Hollekim wanted to know if the Craft feed lot is the only concentrated feed lot in the county and Chairman Sorensen believes it is the only one</w:t>
      </w:r>
      <w:r w:rsidR="004E6C16">
        <w:rPr>
          <w:rFonts w:ascii="Times New Roman" w:hAnsi="Times New Roman" w:cs="Times New Roman"/>
        </w:rPr>
        <w:t xml:space="preserve"> of its kind and while there are probably </w:t>
      </w:r>
      <w:r>
        <w:rPr>
          <w:rFonts w:ascii="Times New Roman" w:hAnsi="Times New Roman" w:cs="Times New Roman"/>
        </w:rPr>
        <w:t xml:space="preserve">other feed lots but none with a lagoon like the Craft operation. Chairman Sorenson stated that breeding doesn’t count as a feed lot and that backgrounding cattle </w:t>
      </w:r>
      <w:r w:rsidR="004E6C16">
        <w:rPr>
          <w:rFonts w:ascii="Times New Roman" w:hAnsi="Times New Roman" w:cs="Times New Roman"/>
        </w:rPr>
        <w:t xml:space="preserve">is exempt for 4 months. </w:t>
      </w:r>
    </w:p>
    <w:p w:rsidR="00563DED" w:rsidRDefault="00563DED" w:rsidP="00563DED">
      <w:pPr>
        <w:spacing w:line="276" w:lineRule="auto"/>
        <w:rPr>
          <w:rFonts w:ascii="Times New Roman" w:hAnsi="Times New Roman" w:cs="Times New Roman"/>
        </w:rPr>
      </w:pPr>
    </w:p>
    <w:p w:rsidR="00563DED" w:rsidRDefault="00563DED" w:rsidP="00563DED">
      <w:pPr>
        <w:spacing w:line="276" w:lineRule="auto"/>
        <w:rPr>
          <w:rFonts w:ascii="Times New Roman" w:hAnsi="Times New Roman" w:cs="Times New Roman"/>
        </w:rPr>
      </w:pPr>
    </w:p>
    <w:p w:rsidR="00563DED" w:rsidRDefault="00563DED" w:rsidP="00563DED">
      <w:pPr>
        <w:spacing w:after="0" w:line="240" w:lineRule="auto"/>
        <w:rPr>
          <w:rFonts w:ascii="Times New Roman" w:hAnsi="Times New Roman" w:cs="Times New Roman"/>
        </w:rPr>
      </w:pPr>
      <w:r>
        <w:rPr>
          <w:rFonts w:ascii="Times New Roman" w:hAnsi="Times New Roman" w:cs="Times New Roman"/>
        </w:rPr>
        <w:t>The Board adjourned at 1</w:t>
      </w:r>
      <w:r w:rsidR="00D57F05">
        <w:rPr>
          <w:rFonts w:ascii="Times New Roman" w:hAnsi="Times New Roman" w:cs="Times New Roman"/>
        </w:rPr>
        <w:t>0</w:t>
      </w:r>
      <w:r>
        <w:rPr>
          <w:rFonts w:ascii="Times New Roman" w:hAnsi="Times New Roman" w:cs="Times New Roman"/>
        </w:rPr>
        <w:t>:</w:t>
      </w:r>
      <w:r w:rsidR="00F31891">
        <w:rPr>
          <w:rFonts w:ascii="Times New Roman" w:hAnsi="Times New Roman" w:cs="Times New Roman"/>
        </w:rPr>
        <w:t>35</w:t>
      </w:r>
      <w:r>
        <w:rPr>
          <w:rFonts w:ascii="Times New Roman" w:hAnsi="Times New Roman" w:cs="Times New Roman"/>
        </w:rPr>
        <w:t xml:space="preserve">am. Next regular meeting of the Mountrail County Planning &amp; Zoning Commission is </w:t>
      </w:r>
      <w:r>
        <w:rPr>
          <w:rFonts w:ascii="Times New Roman" w:hAnsi="Times New Roman" w:cs="Times New Roman"/>
          <w:b/>
        </w:rPr>
        <w:t xml:space="preserve">Monday, </w:t>
      </w:r>
      <w:r w:rsidR="00F31891">
        <w:rPr>
          <w:rFonts w:ascii="Times New Roman" w:hAnsi="Times New Roman" w:cs="Times New Roman"/>
          <w:b/>
        </w:rPr>
        <w:t>September</w:t>
      </w:r>
      <w:r>
        <w:rPr>
          <w:rFonts w:ascii="Times New Roman" w:hAnsi="Times New Roman" w:cs="Times New Roman"/>
          <w:b/>
        </w:rPr>
        <w:t xml:space="preserve"> 2</w:t>
      </w:r>
      <w:r w:rsidR="00F31891">
        <w:rPr>
          <w:rFonts w:ascii="Times New Roman" w:hAnsi="Times New Roman" w:cs="Times New Roman"/>
          <w:b/>
        </w:rPr>
        <w:t>6</w:t>
      </w:r>
      <w:r>
        <w:rPr>
          <w:rFonts w:ascii="Times New Roman" w:hAnsi="Times New Roman" w:cs="Times New Roman"/>
          <w:b/>
        </w:rPr>
        <w:t>, 2022,</w:t>
      </w:r>
      <w:r>
        <w:rPr>
          <w:rFonts w:ascii="Times New Roman" w:hAnsi="Times New Roman" w:cs="Times New Roman"/>
        </w:rPr>
        <w:t xml:space="preserve"> at 8:30 am via GOTOMEETING or in the Commissioners room at the courthouse. </w:t>
      </w:r>
    </w:p>
    <w:p w:rsidR="00563DED" w:rsidRDefault="00563DED" w:rsidP="00563DED">
      <w:pPr>
        <w:spacing w:after="0" w:line="240" w:lineRule="auto"/>
        <w:rPr>
          <w:rFonts w:ascii="Times New Roman" w:hAnsi="Times New Roman" w:cs="Times New Roman"/>
        </w:rPr>
      </w:pPr>
    </w:p>
    <w:p w:rsidR="00563DED" w:rsidRDefault="00563DED" w:rsidP="00563DED">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 xml:space="preserve">Accepted and approved this </w:t>
      </w:r>
      <w:r w:rsidR="00F31891">
        <w:rPr>
          <w:rFonts w:ascii="Times New Roman" w:hAnsi="Times New Roman" w:cs="Times New Roman"/>
          <w:sz w:val="22"/>
          <w:szCs w:val="22"/>
        </w:rPr>
        <w:t>26</w:t>
      </w:r>
      <w:r w:rsidR="00F31891" w:rsidRPr="00F31891">
        <w:rPr>
          <w:rFonts w:ascii="Times New Roman" w:hAnsi="Times New Roman" w:cs="Times New Roman"/>
          <w:sz w:val="22"/>
          <w:szCs w:val="22"/>
          <w:vertAlign w:val="superscript"/>
        </w:rPr>
        <w:t>th</w:t>
      </w:r>
      <w:r w:rsidR="00F31891">
        <w:rPr>
          <w:rFonts w:ascii="Times New Roman" w:hAnsi="Times New Roman" w:cs="Times New Roman"/>
          <w:sz w:val="22"/>
          <w:szCs w:val="22"/>
        </w:rPr>
        <w:t xml:space="preserve"> </w:t>
      </w:r>
      <w:r>
        <w:rPr>
          <w:rFonts w:ascii="Times New Roman" w:hAnsi="Times New Roman" w:cs="Times New Roman"/>
          <w:sz w:val="22"/>
          <w:szCs w:val="22"/>
        </w:rPr>
        <w:t xml:space="preserve">day of </w:t>
      </w:r>
      <w:r w:rsidR="00F31891">
        <w:rPr>
          <w:rFonts w:ascii="Times New Roman" w:hAnsi="Times New Roman" w:cs="Times New Roman"/>
          <w:sz w:val="22"/>
          <w:szCs w:val="22"/>
        </w:rPr>
        <w:t>September</w:t>
      </w:r>
      <w:r>
        <w:rPr>
          <w:rFonts w:ascii="Times New Roman" w:hAnsi="Times New Roman" w:cs="Times New Roman"/>
          <w:sz w:val="22"/>
          <w:szCs w:val="22"/>
        </w:rPr>
        <w:t xml:space="preserve"> 2022.</w:t>
      </w:r>
    </w:p>
    <w:p w:rsidR="00563DED" w:rsidRDefault="00563DED" w:rsidP="00563DED">
      <w:pPr>
        <w:pStyle w:val="NoSpacing"/>
        <w:spacing w:before="0" w:line="276" w:lineRule="auto"/>
        <w:rPr>
          <w:rFonts w:ascii="Times New Roman" w:hAnsi="Times New Roman" w:cs="Times New Roman"/>
          <w:sz w:val="22"/>
          <w:szCs w:val="22"/>
          <w:u w:val="single"/>
        </w:rPr>
      </w:pPr>
    </w:p>
    <w:p w:rsidR="00563DED" w:rsidRDefault="00563DED" w:rsidP="00563DED">
      <w:pPr>
        <w:pStyle w:val="NoSpacing"/>
        <w:spacing w:before="0" w:line="276" w:lineRule="auto"/>
        <w:rPr>
          <w:rFonts w:ascii="Times New Roman" w:hAnsi="Times New Roman" w:cs="Times New Roman"/>
          <w:sz w:val="22"/>
          <w:szCs w:val="22"/>
          <w:u w:val="single"/>
        </w:rPr>
      </w:pPr>
    </w:p>
    <w:p w:rsidR="00563DED" w:rsidRDefault="00563DED" w:rsidP="00563DED">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rsidR="00563DED" w:rsidRDefault="00563DED" w:rsidP="00563DED">
      <w:pPr>
        <w:pStyle w:val="NoSpacing"/>
        <w:spacing w:before="120" w:line="276" w:lineRule="auto"/>
        <w:rPr>
          <w:rFonts w:ascii="Times New Roman" w:hAnsi="Times New Roman" w:cs="Times New Roman"/>
          <w:sz w:val="22"/>
          <w:szCs w:val="22"/>
        </w:rPr>
      </w:pPr>
      <w:r>
        <w:rPr>
          <w:rFonts w:ascii="Times New Roman" w:hAnsi="Times New Roman" w:cs="Times New Roman"/>
          <w:sz w:val="22"/>
          <w:szCs w:val="22"/>
        </w:rPr>
        <w:t>Charlie Sorenson, Chairman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Melissa Vachal, Administrator</w:t>
      </w:r>
    </w:p>
    <w:p w:rsidR="00563DED" w:rsidRDefault="00563DED" w:rsidP="00563DED">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 xml:space="preserve">Mountrail County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Mountrail County </w:t>
      </w:r>
    </w:p>
    <w:p w:rsidR="00563DED" w:rsidRDefault="00563DED" w:rsidP="00563DED">
      <w:pPr>
        <w:spacing w:after="0" w:line="240" w:lineRule="auto"/>
        <w:rPr>
          <w:rFonts w:ascii="Times New Roman" w:hAnsi="Times New Roman" w:cs="Times New Roman"/>
        </w:rPr>
      </w:pPr>
      <w:r>
        <w:rPr>
          <w:rFonts w:ascii="Times New Roman" w:hAnsi="Times New Roman" w:cs="Times New Roman"/>
        </w:rPr>
        <w:t>Planning &amp; Zoning Commission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Planning &amp; Zoning</w:t>
      </w:r>
      <w:r>
        <w:rPr>
          <w:rFonts w:ascii="Times New Roman" w:hAnsi="Times New Roman" w:cs="Times New Roman"/>
        </w:rPr>
        <w:tab/>
      </w:r>
    </w:p>
    <w:p w:rsidR="00563DED" w:rsidRDefault="00563DED" w:rsidP="00563DED">
      <w:pPr>
        <w:pStyle w:val="NoSpacing"/>
        <w:spacing w:line="276" w:lineRule="auto"/>
        <w:rPr>
          <w:rFonts w:ascii="Times New Roman" w:hAnsi="Times New Roman" w:cs="Times New Roman"/>
          <w:b/>
          <w:color w:val="auto"/>
          <w:sz w:val="22"/>
          <w:szCs w:val="22"/>
        </w:rPr>
      </w:pPr>
      <w:r>
        <w:rPr>
          <w:rFonts w:ascii="Times New Roman" w:hAnsi="Times New Roman" w:cs="Times New Roman"/>
          <w:b/>
          <w:color w:val="auto"/>
          <w:sz w:val="22"/>
          <w:szCs w:val="22"/>
        </w:rPr>
        <w:t>*Electronic recordings of full meetings are kept in the office per NDCC 44-04*</w:t>
      </w:r>
    </w:p>
    <w:p w:rsidR="00563DED" w:rsidRDefault="00563DED" w:rsidP="00563DED">
      <w:pPr>
        <w:pStyle w:val="NoSpacing"/>
        <w:spacing w:line="276" w:lineRule="auto"/>
      </w:pPr>
    </w:p>
    <w:p w:rsidR="00563DED" w:rsidRDefault="00563DED" w:rsidP="00563DED"/>
    <w:p w:rsidR="00563DED" w:rsidRDefault="00563DED" w:rsidP="00563DED"/>
    <w:p w:rsidR="00F92B61" w:rsidRDefault="00F92B61"/>
    <w:sectPr w:rsidR="00F92B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7805"/>
    <w:multiLevelType w:val="hybridMultilevel"/>
    <w:tmpl w:val="61F0B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5C6162"/>
    <w:multiLevelType w:val="hybridMultilevel"/>
    <w:tmpl w:val="FD64858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F0263DF"/>
    <w:multiLevelType w:val="hybridMultilevel"/>
    <w:tmpl w:val="7788FA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DED"/>
    <w:rsid w:val="0001353E"/>
    <w:rsid w:val="00027A89"/>
    <w:rsid w:val="00086FAD"/>
    <w:rsid w:val="00095167"/>
    <w:rsid w:val="002154F0"/>
    <w:rsid w:val="002A7406"/>
    <w:rsid w:val="00386CF4"/>
    <w:rsid w:val="003E7734"/>
    <w:rsid w:val="004E6C16"/>
    <w:rsid w:val="00534B83"/>
    <w:rsid w:val="00563DED"/>
    <w:rsid w:val="005A3022"/>
    <w:rsid w:val="005E4A43"/>
    <w:rsid w:val="006C68D7"/>
    <w:rsid w:val="0070615B"/>
    <w:rsid w:val="00764BEA"/>
    <w:rsid w:val="007B6CE0"/>
    <w:rsid w:val="00885AFD"/>
    <w:rsid w:val="008D524F"/>
    <w:rsid w:val="00967A0E"/>
    <w:rsid w:val="009B3D35"/>
    <w:rsid w:val="00C73671"/>
    <w:rsid w:val="00D57F05"/>
    <w:rsid w:val="00D62479"/>
    <w:rsid w:val="00E01291"/>
    <w:rsid w:val="00E36638"/>
    <w:rsid w:val="00EE7790"/>
    <w:rsid w:val="00F3153B"/>
    <w:rsid w:val="00F31891"/>
    <w:rsid w:val="00F327FC"/>
    <w:rsid w:val="00F83B3E"/>
    <w:rsid w:val="00F92B61"/>
    <w:rsid w:val="00FA4241"/>
    <w:rsid w:val="00FB5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B6DFF"/>
  <w15:chartTrackingRefBased/>
  <w15:docId w15:val="{CA191E44-6129-4F15-AEA6-0E829ACF8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3DED"/>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qFormat/>
    <w:rsid w:val="00563DED"/>
    <w:pPr>
      <w:spacing w:before="100" w:after="100" w:line="240" w:lineRule="auto"/>
      <w:jc w:val="right"/>
    </w:pPr>
    <w:rPr>
      <w:rFonts w:ascii="Century Gothic" w:eastAsia="Arial Unicode MS" w:hAnsi="Century Gothic" w:cs="Arial Unicode MS"/>
      <w:b/>
      <w:bCs/>
      <w:caps/>
      <w:color w:val="000000"/>
      <w:sz w:val="72"/>
      <w:szCs w:val="72"/>
      <w:u w:color="000000"/>
    </w:rPr>
  </w:style>
  <w:style w:type="character" w:customStyle="1" w:styleId="TitleChar">
    <w:name w:val="Title Char"/>
    <w:basedOn w:val="DefaultParagraphFont"/>
    <w:link w:val="Title"/>
    <w:rsid w:val="00563DED"/>
    <w:rPr>
      <w:rFonts w:ascii="Century Gothic" w:eastAsia="Arial Unicode MS" w:hAnsi="Century Gothic" w:cs="Arial Unicode MS"/>
      <w:b/>
      <w:bCs/>
      <w:caps/>
      <w:color w:val="000000"/>
      <w:sz w:val="72"/>
      <w:szCs w:val="72"/>
      <w:u w:color="000000"/>
    </w:rPr>
  </w:style>
  <w:style w:type="paragraph" w:styleId="NoSpacing">
    <w:name w:val="No Spacing"/>
    <w:qFormat/>
    <w:rsid w:val="00563DED"/>
    <w:pPr>
      <w:spacing w:before="100" w:after="0" w:line="240" w:lineRule="auto"/>
    </w:pPr>
    <w:rPr>
      <w:rFonts w:ascii="Century Schoolbook" w:eastAsia="Arial Unicode MS" w:hAnsi="Century Schoolbook" w:cs="Arial Unicode MS"/>
      <w:color w:val="000000"/>
      <w:sz w:val="24"/>
      <w:szCs w:val="24"/>
      <w:u w:color="000000"/>
    </w:rPr>
  </w:style>
  <w:style w:type="paragraph" w:styleId="ListParagraph">
    <w:name w:val="List Paragraph"/>
    <w:basedOn w:val="Normal"/>
    <w:qFormat/>
    <w:rsid w:val="00563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374100">
      <w:bodyDiv w:val="1"/>
      <w:marLeft w:val="0"/>
      <w:marRight w:val="0"/>
      <w:marTop w:val="0"/>
      <w:marBottom w:val="0"/>
      <w:divBdr>
        <w:top w:val="none" w:sz="0" w:space="0" w:color="auto"/>
        <w:left w:val="none" w:sz="0" w:space="0" w:color="auto"/>
        <w:bottom w:val="none" w:sz="0" w:space="0" w:color="auto"/>
        <w:right w:val="none" w:sz="0" w:space="0" w:color="auto"/>
      </w:divBdr>
    </w:div>
    <w:div w:id="127448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6E965-0771-4191-9F10-AD1C08FF7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6</Pages>
  <Words>3239</Words>
  <Characters>18467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Juma</dc:creator>
  <cp:keywords/>
  <dc:description/>
  <cp:lastModifiedBy>Melissa Vachal</cp:lastModifiedBy>
  <cp:revision>7</cp:revision>
  <dcterms:created xsi:type="dcterms:W3CDTF">2022-08-23T16:28:00Z</dcterms:created>
  <dcterms:modified xsi:type="dcterms:W3CDTF">2022-09-20T21:07:00Z</dcterms:modified>
</cp:coreProperties>
</file>