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D739" w14:textId="77777777" w:rsidR="003C7068" w:rsidRDefault="003C7068" w:rsidP="003C7068">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2AD879DA" w14:textId="77777777" w:rsidR="003C7068" w:rsidRDefault="003C7068" w:rsidP="003C7068">
      <w:pPr>
        <w:pStyle w:val="NoSpacing"/>
        <w:spacing w:line="276" w:lineRule="auto"/>
        <w:jc w:val="center"/>
        <w:rPr>
          <w:rFonts w:ascii="Times New Roman" w:hAnsi="Times New Roman" w:cs="Times New Roman"/>
          <w:b/>
          <w:bCs/>
          <w:color w:val="auto"/>
          <w:szCs w:val="32"/>
        </w:rPr>
      </w:pPr>
      <w:r>
        <w:rPr>
          <w:rFonts w:ascii="Times New Roman" w:hAnsi="Times New Roman" w:cs="Times New Roman"/>
          <w:b/>
          <w:bCs/>
          <w:color w:val="auto"/>
          <w:szCs w:val="32"/>
        </w:rPr>
        <w:t>Mountrail County Planning &amp; Zoning Commission</w:t>
      </w:r>
    </w:p>
    <w:p w14:paraId="4DC7795C" w14:textId="5C8FA812" w:rsidR="003C7068" w:rsidRDefault="003C7068" w:rsidP="003C7068">
      <w:pPr>
        <w:pStyle w:val="NoSpacing"/>
        <w:spacing w:line="276" w:lineRule="auto"/>
        <w:jc w:val="center"/>
        <w:rPr>
          <w:rFonts w:ascii="Times New Roman" w:hAnsi="Times New Roman" w:cs="Times New Roman"/>
          <w:b/>
          <w:bCs/>
          <w:color w:val="auto"/>
          <w:szCs w:val="31"/>
        </w:rPr>
      </w:pPr>
      <w:r>
        <w:rPr>
          <w:rFonts w:ascii="Times New Roman" w:hAnsi="Times New Roman" w:cs="Times New Roman"/>
          <w:b/>
          <w:bCs/>
          <w:color w:val="auto"/>
          <w:szCs w:val="31"/>
        </w:rPr>
        <w:t>July 24, 2023</w:t>
      </w:r>
    </w:p>
    <w:p w14:paraId="78879E1A" w14:textId="77777777" w:rsidR="003C7068" w:rsidRDefault="003C7068" w:rsidP="003C7068">
      <w:pPr>
        <w:pStyle w:val="NoSpacing"/>
        <w:spacing w:line="276" w:lineRule="auto"/>
        <w:jc w:val="center"/>
        <w:rPr>
          <w:rFonts w:ascii="Times New Roman" w:hAnsi="Times New Roman" w:cs="Times New Roman"/>
          <w:b/>
          <w:bCs/>
          <w:color w:val="auto"/>
          <w:szCs w:val="31"/>
        </w:rPr>
      </w:pPr>
    </w:p>
    <w:p w14:paraId="05C949EE" w14:textId="33742AEA" w:rsidR="003C7068" w:rsidRDefault="003C7068" w:rsidP="003C7068">
      <w:pPr>
        <w:ind w:firstLine="360"/>
        <w:rPr>
          <w:rFonts w:ascii="Times New Roman" w:hAnsi="Times New Roman" w:cs="Times New Roman"/>
        </w:rPr>
      </w:pPr>
      <w:r>
        <w:rPr>
          <w:rFonts w:ascii="Times New Roman" w:hAnsi="Times New Roman" w:cs="Times New Roman"/>
        </w:rPr>
        <w:t xml:space="preserve">The meeting of the Mountrail County Planning &amp; Zoning Commission was called to order at 8:30 a.m. by Chairman Charlie Sorenson with Commissioners Megan </w:t>
      </w:r>
      <w:proofErr w:type="spellStart"/>
      <w:r>
        <w:rPr>
          <w:rFonts w:ascii="Times New Roman" w:hAnsi="Times New Roman" w:cs="Times New Roman"/>
        </w:rPr>
        <w:t>Fritel</w:t>
      </w:r>
      <w:proofErr w:type="spellEnd"/>
      <w:r>
        <w:rPr>
          <w:rFonts w:ascii="Times New Roman" w:hAnsi="Times New Roman" w:cs="Times New Roman"/>
        </w:rPr>
        <w:t xml:space="preserve">, Joan Hollekim, Trudy Ruland, Cameron </w:t>
      </w:r>
      <w:proofErr w:type="spellStart"/>
      <w:r>
        <w:rPr>
          <w:rFonts w:ascii="Times New Roman" w:hAnsi="Times New Roman" w:cs="Times New Roman"/>
        </w:rPr>
        <w:t>Tomjack</w:t>
      </w:r>
      <w:proofErr w:type="spellEnd"/>
      <w:r>
        <w:rPr>
          <w:rFonts w:ascii="Times New Roman" w:hAnsi="Times New Roman" w:cs="Times New Roman"/>
        </w:rPr>
        <w:t xml:space="preserve">, Zack Gaaskjolen, Lauren Frost, and Arlo Borud present. Also present were Planning &amp; Zoning Administrator Melissa Vachal, Planning &amp; Zoning Assistant Malinda Gunderson, Mountrail County Property Assessor Kim Savage, and Mountrail County State’s Attorney Wade </w:t>
      </w:r>
      <w:proofErr w:type="spellStart"/>
      <w:r>
        <w:rPr>
          <w:rFonts w:ascii="Times New Roman" w:hAnsi="Times New Roman" w:cs="Times New Roman"/>
        </w:rPr>
        <w:t>Enget</w:t>
      </w:r>
      <w:proofErr w:type="spellEnd"/>
      <w:r>
        <w:rPr>
          <w:rFonts w:ascii="Times New Roman" w:hAnsi="Times New Roman" w:cs="Times New Roman"/>
        </w:rPr>
        <w:t>. Commissioner Doug Bratvold was absent at roll call but joined the meeting at 8:39 a.m.</w:t>
      </w:r>
    </w:p>
    <w:p w14:paraId="1625D3F4" w14:textId="77777777" w:rsidR="003C7068" w:rsidRDefault="003C7068" w:rsidP="003C7068">
      <w:pPr>
        <w:spacing w:after="0"/>
        <w:rPr>
          <w:rFonts w:ascii="Times New Roman" w:hAnsi="Times New Roman" w:cs="Times New Roman"/>
          <w:b/>
          <w:u w:val="single"/>
        </w:rPr>
      </w:pPr>
      <w:r>
        <w:rPr>
          <w:rFonts w:ascii="Times New Roman" w:hAnsi="Times New Roman" w:cs="Times New Roman"/>
          <w:b/>
          <w:u w:val="single"/>
        </w:rPr>
        <w:t>APPROVAL OF AGENDA</w:t>
      </w:r>
    </w:p>
    <w:p w14:paraId="4440FCB9" w14:textId="1C3B9DEE" w:rsidR="003C7068" w:rsidRDefault="003C7068" w:rsidP="003C7068">
      <w:pPr>
        <w:rPr>
          <w:rFonts w:ascii="Times New Roman" w:hAnsi="Times New Roman" w:cs="Times New Roman"/>
        </w:rPr>
      </w:pPr>
      <w:r>
        <w:rPr>
          <w:rFonts w:ascii="Times New Roman" w:hAnsi="Times New Roman" w:cs="Times New Roman"/>
        </w:rPr>
        <w:t>Moved by Commissioner Borud, seconded by Commissioner Hollekim, to approve the Planning and Zoning Commission agenda</w:t>
      </w:r>
      <w:r w:rsidR="00E17618">
        <w:rPr>
          <w:rFonts w:ascii="Times New Roman" w:hAnsi="Times New Roman" w:cs="Times New Roman"/>
        </w:rPr>
        <w:t xml:space="preserve"> as amended</w:t>
      </w:r>
      <w:r>
        <w:rPr>
          <w:rFonts w:ascii="Times New Roman" w:hAnsi="Times New Roman" w:cs="Times New Roman"/>
        </w:rPr>
        <w:t>. All present voted yes. Motion carried.</w:t>
      </w:r>
    </w:p>
    <w:p w14:paraId="0C2C312F" w14:textId="77777777" w:rsidR="003C7068" w:rsidRDefault="003C7068" w:rsidP="003C7068">
      <w:pPr>
        <w:spacing w:after="0"/>
        <w:rPr>
          <w:rFonts w:ascii="Times New Roman" w:hAnsi="Times New Roman" w:cs="Times New Roman"/>
          <w:b/>
          <w:u w:val="single"/>
        </w:rPr>
      </w:pPr>
      <w:r>
        <w:rPr>
          <w:rFonts w:ascii="Times New Roman" w:hAnsi="Times New Roman" w:cs="Times New Roman"/>
          <w:b/>
          <w:u w:val="single"/>
        </w:rPr>
        <w:t>APPROVAL OF MINUTES</w:t>
      </w:r>
    </w:p>
    <w:p w14:paraId="166781BD" w14:textId="6B3006CF" w:rsidR="003C7068" w:rsidRDefault="003C7068" w:rsidP="003C7068">
      <w:pPr>
        <w:rPr>
          <w:rFonts w:ascii="Times New Roman" w:hAnsi="Times New Roman" w:cs="Times New Roman"/>
        </w:rPr>
      </w:pPr>
      <w:r>
        <w:rPr>
          <w:rFonts w:ascii="Times New Roman" w:hAnsi="Times New Roman" w:cs="Times New Roman"/>
        </w:rPr>
        <w:t>Moved by Commissioner Hollekim, seconded by Commissioner Borud</w:t>
      </w:r>
      <w:r w:rsidR="00E17618">
        <w:rPr>
          <w:rFonts w:ascii="Times New Roman" w:hAnsi="Times New Roman" w:cs="Times New Roman"/>
        </w:rPr>
        <w:t>,</w:t>
      </w:r>
      <w:r>
        <w:rPr>
          <w:rFonts w:ascii="Times New Roman" w:hAnsi="Times New Roman" w:cs="Times New Roman"/>
        </w:rPr>
        <w:t xml:space="preserve"> to approve the Planning and Zoning Commission minutes of the </w:t>
      </w:r>
      <w:r w:rsidR="005F2DC5" w:rsidRPr="00A01DF8">
        <w:rPr>
          <w:rFonts w:ascii="Times New Roman" w:hAnsi="Times New Roman" w:cs="Times New Roman"/>
        </w:rPr>
        <w:t>June 26</w:t>
      </w:r>
      <w:r w:rsidRPr="00A01DF8">
        <w:rPr>
          <w:rFonts w:ascii="Times New Roman" w:hAnsi="Times New Roman" w:cs="Times New Roman"/>
        </w:rPr>
        <w:t>, 2023</w:t>
      </w:r>
      <w:r>
        <w:rPr>
          <w:rFonts w:ascii="Times New Roman" w:hAnsi="Times New Roman" w:cs="Times New Roman"/>
        </w:rPr>
        <w:t xml:space="preserve"> meeting as corrected. All present voted yes. Motion carried.</w:t>
      </w:r>
    </w:p>
    <w:p w14:paraId="1BE8E2D7" w14:textId="287EEF40" w:rsidR="003C7068" w:rsidRDefault="003C7068" w:rsidP="003C7068">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8:35 a.m. Jacob </w:t>
      </w:r>
      <w:proofErr w:type="spellStart"/>
      <w:r>
        <w:rPr>
          <w:rFonts w:ascii="Times New Roman" w:hAnsi="Times New Roman" w:cs="Times New Roman"/>
          <w:b/>
        </w:rPr>
        <w:t>Estvold</w:t>
      </w:r>
      <w:proofErr w:type="spellEnd"/>
      <w:r>
        <w:rPr>
          <w:rFonts w:ascii="Times New Roman" w:hAnsi="Times New Roman" w:cs="Times New Roman"/>
          <w:b/>
        </w:rPr>
        <w:t>-Applicant/Landowner (PZ-2023-0209) Amendment</w:t>
      </w:r>
    </w:p>
    <w:p w14:paraId="505307E7" w14:textId="694E7770" w:rsidR="003C7068" w:rsidRDefault="003C7068" w:rsidP="003C7068">
      <w:pPr>
        <w:ind w:left="1080"/>
        <w:rPr>
          <w:rFonts w:ascii="Times New Roman" w:hAnsi="Times New Roman" w:cs="Times New Roman"/>
        </w:rPr>
      </w:pPr>
      <w:r>
        <w:rPr>
          <w:rFonts w:ascii="Times New Roman" w:hAnsi="Times New Roman" w:cs="Times New Roman"/>
        </w:rPr>
        <w:t>Amendment to Zoning Request for the following described property: a tract of land 160.00 acres more or less, located in the SW1/4 of Section 25, Township 153 North, Range 92 West (Knife River Township) (Parcel# 40-0011500)</w:t>
      </w:r>
    </w:p>
    <w:p w14:paraId="1C6312CB" w14:textId="112C3F2B" w:rsidR="003C7068" w:rsidRDefault="003C7068" w:rsidP="003C7068">
      <w:pPr>
        <w:ind w:firstLine="360"/>
        <w:rPr>
          <w:rFonts w:ascii="Times New Roman" w:hAnsi="Times New Roman" w:cs="Times New Roman"/>
        </w:rPr>
      </w:pPr>
      <w:r>
        <w:rPr>
          <w:rFonts w:ascii="Times New Roman" w:hAnsi="Times New Roman" w:cs="Times New Roman"/>
        </w:rPr>
        <w:t xml:space="preserve">The applicant (represented by </w:t>
      </w:r>
      <w:r w:rsidR="00E17618">
        <w:rPr>
          <w:rFonts w:ascii="Times New Roman" w:hAnsi="Times New Roman" w:cs="Times New Roman"/>
        </w:rPr>
        <w:t>Travis Sauber</w:t>
      </w:r>
      <w:r>
        <w:rPr>
          <w:rFonts w:ascii="Times New Roman" w:hAnsi="Times New Roman" w:cs="Times New Roman"/>
        </w:rPr>
        <w:t>) is seeking an Amendment to Zoning to re-zone a tract of land from Agricultural to Industrial for the purpose of building a water depot to supply fresh water to the oil &amp; gas industry. Applicant has met all requirements of the Planning &amp; Zoning Board.</w:t>
      </w:r>
    </w:p>
    <w:p w14:paraId="1FD4C27A" w14:textId="69800685" w:rsidR="003C7068" w:rsidRDefault="003C7068" w:rsidP="003C7068">
      <w:pPr>
        <w:ind w:firstLine="360"/>
        <w:rPr>
          <w:rFonts w:ascii="Times New Roman" w:hAnsi="Times New Roman" w:cs="Times New Roman"/>
        </w:rPr>
      </w:pPr>
      <w:r w:rsidRPr="0001197D">
        <w:rPr>
          <w:rFonts w:ascii="Times New Roman" w:hAnsi="Times New Roman" w:cs="Times New Roman"/>
        </w:rPr>
        <w:t xml:space="preserve">Moved by Commissioner </w:t>
      </w:r>
      <w:r>
        <w:rPr>
          <w:rFonts w:ascii="Times New Roman" w:hAnsi="Times New Roman" w:cs="Times New Roman"/>
        </w:rPr>
        <w:t>Frost</w:t>
      </w:r>
      <w:r w:rsidRPr="0001197D">
        <w:rPr>
          <w:rFonts w:ascii="Times New Roman" w:hAnsi="Times New Roman" w:cs="Times New Roman"/>
        </w:rPr>
        <w:t xml:space="preserve">, seconded by Commissioner </w:t>
      </w:r>
      <w:proofErr w:type="spellStart"/>
      <w:r w:rsidR="00D33A45">
        <w:rPr>
          <w:rFonts w:ascii="Times New Roman" w:hAnsi="Times New Roman" w:cs="Times New Roman"/>
        </w:rPr>
        <w:t>Tomjack</w:t>
      </w:r>
      <w:proofErr w:type="spellEnd"/>
      <w:r w:rsidR="00E17618">
        <w:rPr>
          <w:rFonts w:ascii="Times New Roman" w:hAnsi="Times New Roman" w:cs="Times New Roman"/>
        </w:rPr>
        <w:t>,</w:t>
      </w:r>
      <w:r>
        <w:rPr>
          <w:rFonts w:ascii="Times New Roman" w:hAnsi="Times New Roman" w:cs="Times New Roman"/>
        </w:rPr>
        <w:t xml:space="preserve"> </w:t>
      </w:r>
      <w:r w:rsidRPr="0001197D">
        <w:rPr>
          <w:rFonts w:ascii="Times New Roman" w:hAnsi="Times New Roman" w:cs="Times New Roman"/>
        </w:rPr>
        <w:t>to make recommendation to the Mountrail County Commissioners to approve the zoning request filed by</w:t>
      </w:r>
      <w:r w:rsidR="00D33A45">
        <w:rPr>
          <w:rFonts w:ascii="Times New Roman" w:hAnsi="Times New Roman" w:cs="Times New Roman"/>
        </w:rPr>
        <w:t xml:space="preserve"> Jacob </w:t>
      </w:r>
      <w:proofErr w:type="spellStart"/>
      <w:r w:rsidR="00D33A45">
        <w:rPr>
          <w:rFonts w:ascii="Times New Roman" w:hAnsi="Times New Roman" w:cs="Times New Roman"/>
        </w:rPr>
        <w:t>Estvold</w:t>
      </w:r>
      <w:proofErr w:type="spellEnd"/>
      <w:r w:rsidRPr="0001197D">
        <w:rPr>
          <w:rFonts w:ascii="Times New Roman" w:hAnsi="Times New Roman" w:cs="Times New Roman"/>
        </w:rPr>
        <w:t xml:space="preserve"> for an amendment to change land zoned </w:t>
      </w:r>
      <w:r w:rsidR="00D33A45">
        <w:rPr>
          <w:rFonts w:ascii="Times New Roman" w:hAnsi="Times New Roman" w:cs="Times New Roman"/>
        </w:rPr>
        <w:t>Agricultural to Industrial for the purpose of building a water depot to supply fresh water to the oil &amp; gas industry</w:t>
      </w:r>
      <w:r w:rsidR="00D33A45" w:rsidRPr="0001197D">
        <w:rPr>
          <w:rFonts w:ascii="Times New Roman" w:hAnsi="Times New Roman" w:cs="Times New Roman"/>
        </w:rPr>
        <w:t xml:space="preserve"> </w:t>
      </w:r>
      <w:r w:rsidRPr="0001197D">
        <w:rPr>
          <w:rFonts w:ascii="Times New Roman" w:hAnsi="Times New Roman" w:cs="Times New Roman"/>
        </w:rPr>
        <w:t xml:space="preserve">on </w:t>
      </w:r>
      <w:r>
        <w:rPr>
          <w:rFonts w:ascii="Times New Roman" w:hAnsi="Times New Roman" w:cs="Times New Roman"/>
        </w:rPr>
        <w:t xml:space="preserve">a tract of land </w:t>
      </w:r>
      <w:r w:rsidR="00D33A45">
        <w:rPr>
          <w:rFonts w:ascii="Times New Roman" w:hAnsi="Times New Roman" w:cs="Times New Roman"/>
        </w:rPr>
        <w:t>160.00 acres more or less, located in the SW1/4 of Section 25, Township 153 North, Range 92 West (Knife River Township</w:t>
      </w:r>
      <w:r w:rsidRPr="0001197D">
        <w:rPr>
          <w:rFonts w:ascii="Times New Roman" w:hAnsi="Times New Roman" w:cs="Times New Roman"/>
        </w:rPr>
        <w:t xml:space="preserve">) </w:t>
      </w:r>
      <w:r>
        <w:rPr>
          <w:rFonts w:ascii="Times New Roman" w:hAnsi="Times New Roman" w:cs="Times New Roman"/>
        </w:rPr>
        <w:t xml:space="preserve">contingent upon the applicant receiving the proper permits from the Mountrail County Water Resource Board </w:t>
      </w:r>
      <w:r w:rsidRPr="0001197D">
        <w:rPr>
          <w:rFonts w:ascii="Times New Roman" w:hAnsi="Times New Roman" w:cs="Times New Roman"/>
        </w:rPr>
        <w:t xml:space="preserve">as </w:t>
      </w:r>
      <w:r w:rsidR="00D33A45">
        <w:rPr>
          <w:rFonts w:ascii="Times New Roman" w:hAnsi="Times New Roman" w:cs="Times New Roman"/>
        </w:rPr>
        <w:t xml:space="preserve">Jacob </w:t>
      </w:r>
      <w:proofErr w:type="spellStart"/>
      <w:r w:rsidR="00D33A45">
        <w:rPr>
          <w:rFonts w:ascii="Times New Roman" w:hAnsi="Times New Roman" w:cs="Times New Roman"/>
        </w:rPr>
        <w:t>Estvold</w:t>
      </w:r>
      <w:proofErr w:type="spellEnd"/>
      <w:r>
        <w:rPr>
          <w:rFonts w:ascii="Times New Roman" w:hAnsi="Times New Roman" w:cs="Times New Roman"/>
        </w:rPr>
        <w:t xml:space="preserve"> has</w:t>
      </w:r>
      <w:r w:rsidRPr="0001197D">
        <w:rPr>
          <w:rFonts w:ascii="Times New Roman" w:hAnsi="Times New Roman" w:cs="Times New Roman"/>
        </w:rPr>
        <w:t xml:space="preserve"> met all criteria as set forth in the Mountrail County </w:t>
      </w:r>
      <w:r>
        <w:rPr>
          <w:rFonts w:ascii="Times New Roman" w:hAnsi="Times New Roman" w:cs="Times New Roman"/>
        </w:rPr>
        <w:t>Land Development Code</w:t>
      </w:r>
      <w:r w:rsidRPr="0001197D">
        <w:rPr>
          <w:rFonts w:ascii="Times New Roman" w:hAnsi="Times New Roman" w:cs="Times New Roman"/>
        </w:rPr>
        <w:t xml:space="preserve"> and is further contingent upon </w:t>
      </w:r>
      <w:r w:rsidR="00D33A45">
        <w:rPr>
          <w:rFonts w:ascii="Times New Roman" w:hAnsi="Times New Roman" w:cs="Times New Roman"/>
        </w:rPr>
        <w:t xml:space="preserve">Jacob </w:t>
      </w:r>
      <w:proofErr w:type="spellStart"/>
      <w:r w:rsidR="00D33A45">
        <w:rPr>
          <w:rFonts w:ascii="Times New Roman" w:hAnsi="Times New Roman" w:cs="Times New Roman"/>
        </w:rPr>
        <w:t>Estvold</w:t>
      </w:r>
      <w:proofErr w:type="spellEnd"/>
      <w:r>
        <w:rPr>
          <w:rFonts w:ascii="Times New Roman" w:hAnsi="Times New Roman" w:cs="Times New Roman"/>
        </w:rPr>
        <w:t xml:space="preserve"> </w:t>
      </w:r>
      <w:r w:rsidRPr="0001197D">
        <w:rPr>
          <w:rFonts w:ascii="Times New Roman" w:hAnsi="Times New Roman" w:cs="Times New Roman"/>
        </w:rPr>
        <w:t xml:space="preserve">complying with all other terms and conditions of the Mountrail County </w:t>
      </w:r>
      <w:r>
        <w:rPr>
          <w:rFonts w:ascii="Times New Roman" w:hAnsi="Times New Roman" w:cs="Times New Roman"/>
        </w:rPr>
        <w:t>Land Development Code</w:t>
      </w:r>
      <w:r w:rsidRPr="0001197D">
        <w:rPr>
          <w:rFonts w:ascii="Times New Roman" w:hAnsi="Times New Roman" w:cs="Times New Roman"/>
        </w:rPr>
        <w:t>. All present voted yes. Motion carried</w:t>
      </w:r>
      <w:r>
        <w:rPr>
          <w:rFonts w:ascii="Times New Roman" w:hAnsi="Times New Roman" w:cs="Times New Roman"/>
        </w:rPr>
        <w:t>.</w:t>
      </w:r>
      <w:r w:rsidR="00D33A45">
        <w:rPr>
          <w:rFonts w:ascii="Times New Roman" w:hAnsi="Times New Roman" w:cs="Times New Roman"/>
        </w:rPr>
        <w:t xml:space="preserve"> </w:t>
      </w:r>
    </w:p>
    <w:p w14:paraId="403575CC" w14:textId="0385D8A3" w:rsidR="003C7068" w:rsidRDefault="003C7068" w:rsidP="003C7068">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8:38 a.m. </w:t>
      </w:r>
      <w:r w:rsidR="00D33A45">
        <w:rPr>
          <w:rFonts w:ascii="Times New Roman" w:hAnsi="Times New Roman" w:cs="Times New Roman"/>
          <w:b/>
        </w:rPr>
        <w:t>Logan Kress</w:t>
      </w:r>
      <w:r>
        <w:rPr>
          <w:rFonts w:ascii="Times New Roman" w:hAnsi="Times New Roman" w:cs="Times New Roman"/>
          <w:b/>
        </w:rPr>
        <w:t>-Applicant</w:t>
      </w:r>
      <w:r w:rsidR="00D33A45">
        <w:rPr>
          <w:rFonts w:ascii="Times New Roman" w:hAnsi="Times New Roman" w:cs="Times New Roman"/>
          <w:b/>
        </w:rPr>
        <w:t>; David &amp; Stephanie King-</w:t>
      </w:r>
      <w:r>
        <w:rPr>
          <w:rFonts w:ascii="Times New Roman" w:hAnsi="Times New Roman" w:cs="Times New Roman"/>
          <w:b/>
        </w:rPr>
        <w:t>Landowner</w:t>
      </w:r>
      <w:r w:rsidR="00D33A45">
        <w:rPr>
          <w:rFonts w:ascii="Times New Roman" w:hAnsi="Times New Roman" w:cs="Times New Roman"/>
          <w:b/>
        </w:rPr>
        <w:t>s</w:t>
      </w:r>
      <w:r>
        <w:rPr>
          <w:rFonts w:ascii="Times New Roman" w:hAnsi="Times New Roman" w:cs="Times New Roman"/>
          <w:b/>
        </w:rPr>
        <w:t xml:space="preserve"> (PZ-2023-</w:t>
      </w:r>
      <w:r w:rsidR="00D33A45">
        <w:rPr>
          <w:rFonts w:ascii="Times New Roman" w:hAnsi="Times New Roman" w:cs="Times New Roman"/>
          <w:b/>
        </w:rPr>
        <w:t>0212</w:t>
      </w:r>
      <w:r>
        <w:rPr>
          <w:rFonts w:ascii="Times New Roman" w:hAnsi="Times New Roman" w:cs="Times New Roman"/>
          <w:b/>
        </w:rPr>
        <w:t>) Variance</w:t>
      </w:r>
    </w:p>
    <w:p w14:paraId="5DF4E4C8" w14:textId="79A640E1" w:rsidR="003C7068" w:rsidRDefault="003C7068" w:rsidP="003C7068">
      <w:pPr>
        <w:ind w:left="1080"/>
        <w:rPr>
          <w:rFonts w:ascii="Times New Roman" w:hAnsi="Times New Roman" w:cs="Times New Roman"/>
        </w:rPr>
      </w:pPr>
      <w:r>
        <w:rPr>
          <w:rFonts w:ascii="Times New Roman" w:hAnsi="Times New Roman" w:cs="Times New Roman"/>
        </w:rPr>
        <w:t xml:space="preserve">Variance Application request for the following described property: a tract of land described </w:t>
      </w:r>
      <w:r w:rsidR="00D33A45">
        <w:rPr>
          <w:rFonts w:ascii="Times New Roman" w:hAnsi="Times New Roman" w:cs="Times New Roman"/>
        </w:rPr>
        <w:t xml:space="preserve">by metes and bounds located in the NW1/4NW1/4 (Gov’t Lot 4) to be known as </w:t>
      </w:r>
      <w:proofErr w:type="spellStart"/>
      <w:r w:rsidR="00D33A45">
        <w:rPr>
          <w:rFonts w:ascii="Times New Roman" w:hAnsi="Times New Roman" w:cs="Times New Roman"/>
        </w:rPr>
        <w:t>Outlot</w:t>
      </w:r>
      <w:proofErr w:type="spellEnd"/>
      <w:r w:rsidR="00D33A45">
        <w:rPr>
          <w:rFonts w:ascii="Times New Roman" w:hAnsi="Times New Roman" w:cs="Times New Roman"/>
        </w:rPr>
        <w:t xml:space="preserve"> 3 of Gov’t Lot 4 of</w:t>
      </w:r>
      <w:r>
        <w:rPr>
          <w:rFonts w:ascii="Times New Roman" w:hAnsi="Times New Roman" w:cs="Times New Roman"/>
        </w:rPr>
        <w:t xml:space="preserve"> Section </w:t>
      </w:r>
      <w:r w:rsidR="00D33A45">
        <w:rPr>
          <w:rFonts w:ascii="Times New Roman" w:hAnsi="Times New Roman" w:cs="Times New Roman"/>
        </w:rPr>
        <w:t>2,</w:t>
      </w:r>
      <w:r>
        <w:rPr>
          <w:rFonts w:ascii="Times New Roman" w:hAnsi="Times New Roman" w:cs="Times New Roman"/>
        </w:rPr>
        <w:t xml:space="preserve"> Township </w:t>
      </w:r>
      <w:r w:rsidR="00D33A45">
        <w:rPr>
          <w:rFonts w:ascii="Times New Roman" w:hAnsi="Times New Roman" w:cs="Times New Roman"/>
        </w:rPr>
        <w:t>154</w:t>
      </w:r>
      <w:r>
        <w:rPr>
          <w:rFonts w:ascii="Times New Roman" w:hAnsi="Times New Roman" w:cs="Times New Roman"/>
        </w:rPr>
        <w:t xml:space="preserve"> North, Range </w:t>
      </w:r>
      <w:r w:rsidR="00D33A45">
        <w:rPr>
          <w:rFonts w:ascii="Times New Roman" w:hAnsi="Times New Roman" w:cs="Times New Roman"/>
        </w:rPr>
        <w:t>88</w:t>
      </w:r>
      <w:r>
        <w:rPr>
          <w:rFonts w:ascii="Times New Roman" w:hAnsi="Times New Roman" w:cs="Times New Roman"/>
        </w:rPr>
        <w:t xml:space="preserve"> West (</w:t>
      </w:r>
      <w:r w:rsidR="00AD0248">
        <w:rPr>
          <w:rFonts w:ascii="Times New Roman" w:hAnsi="Times New Roman" w:cs="Times New Roman"/>
        </w:rPr>
        <w:t>Lowland</w:t>
      </w:r>
      <w:r>
        <w:rPr>
          <w:rFonts w:ascii="Times New Roman" w:hAnsi="Times New Roman" w:cs="Times New Roman"/>
        </w:rPr>
        <w:t xml:space="preserve"> Township) (Parcel# </w:t>
      </w:r>
      <w:r w:rsidR="00AD0248">
        <w:rPr>
          <w:rFonts w:ascii="Times New Roman" w:hAnsi="Times New Roman" w:cs="Times New Roman"/>
        </w:rPr>
        <w:t>01</w:t>
      </w:r>
      <w:r>
        <w:rPr>
          <w:rFonts w:ascii="Times New Roman" w:hAnsi="Times New Roman" w:cs="Times New Roman"/>
        </w:rPr>
        <w:t>-</w:t>
      </w:r>
      <w:r w:rsidR="00AD0248">
        <w:rPr>
          <w:rFonts w:ascii="Times New Roman" w:hAnsi="Times New Roman" w:cs="Times New Roman"/>
        </w:rPr>
        <w:t>0000800</w:t>
      </w:r>
      <w:r>
        <w:rPr>
          <w:rFonts w:ascii="Times New Roman" w:hAnsi="Times New Roman" w:cs="Times New Roman"/>
        </w:rPr>
        <w:t>)</w:t>
      </w:r>
    </w:p>
    <w:p w14:paraId="72379635" w14:textId="51654F47" w:rsidR="00773A5C" w:rsidRDefault="003C7068" w:rsidP="00773A5C">
      <w:pPr>
        <w:ind w:firstLine="360"/>
        <w:rPr>
          <w:rFonts w:ascii="Times New Roman" w:hAnsi="Times New Roman" w:cs="Times New Roman"/>
        </w:rPr>
      </w:pPr>
      <w:r>
        <w:rPr>
          <w:rFonts w:ascii="Times New Roman" w:hAnsi="Times New Roman" w:cs="Times New Roman"/>
        </w:rPr>
        <w:t xml:space="preserve">The applicant (represented by </w:t>
      </w:r>
      <w:r w:rsidR="00D33A45">
        <w:rPr>
          <w:rFonts w:ascii="Times New Roman" w:hAnsi="Times New Roman" w:cs="Times New Roman"/>
        </w:rPr>
        <w:t>Perry Kress</w:t>
      </w:r>
      <w:r>
        <w:rPr>
          <w:rFonts w:ascii="Times New Roman" w:hAnsi="Times New Roman" w:cs="Times New Roman"/>
        </w:rPr>
        <w:t>) is seeking a variance for a 1</w:t>
      </w:r>
      <w:r w:rsidR="00D33A45">
        <w:rPr>
          <w:rFonts w:ascii="Times New Roman" w:hAnsi="Times New Roman" w:cs="Times New Roman"/>
        </w:rPr>
        <w:t>5</w:t>
      </w:r>
      <w:r>
        <w:rPr>
          <w:rFonts w:ascii="Times New Roman" w:hAnsi="Times New Roman" w:cs="Times New Roman"/>
        </w:rPr>
        <w:t xml:space="preserve">’ setback off </w:t>
      </w:r>
      <w:r w:rsidR="00D33A45">
        <w:rPr>
          <w:rFonts w:ascii="Times New Roman" w:hAnsi="Times New Roman" w:cs="Times New Roman"/>
        </w:rPr>
        <w:t xml:space="preserve">Lincoln Ave </w:t>
      </w:r>
      <w:r>
        <w:rPr>
          <w:rFonts w:ascii="Times New Roman" w:hAnsi="Times New Roman" w:cs="Times New Roman"/>
        </w:rPr>
        <w:t xml:space="preserve">and a </w:t>
      </w:r>
      <w:r w:rsidR="00D33A45">
        <w:rPr>
          <w:rFonts w:ascii="Times New Roman" w:hAnsi="Times New Roman" w:cs="Times New Roman"/>
        </w:rPr>
        <w:t>1</w:t>
      </w:r>
      <w:r w:rsidR="00261E5A">
        <w:rPr>
          <w:rFonts w:ascii="Times New Roman" w:hAnsi="Times New Roman" w:cs="Times New Roman"/>
        </w:rPr>
        <w:t>00</w:t>
      </w:r>
      <w:r>
        <w:rPr>
          <w:rFonts w:ascii="Times New Roman" w:hAnsi="Times New Roman" w:cs="Times New Roman"/>
        </w:rPr>
        <w:t xml:space="preserve">’ setback off </w:t>
      </w:r>
      <w:r w:rsidR="00D33A45">
        <w:rPr>
          <w:rFonts w:ascii="Times New Roman" w:hAnsi="Times New Roman" w:cs="Times New Roman"/>
        </w:rPr>
        <w:t>62</w:t>
      </w:r>
      <w:r w:rsidR="00D33A45" w:rsidRPr="00D33A45">
        <w:rPr>
          <w:rFonts w:ascii="Times New Roman" w:hAnsi="Times New Roman" w:cs="Times New Roman"/>
          <w:vertAlign w:val="superscript"/>
        </w:rPr>
        <w:t>nd</w:t>
      </w:r>
      <w:r w:rsidR="00D33A45">
        <w:rPr>
          <w:rFonts w:ascii="Times New Roman" w:hAnsi="Times New Roman" w:cs="Times New Roman"/>
        </w:rPr>
        <w:t xml:space="preserve"> Ave NW </w:t>
      </w:r>
      <w:r>
        <w:rPr>
          <w:rFonts w:ascii="Times New Roman" w:hAnsi="Times New Roman" w:cs="Times New Roman"/>
        </w:rPr>
        <w:t xml:space="preserve">rather than the setbacks of </w:t>
      </w:r>
      <w:r w:rsidR="00D33A45">
        <w:rPr>
          <w:rFonts w:ascii="Times New Roman" w:hAnsi="Times New Roman" w:cs="Times New Roman"/>
        </w:rPr>
        <w:t>25’</w:t>
      </w:r>
      <w:r>
        <w:rPr>
          <w:rFonts w:ascii="Times New Roman" w:hAnsi="Times New Roman" w:cs="Times New Roman"/>
        </w:rPr>
        <w:t xml:space="preserve"> for </w:t>
      </w:r>
      <w:r w:rsidR="00D33A45">
        <w:rPr>
          <w:rFonts w:ascii="Times New Roman" w:hAnsi="Times New Roman" w:cs="Times New Roman"/>
        </w:rPr>
        <w:t>Lincoln Ave</w:t>
      </w:r>
      <w:r>
        <w:rPr>
          <w:rFonts w:ascii="Times New Roman" w:hAnsi="Times New Roman" w:cs="Times New Roman"/>
        </w:rPr>
        <w:t xml:space="preserve"> and </w:t>
      </w:r>
      <w:r w:rsidR="00D33A45">
        <w:rPr>
          <w:rFonts w:ascii="Times New Roman" w:hAnsi="Times New Roman" w:cs="Times New Roman"/>
        </w:rPr>
        <w:t>150</w:t>
      </w:r>
      <w:r>
        <w:rPr>
          <w:rFonts w:ascii="Times New Roman" w:hAnsi="Times New Roman" w:cs="Times New Roman"/>
        </w:rPr>
        <w:t xml:space="preserve">’ </w:t>
      </w:r>
      <w:r w:rsidR="00D33A45">
        <w:rPr>
          <w:rFonts w:ascii="Times New Roman" w:hAnsi="Times New Roman" w:cs="Times New Roman"/>
        </w:rPr>
        <w:t xml:space="preserve">from the </w:t>
      </w:r>
      <w:r w:rsidR="00D33A45">
        <w:rPr>
          <w:rFonts w:ascii="Times New Roman" w:hAnsi="Times New Roman" w:cs="Times New Roman"/>
        </w:rPr>
        <w:lastRenderedPageBreak/>
        <w:t>center of 62</w:t>
      </w:r>
      <w:r w:rsidR="00D33A45" w:rsidRPr="00D33A45">
        <w:rPr>
          <w:rFonts w:ascii="Times New Roman" w:hAnsi="Times New Roman" w:cs="Times New Roman"/>
          <w:vertAlign w:val="superscript"/>
        </w:rPr>
        <w:t>nd</w:t>
      </w:r>
      <w:r w:rsidR="00D33A45">
        <w:rPr>
          <w:rFonts w:ascii="Times New Roman" w:hAnsi="Times New Roman" w:cs="Times New Roman"/>
        </w:rPr>
        <w:t xml:space="preserve"> Ave NW</w:t>
      </w:r>
      <w:r>
        <w:rPr>
          <w:rFonts w:ascii="Times New Roman" w:hAnsi="Times New Roman" w:cs="Times New Roman"/>
        </w:rPr>
        <w:t xml:space="preserve"> as required by the Mountrail County Land Development Code for the purpose of </w:t>
      </w:r>
      <w:r w:rsidR="00D33A45">
        <w:rPr>
          <w:rFonts w:ascii="Times New Roman" w:hAnsi="Times New Roman" w:cs="Times New Roman"/>
        </w:rPr>
        <w:t>building a house and a future barn</w:t>
      </w:r>
      <w:r>
        <w:rPr>
          <w:rFonts w:ascii="Times New Roman" w:hAnsi="Times New Roman" w:cs="Times New Roman"/>
        </w:rPr>
        <w:t>. Applicant has met all requirements of the Planning &amp; Zoning Board.</w:t>
      </w:r>
    </w:p>
    <w:p w14:paraId="7C5BE237" w14:textId="62293A61" w:rsidR="00D33A45" w:rsidRDefault="00D33A45" w:rsidP="00D33A45">
      <w:pPr>
        <w:ind w:firstLine="360"/>
        <w:rPr>
          <w:rFonts w:ascii="Times New Roman" w:hAnsi="Times New Roman" w:cs="Times New Roman"/>
        </w:rPr>
      </w:pPr>
      <w:r>
        <w:rPr>
          <w:rFonts w:ascii="Times New Roman" w:hAnsi="Times New Roman" w:cs="Times New Roman"/>
        </w:rPr>
        <w:t>Moved by Commissioner Borud, seconded by Commissioner Frost</w:t>
      </w:r>
      <w:r w:rsidR="00E17618">
        <w:rPr>
          <w:rFonts w:ascii="Times New Roman" w:hAnsi="Times New Roman" w:cs="Times New Roman"/>
        </w:rPr>
        <w:t>,</w:t>
      </w:r>
      <w:r>
        <w:rPr>
          <w:rFonts w:ascii="Times New Roman" w:hAnsi="Times New Roman" w:cs="Times New Roman"/>
        </w:rPr>
        <w:t xml:space="preserve"> to approve the zoning request filed by Logan Kress, with concurrence from David &amp; Stephanie King-landowners, for a Variance for a </w:t>
      </w:r>
      <w:r w:rsidR="00AD0248">
        <w:rPr>
          <w:rFonts w:ascii="Times New Roman" w:hAnsi="Times New Roman" w:cs="Times New Roman"/>
        </w:rPr>
        <w:t xml:space="preserve">15’ setback off Lincoln Ave and a </w:t>
      </w:r>
      <w:r w:rsidR="00DA4762">
        <w:rPr>
          <w:rFonts w:ascii="Times New Roman" w:hAnsi="Times New Roman" w:cs="Times New Roman"/>
        </w:rPr>
        <w:t>100’</w:t>
      </w:r>
      <w:r w:rsidR="00AD0248">
        <w:rPr>
          <w:rFonts w:ascii="Times New Roman" w:hAnsi="Times New Roman" w:cs="Times New Roman"/>
        </w:rPr>
        <w:t xml:space="preserve"> setback off 62</w:t>
      </w:r>
      <w:r w:rsidR="00AD0248" w:rsidRPr="00D33A45">
        <w:rPr>
          <w:rFonts w:ascii="Times New Roman" w:hAnsi="Times New Roman" w:cs="Times New Roman"/>
          <w:vertAlign w:val="superscript"/>
        </w:rPr>
        <w:t>nd</w:t>
      </w:r>
      <w:r w:rsidR="00AD0248">
        <w:rPr>
          <w:rFonts w:ascii="Times New Roman" w:hAnsi="Times New Roman" w:cs="Times New Roman"/>
        </w:rPr>
        <w:t xml:space="preserve"> Ave NW rather than the setbacks of 25’ for Lincoln Ave and 150’ from the center of 62</w:t>
      </w:r>
      <w:r w:rsidR="00AD0248" w:rsidRPr="00D33A45">
        <w:rPr>
          <w:rFonts w:ascii="Times New Roman" w:hAnsi="Times New Roman" w:cs="Times New Roman"/>
          <w:vertAlign w:val="superscript"/>
        </w:rPr>
        <w:t>nd</w:t>
      </w:r>
      <w:r w:rsidR="00AD0248">
        <w:rPr>
          <w:rFonts w:ascii="Times New Roman" w:hAnsi="Times New Roman" w:cs="Times New Roman"/>
        </w:rPr>
        <w:t xml:space="preserve"> Ave NW as required by the Mountrail County Land Development Code for the purpose of building a house and a future barn </w:t>
      </w:r>
      <w:r>
        <w:rPr>
          <w:rFonts w:ascii="Times New Roman" w:hAnsi="Times New Roman" w:cs="Times New Roman"/>
        </w:rPr>
        <w:t xml:space="preserve">on a tract of land </w:t>
      </w:r>
      <w:r w:rsidR="00AD0248">
        <w:rPr>
          <w:rFonts w:ascii="Times New Roman" w:hAnsi="Times New Roman" w:cs="Times New Roman"/>
        </w:rPr>
        <w:t xml:space="preserve">described by metes and bounds located in the NW1/4NW1/4 (Gov’t Lot 4) to be known as </w:t>
      </w:r>
      <w:proofErr w:type="spellStart"/>
      <w:r w:rsidR="00AD0248">
        <w:rPr>
          <w:rFonts w:ascii="Times New Roman" w:hAnsi="Times New Roman" w:cs="Times New Roman"/>
        </w:rPr>
        <w:t>Outlot</w:t>
      </w:r>
      <w:proofErr w:type="spellEnd"/>
      <w:r w:rsidR="00AD0248">
        <w:rPr>
          <w:rFonts w:ascii="Times New Roman" w:hAnsi="Times New Roman" w:cs="Times New Roman"/>
        </w:rPr>
        <w:t xml:space="preserve"> 3 of Gov’t Lot 4 of Section 2, Township 154 North, Range 88 West (Lowland Township</w:t>
      </w:r>
      <w:r w:rsidRPr="005C659E">
        <w:rPr>
          <w:rFonts w:ascii="Times New Roman" w:hAnsi="Times New Roman" w:cs="Times New Roman"/>
        </w:rPr>
        <w:t>)</w:t>
      </w:r>
      <w:r>
        <w:rPr>
          <w:rFonts w:ascii="Times New Roman" w:hAnsi="Times New Roman" w:cs="Times New Roman"/>
        </w:rPr>
        <w:t xml:space="preserve"> as Logan Kress, with concurrence from David &amp; Stephanie King-landowners, has met all criteria as set forth in the Mountrail County Land Development Code </w:t>
      </w:r>
      <w:r w:rsidRPr="005B3740">
        <w:rPr>
          <w:rFonts w:ascii="Times New Roman" w:hAnsi="Times New Roman" w:cs="Times New Roman"/>
        </w:rPr>
        <w:t xml:space="preserve">and </w:t>
      </w:r>
      <w:r>
        <w:rPr>
          <w:rFonts w:ascii="Times New Roman" w:hAnsi="Times New Roman" w:cs="Times New Roman"/>
        </w:rPr>
        <w:t xml:space="preserve">is further contingent upon Logan Kress, with concurrence from David &amp; Stephanie King-landowners, </w:t>
      </w:r>
      <w:r w:rsidRPr="005B3740">
        <w:rPr>
          <w:rFonts w:ascii="Times New Roman" w:hAnsi="Times New Roman" w:cs="Times New Roman"/>
        </w:rPr>
        <w:t>complying</w:t>
      </w:r>
      <w:r>
        <w:rPr>
          <w:rFonts w:ascii="Times New Roman" w:hAnsi="Times New Roman" w:cs="Times New Roman"/>
        </w:rPr>
        <w:t xml:space="preserve"> with all other terms and conditions of the Mountrail County Land Development Code. </w:t>
      </w:r>
    </w:p>
    <w:p w14:paraId="62B197B1" w14:textId="7A73DDF7" w:rsidR="00DA4762" w:rsidRDefault="00DA4762" w:rsidP="00D33A45">
      <w:pPr>
        <w:ind w:firstLine="360"/>
        <w:rPr>
          <w:rFonts w:ascii="Times New Roman" w:hAnsi="Times New Roman" w:cs="Times New Roman"/>
        </w:rPr>
      </w:pPr>
      <w:r>
        <w:rPr>
          <w:rFonts w:ascii="Times New Roman" w:hAnsi="Times New Roman" w:cs="Times New Roman"/>
        </w:rPr>
        <w:t>Prior to voting, further discussion was had on the setbacks as Commissioners Hollekim and Ruland had concerns about the need to stay as far back from the road as possible. Mr. Kress feels he would be able to stay further away from 62</w:t>
      </w:r>
      <w:r w:rsidRPr="00DA4762">
        <w:rPr>
          <w:rFonts w:ascii="Times New Roman" w:hAnsi="Times New Roman" w:cs="Times New Roman"/>
          <w:vertAlign w:val="superscript"/>
        </w:rPr>
        <w:t>nd</w:t>
      </w:r>
      <w:r>
        <w:rPr>
          <w:rFonts w:ascii="Times New Roman" w:hAnsi="Times New Roman" w:cs="Times New Roman"/>
        </w:rPr>
        <w:t xml:space="preserve"> Ave NW if he is able to build closer to Lincoln Ave. After some discussion, it was agreed upon by the Commission that they could grant the applicant a 7’ setback from Lincoln Ave and a 125’ setback from 62</w:t>
      </w:r>
      <w:r w:rsidRPr="00DA4762">
        <w:rPr>
          <w:rFonts w:ascii="Times New Roman" w:hAnsi="Times New Roman" w:cs="Times New Roman"/>
          <w:vertAlign w:val="superscript"/>
        </w:rPr>
        <w:t>nd</w:t>
      </w:r>
      <w:r>
        <w:rPr>
          <w:rFonts w:ascii="Times New Roman" w:hAnsi="Times New Roman" w:cs="Times New Roman"/>
        </w:rPr>
        <w:t xml:space="preserve"> Ave NW to accommodate his </w:t>
      </w:r>
      <w:r w:rsidR="00F16122">
        <w:rPr>
          <w:rFonts w:ascii="Times New Roman" w:hAnsi="Times New Roman" w:cs="Times New Roman"/>
        </w:rPr>
        <w:t>needs</w:t>
      </w:r>
      <w:r>
        <w:rPr>
          <w:rFonts w:ascii="Times New Roman" w:hAnsi="Times New Roman" w:cs="Times New Roman"/>
        </w:rPr>
        <w:t xml:space="preserve"> as well as the concerns of the board about possible future improvements to 62</w:t>
      </w:r>
      <w:r w:rsidRPr="00DA4762">
        <w:rPr>
          <w:rFonts w:ascii="Times New Roman" w:hAnsi="Times New Roman" w:cs="Times New Roman"/>
          <w:vertAlign w:val="superscript"/>
        </w:rPr>
        <w:t>nd</w:t>
      </w:r>
      <w:r>
        <w:rPr>
          <w:rFonts w:ascii="Times New Roman" w:hAnsi="Times New Roman" w:cs="Times New Roman"/>
        </w:rPr>
        <w:t xml:space="preserve"> Ave NW. Commissioner Borud agreed to amend his motion. </w:t>
      </w:r>
    </w:p>
    <w:p w14:paraId="3A45A56E" w14:textId="5E2625D2" w:rsidR="00F16122" w:rsidRDefault="00F16122" w:rsidP="00D33A45">
      <w:pPr>
        <w:ind w:firstLine="360"/>
        <w:rPr>
          <w:rFonts w:ascii="Times New Roman" w:hAnsi="Times New Roman" w:cs="Times New Roman"/>
        </w:rPr>
      </w:pPr>
      <w:r>
        <w:rPr>
          <w:rFonts w:ascii="Times New Roman" w:hAnsi="Times New Roman" w:cs="Times New Roman"/>
        </w:rPr>
        <w:t>Moved by Commissioner Borud, seconded by Commissioner Frost, to approve the zoning request filed by Logan Kress, with concurrence from David &amp; Stephanie King-landowners, for a Variance for a 7’ setback off Lincoln Ave and a 125’ setback off 62</w:t>
      </w:r>
      <w:r w:rsidRPr="00D33A45">
        <w:rPr>
          <w:rFonts w:ascii="Times New Roman" w:hAnsi="Times New Roman" w:cs="Times New Roman"/>
          <w:vertAlign w:val="superscript"/>
        </w:rPr>
        <w:t>nd</w:t>
      </w:r>
      <w:r>
        <w:rPr>
          <w:rFonts w:ascii="Times New Roman" w:hAnsi="Times New Roman" w:cs="Times New Roman"/>
        </w:rPr>
        <w:t xml:space="preserve"> Ave NW rather than the setbacks of 25’ for Lincoln Ave and 1</w:t>
      </w:r>
      <w:r w:rsidR="008C7EE2">
        <w:rPr>
          <w:rFonts w:ascii="Times New Roman" w:hAnsi="Times New Roman" w:cs="Times New Roman"/>
        </w:rPr>
        <w:t>50</w:t>
      </w:r>
      <w:r>
        <w:rPr>
          <w:rFonts w:ascii="Times New Roman" w:hAnsi="Times New Roman" w:cs="Times New Roman"/>
        </w:rPr>
        <w:t>’ from the center of 62</w:t>
      </w:r>
      <w:r w:rsidRPr="00D33A45">
        <w:rPr>
          <w:rFonts w:ascii="Times New Roman" w:hAnsi="Times New Roman" w:cs="Times New Roman"/>
          <w:vertAlign w:val="superscript"/>
        </w:rPr>
        <w:t>nd</w:t>
      </w:r>
      <w:r>
        <w:rPr>
          <w:rFonts w:ascii="Times New Roman" w:hAnsi="Times New Roman" w:cs="Times New Roman"/>
        </w:rPr>
        <w:t xml:space="preserve"> Ave NW as required by the Mountrail County Land Development Code for the purpose of building a house and a future barn on a tract of land described by metes and bounds located in the NW1/4NW1/4 (Gov’t Lot 4) to be known as </w:t>
      </w:r>
      <w:proofErr w:type="spellStart"/>
      <w:r>
        <w:rPr>
          <w:rFonts w:ascii="Times New Roman" w:hAnsi="Times New Roman" w:cs="Times New Roman"/>
        </w:rPr>
        <w:t>Outlot</w:t>
      </w:r>
      <w:proofErr w:type="spellEnd"/>
      <w:r>
        <w:rPr>
          <w:rFonts w:ascii="Times New Roman" w:hAnsi="Times New Roman" w:cs="Times New Roman"/>
        </w:rPr>
        <w:t xml:space="preserve"> 3 of Gov’t Lot 4 of Section 2, Township 154 North, Range 88 West (Lowland Township</w:t>
      </w:r>
      <w:r w:rsidRPr="005C659E">
        <w:rPr>
          <w:rFonts w:ascii="Times New Roman" w:hAnsi="Times New Roman" w:cs="Times New Roman"/>
        </w:rPr>
        <w:t>)</w:t>
      </w:r>
      <w:r>
        <w:rPr>
          <w:rFonts w:ascii="Times New Roman" w:hAnsi="Times New Roman" w:cs="Times New Roman"/>
        </w:rPr>
        <w:t xml:space="preserve"> as Logan Kress, with concurrence from David &amp; Stephanie King-landowners, has met all criteria as set forth in the Mountrail County Land Development Code </w:t>
      </w:r>
      <w:r w:rsidRPr="005B3740">
        <w:rPr>
          <w:rFonts w:ascii="Times New Roman" w:hAnsi="Times New Roman" w:cs="Times New Roman"/>
        </w:rPr>
        <w:t xml:space="preserve">and </w:t>
      </w:r>
      <w:r>
        <w:rPr>
          <w:rFonts w:ascii="Times New Roman" w:hAnsi="Times New Roman" w:cs="Times New Roman"/>
        </w:rPr>
        <w:t xml:space="preserve">is further contingent upon Logan Kress, with concurrence from David &amp; Stephanie King-landowners, </w:t>
      </w:r>
      <w:r w:rsidRPr="005B3740">
        <w:rPr>
          <w:rFonts w:ascii="Times New Roman" w:hAnsi="Times New Roman" w:cs="Times New Roman"/>
        </w:rPr>
        <w:t>complying</w:t>
      </w:r>
      <w:r>
        <w:rPr>
          <w:rFonts w:ascii="Times New Roman" w:hAnsi="Times New Roman" w:cs="Times New Roman"/>
        </w:rPr>
        <w:t xml:space="preserve"> with all other terms and conditions of the Mountrail County Land Development Code. </w:t>
      </w:r>
      <w:r w:rsidRPr="0001197D">
        <w:rPr>
          <w:rFonts w:ascii="Times New Roman" w:hAnsi="Times New Roman" w:cs="Times New Roman"/>
        </w:rPr>
        <w:t>All present voted yes. Motion carried</w:t>
      </w:r>
      <w:r>
        <w:rPr>
          <w:rFonts w:ascii="Times New Roman" w:hAnsi="Times New Roman" w:cs="Times New Roman"/>
        </w:rPr>
        <w:t>.</w:t>
      </w:r>
    </w:p>
    <w:p w14:paraId="21B43750" w14:textId="04B83592" w:rsidR="00AD0248" w:rsidRDefault="00AD0248" w:rsidP="00AD0248">
      <w:pPr>
        <w:pStyle w:val="ListParagraph"/>
        <w:numPr>
          <w:ilvl w:val="0"/>
          <w:numId w:val="1"/>
        </w:numPr>
        <w:spacing w:after="0"/>
        <w:rPr>
          <w:rFonts w:ascii="Times New Roman" w:hAnsi="Times New Roman" w:cs="Times New Roman"/>
          <w:b/>
        </w:rPr>
      </w:pPr>
      <w:r>
        <w:rPr>
          <w:rFonts w:ascii="Times New Roman" w:hAnsi="Times New Roman" w:cs="Times New Roman"/>
          <w:b/>
        </w:rPr>
        <w:t>8:41 a.m. Brenda &amp; Dennis Nielsen-Applicant/Landowners (PZ-2023-0215) Conditional Use</w:t>
      </w:r>
    </w:p>
    <w:p w14:paraId="19BAC205" w14:textId="5C7C2778" w:rsidR="00AD0248" w:rsidRDefault="00AD0248" w:rsidP="00AD0248">
      <w:pPr>
        <w:ind w:left="1080"/>
        <w:rPr>
          <w:rFonts w:ascii="Times New Roman" w:hAnsi="Times New Roman" w:cs="Times New Roman"/>
        </w:rPr>
      </w:pPr>
      <w:r>
        <w:rPr>
          <w:rFonts w:ascii="Times New Roman" w:hAnsi="Times New Roman" w:cs="Times New Roman"/>
        </w:rPr>
        <w:t>Zoning Request/Conditional Use Permit for the following described property: a tract of land 1.96 acres more or less, described as Lot 2 of Schmidt’s Country Estates First Addition located in the E1/2NE1/4 of Section 9, Township 156, Range 91 West (Idaho Township) (Parcel# 18-0004238)</w:t>
      </w:r>
    </w:p>
    <w:p w14:paraId="26661629" w14:textId="4A17351B" w:rsidR="00AD0248" w:rsidRDefault="00AD0248" w:rsidP="00AD0248">
      <w:pPr>
        <w:ind w:firstLine="360"/>
        <w:rPr>
          <w:rFonts w:ascii="Times New Roman" w:hAnsi="Times New Roman" w:cs="Times New Roman"/>
        </w:rPr>
      </w:pPr>
      <w:r w:rsidRPr="009A2814">
        <w:rPr>
          <w:rFonts w:ascii="Times New Roman" w:hAnsi="Times New Roman" w:cs="Times New Roman"/>
        </w:rPr>
        <w:t xml:space="preserve">The applicant (represented by </w:t>
      </w:r>
      <w:r>
        <w:rPr>
          <w:rFonts w:ascii="Times New Roman" w:hAnsi="Times New Roman" w:cs="Times New Roman"/>
        </w:rPr>
        <w:t>Brenda Nielsen</w:t>
      </w:r>
      <w:r w:rsidRPr="009A2814">
        <w:rPr>
          <w:rFonts w:ascii="Times New Roman" w:hAnsi="Times New Roman" w:cs="Times New Roman"/>
        </w:rPr>
        <w:t xml:space="preserve">) </w:t>
      </w:r>
      <w:r>
        <w:rPr>
          <w:rFonts w:ascii="Times New Roman" w:hAnsi="Times New Roman" w:cs="Times New Roman"/>
        </w:rPr>
        <w:t>is seeking a Conditional Use Permit for the purpose of placing a mobile home on land zoned Residential. Applicant has met all other requirements of the Planning &amp; Zoning Board.</w:t>
      </w:r>
    </w:p>
    <w:p w14:paraId="732D08B7" w14:textId="2D35ADCD" w:rsidR="00AD0248" w:rsidRDefault="00AD0248" w:rsidP="00AD0248">
      <w:pPr>
        <w:ind w:firstLine="360"/>
        <w:rPr>
          <w:rFonts w:ascii="Times New Roman" w:hAnsi="Times New Roman" w:cs="Times New Roman"/>
        </w:rPr>
      </w:pPr>
      <w:r>
        <w:rPr>
          <w:rFonts w:ascii="Times New Roman" w:hAnsi="Times New Roman" w:cs="Times New Roman"/>
        </w:rPr>
        <w:t>Moved by Commissioner Hollekim, seconded by Commissioner Frost</w:t>
      </w:r>
      <w:r w:rsidR="00E17618">
        <w:rPr>
          <w:rFonts w:ascii="Times New Roman" w:hAnsi="Times New Roman" w:cs="Times New Roman"/>
        </w:rPr>
        <w:t>,</w:t>
      </w:r>
      <w:r>
        <w:rPr>
          <w:rFonts w:ascii="Times New Roman" w:hAnsi="Times New Roman" w:cs="Times New Roman"/>
        </w:rPr>
        <w:t xml:space="preserve"> to approve the zoning request filed by Brenda &amp; Dennis Nielsen for a Conditional Use Permit for the purpose of placing a mobile home on land zoned Residential on a tract of land 1.96 acres more or less, described as Lot 2 of Schmidt’s Country Estates First Addition located in the E1/2NE1/4 of Section 9, Township 156, Range 91 West (Idaho Township) as Brenda &amp; Dennis Nielsen have met all other criteria as set forth in the Mountrail County Land Development Code and is further contingent upon Brenda &amp; Dennis Nielsen complying </w:t>
      </w:r>
      <w:r>
        <w:rPr>
          <w:rFonts w:ascii="Times New Roman" w:hAnsi="Times New Roman" w:cs="Times New Roman"/>
        </w:rPr>
        <w:lastRenderedPageBreak/>
        <w:t xml:space="preserve">with all other terms and conditions of the Mountrail County Land Development Code. All present voted yes. Motion carried.   </w:t>
      </w:r>
    </w:p>
    <w:p w14:paraId="2D711710" w14:textId="6CD0FEC8" w:rsidR="00AD0248" w:rsidRDefault="00AD0248" w:rsidP="00AD0248">
      <w:pPr>
        <w:pStyle w:val="ListParagraph"/>
        <w:numPr>
          <w:ilvl w:val="0"/>
          <w:numId w:val="1"/>
        </w:numPr>
        <w:spacing w:after="0"/>
        <w:rPr>
          <w:rFonts w:ascii="Times New Roman" w:hAnsi="Times New Roman" w:cs="Times New Roman"/>
          <w:b/>
        </w:rPr>
      </w:pPr>
      <w:r>
        <w:rPr>
          <w:rFonts w:ascii="Times New Roman" w:hAnsi="Times New Roman" w:cs="Times New Roman"/>
          <w:b/>
        </w:rPr>
        <w:t>8:44 a.m. Julie Okeson-Applicant/Landowner (PZ-2023-0185) Variance</w:t>
      </w:r>
    </w:p>
    <w:p w14:paraId="668E7AA8" w14:textId="5EF7CF67" w:rsidR="00AD0248" w:rsidRDefault="00AD0248" w:rsidP="00AD0248">
      <w:pPr>
        <w:ind w:left="1080"/>
        <w:rPr>
          <w:rFonts w:ascii="Times New Roman" w:hAnsi="Times New Roman" w:cs="Times New Roman"/>
        </w:rPr>
      </w:pPr>
      <w:r>
        <w:rPr>
          <w:rFonts w:ascii="Times New Roman" w:hAnsi="Times New Roman" w:cs="Times New Roman"/>
        </w:rPr>
        <w:t xml:space="preserve">Variance Application request for the following described property: </w:t>
      </w:r>
      <w:r w:rsidRPr="001821E2">
        <w:rPr>
          <w:rFonts w:ascii="Times New Roman" w:hAnsi="Times New Roman" w:cs="Times New Roman"/>
        </w:rPr>
        <w:t xml:space="preserve">a tract of land </w:t>
      </w:r>
      <w:r w:rsidRPr="00042D50">
        <w:rPr>
          <w:rFonts w:ascii="Times New Roman" w:hAnsi="Times New Roman" w:cs="Times New Roman"/>
        </w:rPr>
        <w:t xml:space="preserve">described as Lots 43, 44 &amp; 45 of the White Earth Cottage Site located in the S1/2 of Section 26 </w:t>
      </w:r>
      <w:r>
        <w:rPr>
          <w:rFonts w:ascii="Times New Roman" w:hAnsi="Times New Roman" w:cs="Times New Roman"/>
        </w:rPr>
        <w:t xml:space="preserve">and </w:t>
      </w:r>
      <w:r w:rsidRPr="00042D50">
        <w:rPr>
          <w:rFonts w:ascii="Times New Roman" w:hAnsi="Times New Roman" w:cs="Times New Roman"/>
        </w:rPr>
        <w:t>N1/2 of Section 35, Township 154 North, Range 94 West (Unorganized Township</w:t>
      </w:r>
      <w:r w:rsidRPr="001821E2">
        <w:rPr>
          <w:rFonts w:ascii="Times New Roman" w:hAnsi="Times New Roman" w:cs="Times New Roman"/>
        </w:rPr>
        <w:t xml:space="preserve">) (Parcel# </w:t>
      </w:r>
      <w:r>
        <w:rPr>
          <w:rFonts w:ascii="Times New Roman" w:hAnsi="Times New Roman" w:cs="Times New Roman"/>
        </w:rPr>
        <w:t>35</w:t>
      </w:r>
      <w:r w:rsidRPr="001821E2">
        <w:rPr>
          <w:rFonts w:ascii="Times New Roman" w:hAnsi="Times New Roman" w:cs="Times New Roman"/>
        </w:rPr>
        <w:t>-</w:t>
      </w:r>
      <w:r>
        <w:rPr>
          <w:rFonts w:ascii="Times New Roman" w:hAnsi="Times New Roman" w:cs="Times New Roman"/>
        </w:rPr>
        <w:t>0015800)</w:t>
      </w:r>
    </w:p>
    <w:p w14:paraId="03046191" w14:textId="20FC0AD4" w:rsidR="00AD0248" w:rsidRDefault="00AD0248" w:rsidP="00AD0248">
      <w:pPr>
        <w:ind w:firstLine="360"/>
        <w:rPr>
          <w:rFonts w:ascii="Times New Roman" w:hAnsi="Times New Roman" w:cs="Times New Roman"/>
        </w:rPr>
      </w:pPr>
      <w:r>
        <w:rPr>
          <w:rFonts w:ascii="Times New Roman" w:hAnsi="Times New Roman" w:cs="Times New Roman"/>
        </w:rPr>
        <w:t xml:space="preserve">The applicant (represented by Julie Okeson) is seeking a variance for a 1’ setback off the back property line and a 1’ setback off the east property line rather than the setbacks of 10’ for the back property line and 7’ for the east property line as required by the Mountrail County Land Development Code for the purpose of constructing a fence. </w:t>
      </w:r>
      <w:r w:rsidR="0033422E">
        <w:rPr>
          <w:rFonts w:ascii="Times New Roman" w:hAnsi="Times New Roman" w:cs="Times New Roman"/>
        </w:rPr>
        <w:t xml:space="preserve">The applicant mailed the two public notices that were returned to her prior to the previous hearing in June and this matter is being brought back to the commission following an email from Kim Sorenson opposing the proposed setback. Ms. Okeson was contacted to halt her plans and she was informed that a new hearing would be held so that landowner concerns could be heard. </w:t>
      </w:r>
      <w:r w:rsidR="00C84F22">
        <w:rPr>
          <w:rFonts w:ascii="Times New Roman" w:hAnsi="Times New Roman" w:cs="Times New Roman"/>
        </w:rPr>
        <w:t xml:space="preserve">After some discussion, Ms. Okeson and the board were able to come to an agreement on a 2’ setback. Commissioner Frost had some concerns about making Ms. Okeson move her fence even further in because it’s limiting the full use of her property and because of the barbed wire fence that is already on the property line. Commissioner Hollekim felt that 2’ still isn’t enough room to be able to maintain the outside of the fence without trespassing on the neighbor’s property. </w:t>
      </w:r>
      <w:r>
        <w:rPr>
          <w:rFonts w:ascii="Times New Roman" w:hAnsi="Times New Roman" w:cs="Times New Roman"/>
        </w:rPr>
        <w:t>Applicant has met all requirements of the Planning &amp; Zoning Board.</w:t>
      </w:r>
    </w:p>
    <w:p w14:paraId="3EC883B2" w14:textId="1D86F794" w:rsidR="00AD0248" w:rsidRDefault="00AF1180" w:rsidP="00AD0248">
      <w:pPr>
        <w:ind w:firstLine="360"/>
        <w:rPr>
          <w:rFonts w:ascii="Times New Roman" w:hAnsi="Times New Roman" w:cs="Times New Roman"/>
        </w:rPr>
      </w:pPr>
      <w:r>
        <w:rPr>
          <w:rFonts w:ascii="Times New Roman" w:hAnsi="Times New Roman" w:cs="Times New Roman"/>
        </w:rPr>
        <w:t xml:space="preserve">Moved by Commissioner Frost, seconded by Commissioner </w:t>
      </w:r>
      <w:proofErr w:type="spellStart"/>
      <w:r>
        <w:rPr>
          <w:rFonts w:ascii="Times New Roman" w:hAnsi="Times New Roman" w:cs="Times New Roman"/>
        </w:rPr>
        <w:t>Tomjack</w:t>
      </w:r>
      <w:proofErr w:type="spellEnd"/>
      <w:r w:rsidR="00E17618">
        <w:rPr>
          <w:rFonts w:ascii="Times New Roman" w:hAnsi="Times New Roman" w:cs="Times New Roman"/>
        </w:rPr>
        <w:t>,</w:t>
      </w:r>
      <w:r>
        <w:rPr>
          <w:rFonts w:ascii="Times New Roman" w:hAnsi="Times New Roman" w:cs="Times New Roman"/>
        </w:rPr>
        <w:t xml:space="preserve"> to approve the zoning request filed by Julie Okeson for a Variance for a </w:t>
      </w:r>
      <w:r w:rsidR="00F54353">
        <w:rPr>
          <w:rFonts w:ascii="Times New Roman" w:hAnsi="Times New Roman" w:cs="Times New Roman"/>
        </w:rPr>
        <w:t>2.5</w:t>
      </w:r>
      <w:r>
        <w:rPr>
          <w:rFonts w:ascii="Times New Roman" w:hAnsi="Times New Roman" w:cs="Times New Roman"/>
        </w:rPr>
        <w:t xml:space="preserve">’ setback off the back property line and a </w:t>
      </w:r>
      <w:r w:rsidR="00F54353">
        <w:rPr>
          <w:rFonts w:ascii="Times New Roman" w:hAnsi="Times New Roman" w:cs="Times New Roman"/>
        </w:rPr>
        <w:t>2.5</w:t>
      </w:r>
      <w:r>
        <w:rPr>
          <w:rFonts w:ascii="Times New Roman" w:hAnsi="Times New Roman" w:cs="Times New Roman"/>
        </w:rPr>
        <w:t xml:space="preserve">’ setback off the east property line rather than the setbacks of 10’ for the back property line and 7’ for the east property line as required by the Mountrail County Land Development Code for the purpose of constructing a fence on a tract of land </w:t>
      </w:r>
      <w:r w:rsidRPr="00042D50">
        <w:rPr>
          <w:rFonts w:ascii="Times New Roman" w:hAnsi="Times New Roman" w:cs="Times New Roman"/>
        </w:rPr>
        <w:t xml:space="preserve">described as Lots 43, 44 &amp; 45 of the White Earth Cottage Site located in the S1/2 of Section 26 </w:t>
      </w:r>
      <w:r>
        <w:rPr>
          <w:rFonts w:ascii="Times New Roman" w:hAnsi="Times New Roman" w:cs="Times New Roman"/>
        </w:rPr>
        <w:t xml:space="preserve">and </w:t>
      </w:r>
      <w:r w:rsidRPr="00042D50">
        <w:rPr>
          <w:rFonts w:ascii="Times New Roman" w:hAnsi="Times New Roman" w:cs="Times New Roman"/>
        </w:rPr>
        <w:t>N1/2 of Section 35, Township 154 North, Range 94 West (Unorganized Township</w:t>
      </w:r>
      <w:r w:rsidRPr="005C659E">
        <w:rPr>
          <w:rFonts w:ascii="Times New Roman" w:hAnsi="Times New Roman" w:cs="Times New Roman"/>
        </w:rPr>
        <w:t>)</w:t>
      </w:r>
      <w:r>
        <w:rPr>
          <w:rFonts w:ascii="Times New Roman" w:hAnsi="Times New Roman" w:cs="Times New Roman"/>
        </w:rPr>
        <w:t xml:space="preserve"> as Julie Okeson has met all criteria as set forth in the Mountrail County Land Development Code </w:t>
      </w:r>
      <w:r w:rsidRPr="005B3740">
        <w:rPr>
          <w:rFonts w:ascii="Times New Roman" w:hAnsi="Times New Roman" w:cs="Times New Roman"/>
        </w:rPr>
        <w:t xml:space="preserve">and </w:t>
      </w:r>
      <w:r>
        <w:rPr>
          <w:rFonts w:ascii="Times New Roman" w:hAnsi="Times New Roman" w:cs="Times New Roman"/>
        </w:rPr>
        <w:t xml:space="preserve">is further contingent upon Julie Okeson </w:t>
      </w:r>
      <w:r w:rsidRPr="005B3740">
        <w:rPr>
          <w:rFonts w:ascii="Times New Roman" w:hAnsi="Times New Roman" w:cs="Times New Roman"/>
        </w:rPr>
        <w:t>complying</w:t>
      </w:r>
      <w:r>
        <w:rPr>
          <w:rFonts w:ascii="Times New Roman" w:hAnsi="Times New Roman" w:cs="Times New Roman"/>
        </w:rPr>
        <w:t xml:space="preserve"> with all other terms and conditions of the Mountrail County Land Development Code. All present voted yes. Motion carried</w:t>
      </w:r>
      <w:r w:rsidR="00AD0248">
        <w:rPr>
          <w:rFonts w:ascii="Times New Roman" w:hAnsi="Times New Roman" w:cs="Times New Roman"/>
        </w:rPr>
        <w:t xml:space="preserve">.  </w:t>
      </w:r>
    </w:p>
    <w:p w14:paraId="4DDE8E3F" w14:textId="77777777" w:rsidR="003C7068" w:rsidRDefault="003C7068" w:rsidP="003C7068">
      <w:pPr>
        <w:spacing w:before="240" w:after="0"/>
        <w:rPr>
          <w:rFonts w:ascii="Times New Roman" w:hAnsi="Times New Roman" w:cs="Times New Roman"/>
          <w:b/>
          <w:u w:val="single"/>
        </w:rPr>
      </w:pPr>
      <w:r>
        <w:rPr>
          <w:rFonts w:ascii="Times New Roman" w:hAnsi="Times New Roman" w:cs="Times New Roman"/>
          <w:b/>
          <w:u w:val="single"/>
        </w:rPr>
        <w:t>Temporary Water Permits – New – For Board Information Only</w:t>
      </w:r>
    </w:p>
    <w:p w14:paraId="30CDEB76" w14:textId="77777777" w:rsidR="00AF1180" w:rsidRPr="00AF1180" w:rsidRDefault="00AF1180" w:rsidP="00AF1180">
      <w:pPr>
        <w:spacing w:after="0"/>
        <w:rPr>
          <w:rFonts w:ascii="Times New Roman" w:hAnsi="Times New Roman" w:cs="Times New Roman"/>
        </w:rPr>
      </w:pPr>
      <w:r w:rsidRPr="00AF1180">
        <w:rPr>
          <w:rFonts w:ascii="Times New Roman" w:hAnsi="Times New Roman" w:cs="Times New Roman"/>
        </w:rPr>
        <w:t xml:space="preserve">PZ-2023-0198 – Quality Water Systems – Applicant.  Anna Lee </w:t>
      </w:r>
      <w:proofErr w:type="spellStart"/>
      <w:r w:rsidRPr="00AF1180">
        <w:rPr>
          <w:rFonts w:ascii="Times New Roman" w:hAnsi="Times New Roman" w:cs="Times New Roman"/>
        </w:rPr>
        <w:t>Ahmann</w:t>
      </w:r>
      <w:proofErr w:type="spellEnd"/>
      <w:r w:rsidRPr="00AF1180">
        <w:rPr>
          <w:rFonts w:ascii="Times New Roman" w:hAnsi="Times New Roman" w:cs="Times New Roman"/>
        </w:rPr>
        <w:t xml:space="preserve"> Revocable Living Trust &amp; Mary McNally – Landowners.  State Water Permit #ND2023-21730.  Period of Authorized usage:  5/31/2023 through 2/10/2024.  Parcel #13-0006100.  Pump placement on a tract of land 80.00 acres more or less located in the W1/2NE1/4 of Section 11, Township 157 North, Range 93 West (</w:t>
      </w:r>
      <w:proofErr w:type="spellStart"/>
      <w:r w:rsidRPr="00AF1180">
        <w:rPr>
          <w:rFonts w:ascii="Times New Roman" w:hAnsi="Times New Roman" w:cs="Times New Roman"/>
        </w:rPr>
        <w:t>Sorkness</w:t>
      </w:r>
      <w:proofErr w:type="spellEnd"/>
      <w:r w:rsidRPr="00AF1180">
        <w:rPr>
          <w:rFonts w:ascii="Times New Roman" w:hAnsi="Times New Roman" w:cs="Times New Roman"/>
        </w:rPr>
        <w:t xml:space="preserve"> Township) (11 out of 11) CERTIFIED RECEIPTS RECEIVED Approved by P&amp;Z Administrator on 6/23/2023</w:t>
      </w:r>
    </w:p>
    <w:p w14:paraId="12EC6234" w14:textId="2A1A823F" w:rsidR="003C7068" w:rsidRDefault="00AF1180" w:rsidP="00AF1180">
      <w:pPr>
        <w:spacing w:before="240" w:after="0"/>
        <w:rPr>
          <w:rFonts w:ascii="Times New Roman" w:hAnsi="Times New Roman" w:cs="Times New Roman"/>
        </w:rPr>
      </w:pPr>
      <w:r w:rsidRPr="00AF1180">
        <w:rPr>
          <w:rFonts w:ascii="Times New Roman" w:hAnsi="Times New Roman" w:cs="Times New Roman"/>
        </w:rPr>
        <w:t>PZ-2023-0221 – Butch &amp; Sundance LLC – Applicant.  Terry Anderson – Landowner.  State Water Permit #ND2022-21635.  Period of Authorized usage:  5/24/2023 through 5/23/2024.  Parcel #34-0004600.  Pump placement on a tract of land 50.00 acres more or less located in the NE1/4 of Section 9, Township 154 North, Range 93 West (Rat Lake Township) (10 out of 10) CERTIFIED RECEIPTS RECEIVED Approved by P&amp;Z Administrator on 7/14/2023</w:t>
      </w:r>
    </w:p>
    <w:p w14:paraId="118022EF" w14:textId="77777777" w:rsidR="003C7068" w:rsidRDefault="003C7068" w:rsidP="003C7068">
      <w:pPr>
        <w:spacing w:before="240" w:after="0"/>
        <w:rPr>
          <w:rFonts w:ascii="Times New Roman" w:hAnsi="Times New Roman" w:cs="Times New Roman"/>
          <w:b/>
          <w:u w:val="single"/>
        </w:rPr>
      </w:pPr>
      <w:r>
        <w:rPr>
          <w:rFonts w:ascii="Times New Roman" w:hAnsi="Times New Roman" w:cs="Times New Roman"/>
          <w:b/>
          <w:u w:val="single"/>
        </w:rPr>
        <w:t>Temporary Water Permits – Non-Transferable Renewals – For Board Information Only</w:t>
      </w:r>
    </w:p>
    <w:p w14:paraId="664F6743" w14:textId="3519E206" w:rsidR="003C7068" w:rsidRDefault="00AF1180" w:rsidP="00AF1180">
      <w:pPr>
        <w:spacing w:after="0"/>
        <w:rPr>
          <w:rFonts w:ascii="Times New Roman" w:hAnsi="Times New Roman" w:cs="Times New Roman"/>
          <w:b/>
          <w:u w:val="single"/>
        </w:rPr>
      </w:pPr>
      <w:r w:rsidRPr="00AF1180">
        <w:rPr>
          <w:rFonts w:ascii="Times New Roman" w:hAnsi="Times New Roman" w:cs="Times New Roman"/>
        </w:rPr>
        <w:t>Quality Water Systems LLC – State Water Permit #ND2023-21782 / PZ-2023-</w:t>
      </w:r>
      <w:r w:rsidR="00F54353">
        <w:rPr>
          <w:rFonts w:ascii="Times New Roman" w:hAnsi="Times New Roman" w:cs="Times New Roman"/>
        </w:rPr>
        <w:t>220</w:t>
      </w:r>
      <w:r w:rsidRPr="00AF1180">
        <w:rPr>
          <w:rFonts w:ascii="Times New Roman" w:hAnsi="Times New Roman" w:cs="Times New Roman"/>
        </w:rPr>
        <w:t xml:space="preserve">.  Quality Water Systems LLC – Applicant.  Stanley Community Hospital Association – Landowner.  S1/2SE1/4 of </w:t>
      </w:r>
      <w:r w:rsidRPr="00AF1180">
        <w:rPr>
          <w:rFonts w:ascii="Times New Roman" w:hAnsi="Times New Roman" w:cs="Times New Roman"/>
        </w:rPr>
        <w:lastRenderedPageBreak/>
        <w:t>Section 28, Township 156 North, Range 92 West (Ross Township).  Period of Authorized usage:  7/31/2023 through 7/30/2024.  Parcel #19-0013700.  Approved by P&amp;Z Administrator.</w:t>
      </w:r>
    </w:p>
    <w:p w14:paraId="0F39522E" w14:textId="77777777" w:rsidR="003C7068" w:rsidRDefault="003C7068" w:rsidP="003C7068">
      <w:pPr>
        <w:spacing w:before="240" w:after="0"/>
        <w:rPr>
          <w:rFonts w:ascii="Times New Roman" w:hAnsi="Times New Roman" w:cs="Times New Roman"/>
          <w:b/>
          <w:u w:val="single"/>
        </w:rPr>
      </w:pPr>
      <w:r>
        <w:rPr>
          <w:rFonts w:ascii="Times New Roman" w:hAnsi="Times New Roman" w:cs="Times New Roman"/>
          <w:b/>
          <w:u w:val="single"/>
        </w:rPr>
        <w:t>Lay Flat Hose Permits – For Board Information Only</w:t>
      </w:r>
    </w:p>
    <w:p w14:paraId="0C5E1126" w14:textId="77777777" w:rsidR="00AF1180" w:rsidRPr="00AF1180" w:rsidRDefault="00AF1180" w:rsidP="00AF1180">
      <w:pPr>
        <w:spacing w:after="0"/>
        <w:rPr>
          <w:rFonts w:ascii="Times New Roman" w:hAnsi="Times New Roman" w:cs="Times New Roman"/>
        </w:rPr>
      </w:pPr>
      <w:r w:rsidRPr="00AF1180">
        <w:rPr>
          <w:rFonts w:ascii="Times New Roman" w:hAnsi="Times New Roman" w:cs="Times New Roman"/>
        </w:rPr>
        <w:t xml:space="preserve">Select Energy Services – Permit Number – State Water Permit #ND2023-21689 / PZ-2023-0216.  Pumping of industrial water by lay flat hose:  Select Energy Services LLC-Applicant.  Thomas &amp; Jackie </w:t>
      </w:r>
      <w:proofErr w:type="spellStart"/>
      <w:r w:rsidRPr="00AF1180">
        <w:rPr>
          <w:rFonts w:ascii="Times New Roman" w:hAnsi="Times New Roman" w:cs="Times New Roman"/>
        </w:rPr>
        <w:t>Heinle</w:t>
      </w:r>
      <w:proofErr w:type="spellEnd"/>
      <w:r w:rsidRPr="00AF1180">
        <w:rPr>
          <w:rFonts w:ascii="Times New Roman" w:hAnsi="Times New Roman" w:cs="Times New Roman"/>
        </w:rPr>
        <w:t>-Landowner.  S1/2SE1/4 of Section 15, Township 156 North, Range 94 West (Myrtle Township) ending in the SW1/4 of Section 11, Township 156 North, Range 94 West (Myrtle Township).  Period of Authorized usage:  6/24/2023 through 9/30/2023.  Approved by P&amp;Z Administrator</w:t>
      </w:r>
    </w:p>
    <w:p w14:paraId="03B3BFC1" w14:textId="77777777" w:rsidR="00AF1180" w:rsidRPr="00AF1180" w:rsidRDefault="00AF1180" w:rsidP="00AF1180">
      <w:pPr>
        <w:spacing w:before="240" w:after="0"/>
        <w:rPr>
          <w:rFonts w:ascii="Times New Roman" w:hAnsi="Times New Roman" w:cs="Times New Roman"/>
        </w:rPr>
      </w:pPr>
      <w:r w:rsidRPr="00AF1180">
        <w:rPr>
          <w:rFonts w:ascii="Times New Roman" w:hAnsi="Times New Roman" w:cs="Times New Roman"/>
        </w:rPr>
        <w:t xml:space="preserve">ASWS LLC dba Hamlin Water – State Water Permit #ND2022-21334 / PZ-2023-0217.  Pumping of industrial water by lay flat hose:  ASWS LLC dba Hamlin Water – Applicant.  Donald &amp; Theresa </w:t>
      </w:r>
      <w:proofErr w:type="spellStart"/>
      <w:r w:rsidRPr="00AF1180">
        <w:rPr>
          <w:rFonts w:ascii="Times New Roman" w:hAnsi="Times New Roman" w:cs="Times New Roman"/>
        </w:rPr>
        <w:t>Heinle</w:t>
      </w:r>
      <w:proofErr w:type="spellEnd"/>
      <w:r w:rsidRPr="00AF1180">
        <w:rPr>
          <w:rFonts w:ascii="Times New Roman" w:hAnsi="Times New Roman" w:cs="Times New Roman"/>
        </w:rPr>
        <w:t>-Landowner.  S1/2SW1/4 of Section 15, Township 156 North, Range 94 West (Myrtle Township) ending at SE1/4 of Section 32, Township 156 North, Range 94 West (Myrtle Township).  Period of Authorized usage:  6/25/2023 through 7/30/2023.  Approved by P&amp;Z Administrator.</w:t>
      </w:r>
    </w:p>
    <w:p w14:paraId="43A71089" w14:textId="77777777" w:rsidR="00AF1180" w:rsidRPr="00AF1180" w:rsidRDefault="00AF1180" w:rsidP="00AF1180">
      <w:pPr>
        <w:spacing w:before="240" w:after="0"/>
        <w:rPr>
          <w:rFonts w:ascii="Times New Roman" w:hAnsi="Times New Roman" w:cs="Times New Roman"/>
        </w:rPr>
      </w:pPr>
      <w:r w:rsidRPr="00AF1180">
        <w:rPr>
          <w:rFonts w:ascii="Times New Roman" w:hAnsi="Times New Roman" w:cs="Times New Roman"/>
        </w:rPr>
        <w:t xml:space="preserve">ASWS LLC dba Hamlin Water – State Water Permit #ND2022-21333 / PZ-2023-0218.  Pumping of industrial water by lay flat hose:  ASWS LLC dba Hamlin Water – Applicant.  Donald &amp; Theresa </w:t>
      </w:r>
      <w:proofErr w:type="spellStart"/>
      <w:r w:rsidRPr="00AF1180">
        <w:rPr>
          <w:rFonts w:ascii="Times New Roman" w:hAnsi="Times New Roman" w:cs="Times New Roman"/>
        </w:rPr>
        <w:t>Heinle</w:t>
      </w:r>
      <w:proofErr w:type="spellEnd"/>
      <w:r w:rsidRPr="00AF1180">
        <w:rPr>
          <w:rFonts w:ascii="Times New Roman" w:hAnsi="Times New Roman" w:cs="Times New Roman"/>
        </w:rPr>
        <w:t>-Landowner.  N1/2SW1/4 of Section 22, Township 156 North, Range 94 West (Myrtle Township) ending at SE1/4 of Section 32, Township 156 North, Range 94 West (Myrtle Township).  Period of Authorized usage:  6/29/2023 through 8/15/2023.    Approved by P&amp;Z Administrator.</w:t>
      </w:r>
    </w:p>
    <w:p w14:paraId="517A8A43" w14:textId="77777777" w:rsidR="00AF1180" w:rsidRPr="00AF1180" w:rsidRDefault="00AF1180" w:rsidP="00AF1180">
      <w:pPr>
        <w:spacing w:before="240" w:after="0"/>
        <w:rPr>
          <w:rFonts w:ascii="Times New Roman" w:hAnsi="Times New Roman" w:cs="Times New Roman"/>
        </w:rPr>
      </w:pPr>
      <w:r w:rsidRPr="00AF1180">
        <w:rPr>
          <w:rFonts w:ascii="Times New Roman" w:hAnsi="Times New Roman" w:cs="Times New Roman"/>
        </w:rPr>
        <w:t>ASWS LLC dba Hamlin Water – State Water Permit #6459 / PZ-2023-0219.  Pumping of industrial water by lay flat hose:  ASWS LLC dba Hamlin Water – Applicant.  Point of beginning is Williams County Section 11 and Section 13, Township 154 North, Range 96 West ending at NE1/4NW1/4 (Gov’t Lot 3) &amp; NW1/4NE1/4 (Gov’t Lot 2) of Section 5, Township 155 North, Range 94 West (Unorganized Township).  Period of Authorized usage:  6/29/2023 through 8/30/2023.    Approved by P&amp;Z Administrator.</w:t>
      </w:r>
    </w:p>
    <w:p w14:paraId="42180492" w14:textId="77777777" w:rsidR="00AF1180" w:rsidRPr="00AF1180" w:rsidRDefault="00AF1180" w:rsidP="00AF1180">
      <w:pPr>
        <w:spacing w:before="240" w:after="0"/>
        <w:rPr>
          <w:rFonts w:ascii="Times New Roman" w:hAnsi="Times New Roman" w:cs="Times New Roman"/>
        </w:rPr>
      </w:pPr>
      <w:r w:rsidRPr="00AF1180">
        <w:rPr>
          <w:rFonts w:ascii="Times New Roman" w:hAnsi="Times New Roman" w:cs="Times New Roman"/>
        </w:rPr>
        <w:t>Select Energy Services LLC – State Water Permit #ND2022-21216 &amp; ND2023-21782 / PZ-2023-0231.  Pumping of industrial water by lay flat hose:  Select Energy Services LLC – Applicant.  Stanley Community Hospital Association – Landowner.  S1/2SE1/4 of Section 28, Township 156 North, Range 92 West (Ross Township) ending at SE1/4 of Section 31, Township 156 North, Range 92 West (Ross Township).  Period of Authorized usage:  7/07/2023 through 7/30/2024.  Approved by P&amp;Z Administrator.</w:t>
      </w:r>
    </w:p>
    <w:p w14:paraId="37B35C61" w14:textId="77777777" w:rsidR="00AF1180" w:rsidRPr="00AF1180" w:rsidRDefault="00AF1180" w:rsidP="00AF1180">
      <w:pPr>
        <w:spacing w:before="240" w:after="0"/>
        <w:rPr>
          <w:rFonts w:ascii="Times New Roman" w:hAnsi="Times New Roman" w:cs="Times New Roman"/>
        </w:rPr>
      </w:pPr>
      <w:r w:rsidRPr="00AF1180">
        <w:rPr>
          <w:rFonts w:ascii="Times New Roman" w:hAnsi="Times New Roman" w:cs="Times New Roman"/>
        </w:rPr>
        <w:t xml:space="preserve">Streamline Water Service LLC – State Water Permit #ND2022-21339 / PZ-2023-0237.  Pumping of industrial water by lay flat hose:  Streamline Water Service LLC – Applicant.  Nelson Hubbard Properties LLP &amp; </w:t>
      </w:r>
      <w:proofErr w:type="spellStart"/>
      <w:r w:rsidRPr="00AF1180">
        <w:rPr>
          <w:rFonts w:ascii="Times New Roman" w:hAnsi="Times New Roman" w:cs="Times New Roman"/>
        </w:rPr>
        <w:t>Carolle</w:t>
      </w:r>
      <w:proofErr w:type="spellEnd"/>
      <w:r w:rsidRPr="00AF1180">
        <w:rPr>
          <w:rFonts w:ascii="Times New Roman" w:hAnsi="Times New Roman" w:cs="Times New Roman"/>
        </w:rPr>
        <w:t xml:space="preserve"> J Grisham Trust – Landowner.  SE1/4 of Section 33, Township 156 North, Range 91 West (Idaho Township) ending at SE1/4 of Section 16, Township 155 North, Range 91 West (Purcell Township).  Period of Authorized usage:  7/13/2023 through 9/13/2023.   Approved by P&amp;Z Administrator.</w:t>
      </w:r>
    </w:p>
    <w:p w14:paraId="044CE8DB" w14:textId="55CC0C43" w:rsidR="003C7068" w:rsidRDefault="00AF1180" w:rsidP="00AF1180">
      <w:pPr>
        <w:spacing w:before="240" w:after="0"/>
        <w:rPr>
          <w:rFonts w:ascii="Times New Roman" w:hAnsi="Times New Roman" w:cs="Times New Roman"/>
        </w:rPr>
      </w:pPr>
      <w:r w:rsidRPr="00AF1180">
        <w:rPr>
          <w:rFonts w:ascii="Times New Roman" w:hAnsi="Times New Roman" w:cs="Times New Roman"/>
        </w:rPr>
        <w:t xml:space="preserve">Streamline Water Service LLC – State Water Permit #ND2022-21287 / PZ-2023-0238.  Pumping of industrial water by lay flat hose:  Streamline Water Service LLC – Applicant.  James </w:t>
      </w:r>
      <w:proofErr w:type="spellStart"/>
      <w:r w:rsidRPr="00AF1180">
        <w:rPr>
          <w:rFonts w:ascii="Times New Roman" w:hAnsi="Times New Roman" w:cs="Times New Roman"/>
        </w:rPr>
        <w:t>Enge</w:t>
      </w:r>
      <w:proofErr w:type="spellEnd"/>
      <w:r w:rsidRPr="00AF1180">
        <w:rPr>
          <w:rFonts w:ascii="Times New Roman" w:hAnsi="Times New Roman" w:cs="Times New Roman"/>
        </w:rPr>
        <w:t xml:space="preserve"> – Landowner.  NW1/4 of Section 12, Township 155 North, Range 91 West (Purcell Township) ending at SE1/4 of Section 16, Township 155 North, Range 91 West (Purcell Township).  Period of Authorized usage:  7/13/2023 through 9/13/2023.    Approved by P&amp;Z Administrator</w:t>
      </w:r>
      <w:r>
        <w:rPr>
          <w:rFonts w:ascii="Times New Roman" w:hAnsi="Times New Roman" w:cs="Times New Roman"/>
        </w:rPr>
        <w:t>.</w:t>
      </w:r>
    </w:p>
    <w:p w14:paraId="158DC984" w14:textId="21C38A83" w:rsidR="003C7068" w:rsidRDefault="003C7068" w:rsidP="003C7068">
      <w:pPr>
        <w:spacing w:before="240" w:after="0"/>
        <w:rPr>
          <w:rFonts w:ascii="Times New Roman" w:hAnsi="Times New Roman" w:cs="Times New Roman"/>
          <w:b/>
          <w:u w:val="single"/>
        </w:rPr>
      </w:pPr>
      <w:r>
        <w:rPr>
          <w:rFonts w:ascii="Times New Roman" w:hAnsi="Times New Roman" w:cs="Times New Roman"/>
          <w:b/>
          <w:u w:val="single"/>
        </w:rPr>
        <w:t xml:space="preserve">Building Permits </w:t>
      </w:r>
      <w:r w:rsidR="00AF1180">
        <w:rPr>
          <w:rFonts w:ascii="Times New Roman" w:hAnsi="Times New Roman" w:cs="Times New Roman"/>
          <w:b/>
          <w:u w:val="single"/>
        </w:rPr>
        <w:t>2320 &amp; 2324</w:t>
      </w:r>
      <w:r>
        <w:rPr>
          <w:rFonts w:ascii="Times New Roman" w:hAnsi="Times New Roman" w:cs="Times New Roman"/>
          <w:b/>
          <w:u w:val="single"/>
        </w:rPr>
        <w:t>-</w:t>
      </w:r>
      <w:r w:rsidR="00AF1180">
        <w:rPr>
          <w:rFonts w:ascii="Times New Roman" w:hAnsi="Times New Roman" w:cs="Times New Roman"/>
          <w:b/>
          <w:u w:val="single"/>
        </w:rPr>
        <w:t>2330</w:t>
      </w:r>
    </w:p>
    <w:p w14:paraId="08D157F1" w14:textId="011DBE0E" w:rsidR="00AF1180" w:rsidRPr="00AF1180" w:rsidRDefault="00AF1180" w:rsidP="00AF1180">
      <w:pPr>
        <w:rPr>
          <w:rFonts w:ascii="Times New Roman" w:hAnsi="Times New Roman"/>
        </w:rPr>
      </w:pPr>
      <w:r w:rsidRPr="00AF1180">
        <w:rPr>
          <w:rFonts w:ascii="Times New Roman" w:hAnsi="Times New Roman"/>
        </w:rPr>
        <w:lastRenderedPageBreak/>
        <w:t>2320 – PZ-2023-0189 – Julie L Okeson – Applicant/Landowner.  Parcel #35-0015800.  Lot 45, 44, 43 White Earth Cottage Site located in the S1/2 of Section 26 &amp; N1/2 of Section 35, Township 154 North, Range 94 West (Unorganized Township) Fence and deck. Pending Variance approval for fence setbacks.</w:t>
      </w:r>
      <w:r>
        <w:rPr>
          <w:rFonts w:ascii="Times New Roman" w:hAnsi="Times New Roman"/>
        </w:rPr>
        <w:t xml:space="preserve"> (</w:t>
      </w:r>
      <w:proofErr w:type="gramStart"/>
      <w:r>
        <w:rPr>
          <w:rFonts w:ascii="Times New Roman" w:hAnsi="Times New Roman"/>
        </w:rPr>
        <w:t>back</w:t>
      </w:r>
      <w:proofErr w:type="gramEnd"/>
      <w:r>
        <w:rPr>
          <w:rFonts w:ascii="Times New Roman" w:hAnsi="Times New Roman"/>
        </w:rPr>
        <w:t xml:space="preserve"> on agenda because variance was brought back to the commission following a landowner concern)</w:t>
      </w:r>
    </w:p>
    <w:p w14:paraId="62277BFC" w14:textId="77777777" w:rsidR="00AF1180" w:rsidRPr="00AF1180" w:rsidRDefault="00AF1180" w:rsidP="00AF1180">
      <w:pPr>
        <w:rPr>
          <w:rFonts w:ascii="Times New Roman" w:hAnsi="Times New Roman"/>
        </w:rPr>
      </w:pPr>
      <w:r w:rsidRPr="00AF1180">
        <w:rPr>
          <w:rFonts w:ascii="Times New Roman" w:hAnsi="Times New Roman"/>
        </w:rPr>
        <w:t xml:space="preserve">2324 – PZ-2023-0210 – Rodney Johnson – Applicant.  Rodney G Johnson Living Trust – Landowner.  Parcel #51-0000633. Lot 14 of </w:t>
      </w:r>
      <w:proofErr w:type="spellStart"/>
      <w:r w:rsidRPr="00AF1180">
        <w:rPr>
          <w:rFonts w:ascii="Times New Roman" w:hAnsi="Times New Roman"/>
        </w:rPr>
        <w:t>Brendle’s</w:t>
      </w:r>
      <w:proofErr w:type="spellEnd"/>
      <w:r w:rsidRPr="00AF1180">
        <w:rPr>
          <w:rFonts w:ascii="Times New Roman" w:hAnsi="Times New Roman"/>
        </w:rPr>
        <w:t xml:space="preserve"> Second Subdivision located in the S1/2NE1/4 of Section 10, Township 151 North, Range 91 West (Liberty Township) 32’x52’x10’ lean to storage.</w:t>
      </w:r>
    </w:p>
    <w:p w14:paraId="7E58A414" w14:textId="77777777" w:rsidR="00AF1180" w:rsidRPr="00AF1180" w:rsidRDefault="00AF1180" w:rsidP="00AF1180">
      <w:pPr>
        <w:rPr>
          <w:rFonts w:ascii="Times New Roman" w:hAnsi="Times New Roman"/>
        </w:rPr>
      </w:pPr>
      <w:r w:rsidRPr="00AF1180">
        <w:rPr>
          <w:rFonts w:ascii="Times New Roman" w:hAnsi="Times New Roman"/>
        </w:rPr>
        <w:t xml:space="preserve">2325 – PZ-2023-0211 – Allen </w:t>
      </w:r>
      <w:proofErr w:type="spellStart"/>
      <w:r w:rsidRPr="00AF1180">
        <w:rPr>
          <w:rFonts w:ascii="Times New Roman" w:hAnsi="Times New Roman"/>
        </w:rPr>
        <w:t>Fenstermacker</w:t>
      </w:r>
      <w:proofErr w:type="spellEnd"/>
      <w:r w:rsidRPr="00AF1180">
        <w:rPr>
          <w:rFonts w:ascii="Times New Roman" w:hAnsi="Times New Roman"/>
        </w:rPr>
        <w:t xml:space="preserve"> – Applicant/Landowner.  </w:t>
      </w:r>
      <w:proofErr w:type="spellStart"/>
      <w:r w:rsidRPr="00AF1180">
        <w:rPr>
          <w:rFonts w:ascii="Times New Roman" w:hAnsi="Times New Roman"/>
        </w:rPr>
        <w:t>Outlot</w:t>
      </w:r>
      <w:proofErr w:type="spellEnd"/>
      <w:r w:rsidRPr="00AF1180">
        <w:rPr>
          <w:rFonts w:ascii="Times New Roman" w:hAnsi="Times New Roman"/>
        </w:rPr>
        <w:t xml:space="preserve"> 1 of the E1/2 of Section 24, Township 156 North, Range 91 West (Idaho Township) Parcel #18-0013500. 32’x60’ garage. (Renewal of permit #PZ-2021-0261) *renewal</w:t>
      </w:r>
    </w:p>
    <w:p w14:paraId="4F2D8315" w14:textId="77777777" w:rsidR="00AF1180" w:rsidRPr="00AF1180" w:rsidRDefault="00AF1180" w:rsidP="00AF1180">
      <w:pPr>
        <w:rPr>
          <w:rFonts w:ascii="Times New Roman" w:hAnsi="Times New Roman"/>
        </w:rPr>
      </w:pPr>
      <w:r w:rsidRPr="00AF1180">
        <w:rPr>
          <w:rFonts w:ascii="Times New Roman" w:hAnsi="Times New Roman"/>
        </w:rPr>
        <w:t>2326 – PZ-2023-0214 – Ronald &amp; Yvonne Gunderson – Applicant/Landowner.  Parcel #35-0014700.  Lot 32 of White Earth Cottage Site located in the S1/2 of Section 26 &amp; N1/2 of Section 35, Township 154 North, Range 94 West (Unorganized Township) 26’x54’ mobile home with 26’x54’ shop and 20’x60’ addition.</w:t>
      </w:r>
    </w:p>
    <w:p w14:paraId="539F8FB8" w14:textId="77777777" w:rsidR="00AF1180" w:rsidRPr="00AF1180" w:rsidRDefault="00AF1180" w:rsidP="00AF1180">
      <w:pPr>
        <w:rPr>
          <w:rFonts w:ascii="Times New Roman" w:hAnsi="Times New Roman"/>
        </w:rPr>
      </w:pPr>
      <w:r w:rsidRPr="00AF1180">
        <w:rPr>
          <w:rFonts w:ascii="Times New Roman" w:hAnsi="Times New Roman"/>
        </w:rPr>
        <w:t>2327 – PZ-2023-0200 – Dennis &amp; Brenda Nielsen – Applicant/Landowner.  Parcel #18-0004238.  Lot 2 of Schmidt’s Country Estates First Addition located in the E1/2NE1/4 of Section 9, Township 156 North, Range 91 West (Idaho Township) 32’x76’mobile home with 50’x40’ attached garage. *Pending CUP</w:t>
      </w:r>
    </w:p>
    <w:p w14:paraId="1F56A723" w14:textId="77777777" w:rsidR="00AF1180" w:rsidRPr="00AF1180" w:rsidRDefault="00AF1180" w:rsidP="00AF1180">
      <w:pPr>
        <w:rPr>
          <w:rFonts w:ascii="Times New Roman" w:hAnsi="Times New Roman"/>
        </w:rPr>
      </w:pPr>
      <w:r w:rsidRPr="00AF1180">
        <w:rPr>
          <w:rFonts w:ascii="Times New Roman" w:hAnsi="Times New Roman"/>
        </w:rPr>
        <w:t xml:space="preserve">2328 – PZ-2023-0233 – Tom &amp; Lisa Schenfisch – Applicant/Landowner.  Parcel 51-0000662.  Lot 23 of </w:t>
      </w:r>
      <w:proofErr w:type="spellStart"/>
      <w:r w:rsidRPr="00AF1180">
        <w:rPr>
          <w:rFonts w:ascii="Times New Roman" w:hAnsi="Times New Roman"/>
        </w:rPr>
        <w:t>Brendle’s</w:t>
      </w:r>
      <w:proofErr w:type="spellEnd"/>
      <w:r w:rsidRPr="00AF1180">
        <w:rPr>
          <w:rFonts w:ascii="Times New Roman" w:hAnsi="Times New Roman"/>
        </w:rPr>
        <w:t xml:space="preserve"> Third Subdivision located in the S1/2NE1/4 of Section 10, Township 151 North, Range 91 West (Liberty Township) 40’x60’house with 50’x60’ garage. *Requesting for a 2nd year camper use</w:t>
      </w:r>
    </w:p>
    <w:p w14:paraId="484F0D2C" w14:textId="77777777" w:rsidR="00AF1180" w:rsidRPr="00AF1180" w:rsidRDefault="00AF1180" w:rsidP="00AF1180">
      <w:pPr>
        <w:rPr>
          <w:rFonts w:ascii="Times New Roman" w:hAnsi="Times New Roman"/>
        </w:rPr>
      </w:pPr>
      <w:r w:rsidRPr="00AF1180">
        <w:rPr>
          <w:rFonts w:ascii="Times New Roman" w:hAnsi="Times New Roman"/>
        </w:rPr>
        <w:t xml:space="preserve">2329 – PZ-2023-0232 – Dylan </w:t>
      </w:r>
      <w:proofErr w:type="spellStart"/>
      <w:r w:rsidRPr="00AF1180">
        <w:rPr>
          <w:rFonts w:ascii="Times New Roman" w:hAnsi="Times New Roman"/>
        </w:rPr>
        <w:t>Enger</w:t>
      </w:r>
      <w:proofErr w:type="spellEnd"/>
      <w:r w:rsidRPr="00AF1180">
        <w:rPr>
          <w:rFonts w:ascii="Times New Roman" w:hAnsi="Times New Roman"/>
        </w:rPr>
        <w:t xml:space="preserve">, Jim </w:t>
      </w:r>
      <w:proofErr w:type="spellStart"/>
      <w:r w:rsidRPr="00AF1180">
        <w:rPr>
          <w:rFonts w:ascii="Times New Roman" w:hAnsi="Times New Roman"/>
        </w:rPr>
        <w:t>Enge</w:t>
      </w:r>
      <w:proofErr w:type="spellEnd"/>
      <w:r w:rsidRPr="00AF1180">
        <w:rPr>
          <w:rFonts w:ascii="Times New Roman" w:hAnsi="Times New Roman"/>
        </w:rPr>
        <w:t xml:space="preserve"> &amp; Carson </w:t>
      </w:r>
      <w:proofErr w:type="spellStart"/>
      <w:r w:rsidRPr="00AF1180">
        <w:rPr>
          <w:rFonts w:ascii="Times New Roman" w:hAnsi="Times New Roman"/>
        </w:rPr>
        <w:t>Enger</w:t>
      </w:r>
      <w:proofErr w:type="spellEnd"/>
      <w:r w:rsidRPr="00AF1180">
        <w:rPr>
          <w:rFonts w:ascii="Times New Roman" w:hAnsi="Times New Roman"/>
        </w:rPr>
        <w:t xml:space="preserve"> – Applicant.  Jim </w:t>
      </w:r>
      <w:proofErr w:type="spellStart"/>
      <w:r w:rsidRPr="00AF1180">
        <w:rPr>
          <w:rFonts w:ascii="Times New Roman" w:hAnsi="Times New Roman"/>
        </w:rPr>
        <w:t>Enge</w:t>
      </w:r>
      <w:proofErr w:type="spellEnd"/>
      <w:r w:rsidRPr="00AF1180">
        <w:rPr>
          <w:rFonts w:ascii="Times New Roman" w:hAnsi="Times New Roman"/>
        </w:rPr>
        <w:t xml:space="preserve"> – Landowner.  Parcel #22-0011100.  NW1/4 of Section 24, Township 155 North, Range 91 West (Purcell Township) 52’x96’ livestock handling barn.  </w:t>
      </w:r>
    </w:p>
    <w:p w14:paraId="1862EED0" w14:textId="6DE6CA01" w:rsidR="003C7068" w:rsidRDefault="00AF1180" w:rsidP="00AF1180">
      <w:pPr>
        <w:spacing w:before="240"/>
        <w:rPr>
          <w:rFonts w:ascii="Times New Roman" w:hAnsi="Times New Roman" w:cs="Times New Roman"/>
        </w:rPr>
      </w:pPr>
      <w:r w:rsidRPr="00AF1180">
        <w:rPr>
          <w:rFonts w:ascii="Times New Roman" w:hAnsi="Times New Roman"/>
        </w:rPr>
        <w:t xml:space="preserve">2330 – PZ-2023-0235 – Clayton Investments LLC – Applicant/Landowner.  Parcel #32-0013600.  </w:t>
      </w:r>
      <w:proofErr w:type="spellStart"/>
      <w:r w:rsidRPr="00AF1180">
        <w:rPr>
          <w:rFonts w:ascii="Times New Roman" w:hAnsi="Times New Roman"/>
        </w:rPr>
        <w:t>Outlot</w:t>
      </w:r>
      <w:proofErr w:type="spellEnd"/>
      <w:r w:rsidRPr="00AF1180">
        <w:rPr>
          <w:rFonts w:ascii="Times New Roman" w:hAnsi="Times New Roman"/>
        </w:rPr>
        <w:t xml:space="preserve"> 1 of the NW1/4 of Section 23, Township 154 North, Range 91 West (Sikes Township) 260 sq. ft deck</w:t>
      </w:r>
      <w:r w:rsidR="003C7068">
        <w:rPr>
          <w:rFonts w:ascii="Times New Roman" w:hAnsi="Times New Roman" w:cs="Times New Roman"/>
        </w:rPr>
        <w:t xml:space="preserve">. </w:t>
      </w:r>
    </w:p>
    <w:p w14:paraId="49E078FB" w14:textId="12B0E0B2" w:rsidR="00AF1180" w:rsidRDefault="00AF1180" w:rsidP="00AF1180">
      <w:pPr>
        <w:spacing w:before="240"/>
        <w:rPr>
          <w:rFonts w:ascii="Times New Roman" w:hAnsi="Times New Roman" w:cs="Times New Roman"/>
        </w:rPr>
      </w:pPr>
      <w:r>
        <w:rPr>
          <w:rFonts w:ascii="Times New Roman" w:hAnsi="Times New Roman" w:cs="Times New Roman"/>
        </w:rPr>
        <w:t>Moved by Commissioner Borud, seconded by Commissioner Gaaskjolen</w:t>
      </w:r>
      <w:r w:rsidR="00E17618">
        <w:rPr>
          <w:rFonts w:ascii="Times New Roman" w:hAnsi="Times New Roman" w:cs="Times New Roman"/>
        </w:rPr>
        <w:t>,</w:t>
      </w:r>
      <w:r>
        <w:rPr>
          <w:rFonts w:ascii="Times New Roman" w:hAnsi="Times New Roman" w:cs="Times New Roman"/>
        </w:rPr>
        <w:t xml:space="preserve"> to approve building permits 2320 &amp; 2324-2330</w:t>
      </w:r>
      <w:r w:rsidR="00F54353">
        <w:rPr>
          <w:rFonts w:ascii="Times New Roman" w:hAnsi="Times New Roman" w:cs="Times New Roman"/>
        </w:rPr>
        <w:t xml:space="preserve"> with a </w:t>
      </w:r>
      <w:r w:rsidR="002618FB">
        <w:rPr>
          <w:rFonts w:ascii="Times New Roman" w:hAnsi="Times New Roman" w:cs="Times New Roman"/>
        </w:rPr>
        <w:t>sunset clause on permit 2328</w:t>
      </w:r>
      <w:r>
        <w:rPr>
          <w:rFonts w:ascii="Times New Roman" w:hAnsi="Times New Roman" w:cs="Times New Roman"/>
        </w:rPr>
        <w:t>. All present voted yes. Motion carried</w:t>
      </w:r>
    </w:p>
    <w:p w14:paraId="267065AD" w14:textId="77777777" w:rsidR="003C7068" w:rsidRDefault="003C7068" w:rsidP="003C7068">
      <w:pPr>
        <w:spacing w:after="0" w:line="276" w:lineRule="auto"/>
        <w:rPr>
          <w:rFonts w:ascii="Times New Roman" w:hAnsi="Times New Roman" w:cs="Times New Roman"/>
          <w:b/>
          <w:u w:val="single"/>
        </w:rPr>
      </w:pPr>
      <w:r>
        <w:rPr>
          <w:rFonts w:ascii="Times New Roman" w:hAnsi="Times New Roman" w:cs="Times New Roman"/>
          <w:b/>
          <w:u w:val="single"/>
        </w:rPr>
        <w:t xml:space="preserve">ONGOING BUSINESS </w:t>
      </w:r>
    </w:p>
    <w:p w14:paraId="40F95598" w14:textId="77777777" w:rsidR="003C7068" w:rsidRDefault="003C7068" w:rsidP="003C7068">
      <w:pPr>
        <w:spacing w:after="0" w:line="276" w:lineRule="auto"/>
        <w:rPr>
          <w:rFonts w:ascii="Times New Roman" w:hAnsi="Times New Roman" w:cs="Times New Roman"/>
        </w:rPr>
      </w:pPr>
      <w:r>
        <w:rPr>
          <w:rFonts w:ascii="Times New Roman" w:hAnsi="Times New Roman" w:cs="Times New Roman"/>
        </w:rPr>
        <w:t>Gravel Pits- Remains ongoing Administration working on Report</w:t>
      </w:r>
    </w:p>
    <w:p w14:paraId="38558774" w14:textId="77777777" w:rsidR="003C7068" w:rsidRDefault="003C7068" w:rsidP="003C7068">
      <w:pPr>
        <w:spacing w:after="0" w:line="276" w:lineRule="auto"/>
        <w:rPr>
          <w:rFonts w:ascii="Times New Roman" w:hAnsi="Times New Roman" w:cs="Times New Roman"/>
        </w:rPr>
      </w:pPr>
      <w:r>
        <w:rPr>
          <w:rFonts w:ascii="Times New Roman" w:hAnsi="Times New Roman" w:cs="Times New Roman"/>
        </w:rPr>
        <w:t>Green Acres Subdivision – No new activity still no Letter of Credit-no activity happening</w:t>
      </w:r>
      <w:r>
        <w:rPr>
          <w:rFonts w:ascii="Times New Roman" w:hAnsi="Times New Roman" w:cs="Times New Roman"/>
        </w:rPr>
        <w:tab/>
        <w:t xml:space="preserve"> </w:t>
      </w:r>
    </w:p>
    <w:p w14:paraId="443A41CF" w14:textId="77777777" w:rsidR="003C7068" w:rsidRDefault="003C7068" w:rsidP="003C7068">
      <w:pPr>
        <w:spacing w:line="276" w:lineRule="auto"/>
        <w:rPr>
          <w:rFonts w:ascii="Times New Roman" w:hAnsi="Times New Roman" w:cs="Times New Roman"/>
        </w:rPr>
      </w:pPr>
      <w:r>
        <w:rPr>
          <w:rFonts w:ascii="Times New Roman" w:hAnsi="Times New Roman" w:cs="Times New Roman"/>
        </w:rPr>
        <w:t>Subdivision Letter of Credit</w:t>
      </w:r>
    </w:p>
    <w:p w14:paraId="09FB85C8" w14:textId="77777777" w:rsidR="003C7068" w:rsidRDefault="003C7068" w:rsidP="003C7068">
      <w:pPr>
        <w:spacing w:after="0" w:line="276" w:lineRule="auto"/>
        <w:rPr>
          <w:rFonts w:ascii="Times New Roman" w:hAnsi="Times New Roman" w:cs="Times New Roman"/>
          <w:b/>
          <w:u w:val="single"/>
        </w:rPr>
      </w:pPr>
      <w:r>
        <w:rPr>
          <w:rFonts w:ascii="Times New Roman" w:hAnsi="Times New Roman" w:cs="Times New Roman"/>
          <w:b/>
          <w:u w:val="single"/>
        </w:rPr>
        <w:t>STAFF UPDATES</w:t>
      </w:r>
    </w:p>
    <w:p w14:paraId="11480C7F" w14:textId="07C06B82" w:rsidR="003C7068" w:rsidRDefault="00290F64" w:rsidP="003C7068">
      <w:pPr>
        <w:pStyle w:val="NormalWeb"/>
        <w:spacing w:before="0" w:beforeAutospacing="0"/>
        <w:rPr>
          <w:color w:val="000000"/>
          <w:sz w:val="22"/>
          <w:szCs w:val="27"/>
        </w:rPr>
      </w:pPr>
      <w:r>
        <w:rPr>
          <w:color w:val="000000"/>
          <w:sz w:val="22"/>
          <w:szCs w:val="27"/>
        </w:rPr>
        <w:t>None.</w:t>
      </w:r>
    </w:p>
    <w:p w14:paraId="14141884" w14:textId="77777777" w:rsidR="003C7068" w:rsidRDefault="003C7068" w:rsidP="00290F64">
      <w:pPr>
        <w:pStyle w:val="NormalWeb"/>
        <w:spacing w:before="0" w:beforeAutospacing="0" w:after="0" w:afterAutospacing="0"/>
        <w:rPr>
          <w:b/>
          <w:sz w:val="22"/>
          <w:szCs w:val="22"/>
          <w:u w:val="single"/>
        </w:rPr>
      </w:pPr>
      <w:r>
        <w:rPr>
          <w:b/>
          <w:sz w:val="22"/>
          <w:szCs w:val="22"/>
          <w:u w:val="single"/>
        </w:rPr>
        <w:t>BOARD CONCERNS</w:t>
      </w:r>
    </w:p>
    <w:p w14:paraId="7759E9FA" w14:textId="416B92C7" w:rsidR="002618FB" w:rsidRDefault="00290F64" w:rsidP="00224C70">
      <w:pPr>
        <w:pStyle w:val="NormalWeb"/>
        <w:numPr>
          <w:ilvl w:val="0"/>
          <w:numId w:val="3"/>
        </w:numPr>
        <w:spacing w:before="0" w:beforeAutospacing="0"/>
        <w:ind w:left="180" w:hanging="180"/>
        <w:rPr>
          <w:color w:val="000000"/>
          <w:sz w:val="22"/>
          <w:szCs w:val="27"/>
        </w:rPr>
      </w:pPr>
      <w:r>
        <w:rPr>
          <w:color w:val="000000"/>
          <w:sz w:val="22"/>
          <w:szCs w:val="27"/>
        </w:rPr>
        <w:t>Commissioner Ruland</w:t>
      </w:r>
      <w:r w:rsidR="002618FB">
        <w:rPr>
          <w:color w:val="000000"/>
          <w:sz w:val="22"/>
          <w:szCs w:val="27"/>
        </w:rPr>
        <w:t xml:space="preserve"> had a question pertaining to noise ordinances and the Belden store</w:t>
      </w:r>
      <w:r w:rsidR="002A7C2D">
        <w:rPr>
          <w:color w:val="000000"/>
          <w:sz w:val="22"/>
          <w:szCs w:val="27"/>
        </w:rPr>
        <w:t>. T</w:t>
      </w:r>
      <w:r w:rsidR="002618FB">
        <w:rPr>
          <w:color w:val="000000"/>
          <w:sz w:val="22"/>
          <w:szCs w:val="27"/>
        </w:rPr>
        <w:t xml:space="preserve">here have been some complaints about noise coming from there </w:t>
      </w:r>
      <w:r w:rsidR="002A7C2D">
        <w:rPr>
          <w:color w:val="000000"/>
          <w:sz w:val="22"/>
          <w:szCs w:val="27"/>
        </w:rPr>
        <w:t xml:space="preserve">now that there’s been a patio built. </w:t>
      </w:r>
      <w:r w:rsidR="002618FB">
        <w:rPr>
          <w:color w:val="000000"/>
          <w:sz w:val="22"/>
          <w:szCs w:val="27"/>
        </w:rPr>
        <w:t xml:space="preserve">States Attorney </w:t>
      </w:r>
      <w:proofErr w:type="spellStart"/>
      <w:r w:rsidR="002618FB">
        <w:rPr>
          <w:color w:val="000000"/>
          <w:sz w:val="22"/>
          <w:szCs w:val="27"/>
        </w:rPr>
        <w:t>Enget</w:t>
      </w:r>
      <w:proofErr w:type="spellEnd"/>
      <w:r w:rsidR="002618FB">
        <w:rPr>
          <w:color w:val="000000"/>
          <w:sz w:val="22"/>
          <w:szCs w:val="27"/>
        </w:rPr>
        <w:t xml:space="preserve"> </w:t>
      </w:r>
      <w:r w:rsidR="00B44795">
        <w:rPr>
          <w:color w:val="000000"/>
          <w:sz w:val="22"/>
          <w:szCs w:val="27"/>
        </w:rPr>
        <w:t>stated</w:t>
      </w:r>
      <w:r w:rsidR="002618FB">
        <w:rPr>
          <w:color w:val="000000"/>
          <w:sz w:val="22"/>
          <w:szCs w:val="27"/>
        </w:rPr>
        <w:t xml:space="preserve"> there </w:t>
      </w:r>
      <w:r w:rsidR="002A7C2D">
        <w:rPr>
          <w:color w:val="000000"/>
          <w:sz w:val="22"/>
          <w:szCs w:val="27"/>
        </w:rPr>
        <w:t>are no</w:t>
      </w:r>
      <w:r w:rsidR="002618FB">
        <w:rPr>
          <w:color w:val="000000"/>
          <w:sz w:val="22"/>
          <w:szCs w:val="27"/>
        </w:rPr>
        <w:t xml:space="preserve"> noise ordinances in the Mountrail County Land Development Code </w:t>
      </w:r>
      <w:r w:rsidR="002A7C2D">
        <w:rPr>
          <w:color w:val="000000"/>
          <w:sz w:val="22"/>
          <w:szCs w:val="27"/>
        </w:rPr>
        <w:t>along with</w:t>
      </w:r>
      <w:r w:rsidR="002618FB">
        <w:rPr>
          <w:color w:val="000000"/>
          <w:sz w:val="22"/>
          <w:szCs w:val="27"/>
        </w:rPr>
        <w:t xml:space="preserve"> how any restrictions concerning noise would be enforceable by Planning &amp; Zoning. </w:t>
      </w:r>
    </w:p>
    <w:p w14:paraId="3EF4532C" w14:textId="0BF2E2FB" w:rsidR="00B44795" w:rsidRDefault="00B44795" w:rsidP="00224C70">
      <w:pPr>
        <w:pStyle w:val="NormalWeb"/>
        <w:numPr>
          <w:ilvl w:val="0"/>
          <w:numId w:val="3"/>
        </w:numPr>
        <w:spacing w:before="0" w:beforeAutospacing="0"/>
        <w:ind w:left="180" w:hanging="180"/>
        <w:rPr>
          <w:color w:val="000000"/>
          <w:sz w:val="22"/>
          <w:szCs w:val="27"/>
        </w:rPr>
      </w:pPr>
      <w:r>
        <w:rPr>
          <w:color w:val="000000"/>
          <w:sz w:val="22"/>
          <w:szCs w:val="27"/>
        </w:rPr>
        <w:lastRenderedPageBreak/>
        <w:t xml:space="preserve">Commissioner Hollekim asked about the Planning &amp; Zoning fees and when those will be brought back to the Board of Commissioners. Administrator Vachal stated that will be brought back to them in </w:t>
      </w:r>
      <w:r w:rsidR="005F32E1">
        <w:rPr>
          <w:color w:val="000000"/>
          <w:sz w:val="22"/>
          <w:szCs w:val="27"/>
        </w:rPr>
        <w:t>August and taken to the Commissioners in September for approval</w:t>
      </w:r>
      <w:r>
        <w:rPr>
          <w:color w:val="000000"/>
          <w:sz w:val="22"/>
          <w:szCs w:val="27"/>
        </w:rPr>
        <w:t>.</w:t>
      </w:r>
    </w:p>
    <w:p w14:paraId="342A592F" w14:textId="3F1ED7F4" w:rsidR="00B44795" w:rsidRDefault="00B44795" w:rsidP="00224C70">
      <w:pPr>
        <w:pStyle w:val="NormalWeb"/>
        <w:numPr>
          <w:ilvl w:val="0"/>
          <w:numId w:val="3"/>
        </w:numPr>
        <w:spacing w:before="0" w:beforeAutospacing="0"/>
        <w:ind w:left="180" w:hanging="180"/>
        <w:rPr>
          <w:color w:val="000000"/>
          <w:sz w:val="22"/>
          <w:szCs w:val="27"/>
        </w:rPr>
      </w:pPr>
      <w:r>
        <w:rPr>
          <w:color w:val="000000"/>
          <w:sz w:val="22"/>
          <w:szCs w:val="27"/>
        </w:rPr>
        <w:t xml:space="preserve">Commissioner Borud informed the board he has had some people express concerns over </w:t>
      </w:r>
      <w:r w:rsidR="00330602">
        <w:rPr>
          <w:color w:val="000000"/>
          <w:sz w:val="22"/>
          <w:szCs w:val="27"/>
        </w:rPr>
        <w:t xml:space="preserve">the amount of gravel pits in the county and the reclamation being done with them. Some people have mentioned they feel there shouldn’t be </w:t>
      </w:r>
      <w:proofErr w:type="spellStart"/>
      <w:r w:rsidR="00330602">
        <w:rPr>
          <w:color w:val="000000"/>
          <w:sz w:val="22"/>
          <w:szCs w:val="27"/>
        </w:rPr>
        <w:t>anymore</w:t>
      </w:r>
      <w:proofErr w:type="spellEnd"/>
      <w:r w:rsidR="00330602">
        <w:rPr>
          <w:color w:val="000000"/>
          <w:sz w:val="22"/>
          <w:szCs w:val="27"/>
        </w:rPr>
        <w:t xml:space="preserve"> new pits within the county. </w:t>
      </w:r>
    </w:p>
    <w:p w14:paraId="1D4F876E" w14:textId="4E742FDF" w:rsidR="00330602" w:rsidRDefault="00330602" w:rsidP="00224C70">
      <w:pPr>
        <w:pStyle w:val="NormalWeb"/>
        <w:numPr>
          <w:ilvl w:val="0"/>
          <w:numId w:val="3"/>
        </w:numPr>
        <w:spacing w:before="0" w:beforeAutospacing="0"/>
        <w:ind w:left="180" w:hanging="180"/>
        <w:rPr>
          <w:color w:val="000000"/>
          <w:sz w:val="22"/>
          <w:szCs w:val="27"/>
        </w:rPr>
      </w:pPr>
      <w:r>
        <w:rPr>
          <w:color w:val="000000"/>
          <w:sz w:val="22"/>
          <w:szCs w:val="27"/>
        </w:rPr>
        <w:t xml:space="preserve">States Attorney </w:t>
      </w:r>
      <w:proofErr w:type="spellStart"/>
      <w:r>
        <w:rPr>
          <w:color w:val="000000"/>
          <w:sz w:val="22"/>
          <w:szCs w:val="27"/>
        </w:rPr>
        <w:t>Enget</w:t>
      </w:r>
      <w:proofErr w:type="spellEnd"/>
      <w:r>
        <w:rPr>
          <w:color w:val="000000"/>
          <w:sz w:val="22"/>
          <w:szCs w:val="27"/>
        </w:rPr>
        <w:t xml:space="preserve"> informed the board that the HRAC is amending their policies to include board members and their years of service for recognition as county employees. </w:t>
      </w:r>
    </w:p>
    <w:p w14:paraId="66FF1C19" w14:textId="3FDC40CB" w:rsidR="003C7068" w:rsidRDefault="003C7068" w:rsidP="003C7068">
      <w:pPr>
        <w:spacing w:line="276" w:lineRule="auto"/>
        <w:rPr>
          <w:rFonts w:ascii="Times New Roman" w:hAnsi="Times New Roman" w:cs="Times New Roman"/>
        </w:rPr>
      </w:pPr>
      <w:r>
        <w:rPr>
          <w:rFonts w:ascii="Times New Roman" w:hAnsi="Times New Roman" w:cs="Times New Roman"/>
        </w:rPr>
        <w:t>The Board adjourned at 9:</w:t>
      </w:r>
      <w:r w:rsidR="009146D1">
        <w:rPr>
          <w:rFonts w:ascii="Times New Roman" w:hAnsi="Times New Roman" w:cs="Times New Roman"/>
        </w:rPr>
        <w:t>51</w:t>
      </w:r>
      <w:r>
        <w:rPr>
          <w:rFonts w:ascii="Times New Roman" w:hAnsi="Times New Roman" w:cs="Times New Roman"/>
        </w:rPr>
        <w:t xml:space="preserve"> a.m. Next regular meeting of the Mountrail County Planning &amp; Zoning Commission is </w:t>
      </w:r>
      <w:r>
        <w:rPr>
          <w:rFonts w:ascii="Times New Roman" w:hAnsi="Times New Roman" w:cs="Times New Roman"/>
          <w:b/>
        </w:rPr>
        <w:t xml:space="preserve">Monday, </w:t>
      </w:r>
      <w:r w:rsidR="00290F64">
        <w:rPr>
          <w:rFonts w:ascii="Times New Roman" w:hAnsi="Times New Roman" w:cs="Times New Roman"/>
          <w:b/>
        </w:rPr>
        <w:t>August 28</w:t>
      </w:r>
      <w:r w:rsidR="00290F64" w:rsidRPr="00290F64">
        <w:rPr>
          <w:rFonts w:ascii="Times New Roman" w:hAnsi="Times New Roman" w:cs="Times New Roman"/>
          <w:b/>
          <w:vertAlign w:val="superscript"/>
        </w:rPr>
        <w:t>th</w:t>
      </w:r>
      <w:r>
        <w:rPr>
          <w:rFonts w:ascii="Times New Roman" w:hAnsi="Times New Roman" w:cs="Times New Roman"/>
          <w:b/>
        </w:rPr>
        <w:t>, 2023,</w:t>
      </w:r>
      <w:r>
        <w:rPr>
          <w:rFonts w:ascii="Times New Roman" w:hAnsi="Times New Roman" w:cs="Times New Roman"/>
        </w:rPr>
        <w:t xml:space="preserve"> at 8:30 am via GOTOMEETING or in the Commissioners room at the courthouse. </w:t>
      </w:r>
    </w:p>
    <w:p w14:paraId="63E5D94D" w14:textId="77777777" w:rsidR="003C7068" w:rsidRDefault="003C7068" w:rsidP="003C7068">
      <w:pPr>
        <w:spacing w:after="0" w:line="240" w:lineRule="auto"/>
        <w:rPr>
          <w:rFonts w:ascii="Times New Roman" w:hAnsi="Times New Roman" w:cs="Times New Roman"/>
        </w:rPr>
      </w:pPr>
    </w:p>
    <w:p w14:paraId="03CE403C" w14:textId="45F0BD16" w:rsidR="003C7068" w:rsidRDefault="003C7068" w:rsidP="003C7068">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Accepted and approved this 2</w:t>
      </w:r>
      <w:r w:rsidR="00290F64">
        <w:rPr>
          <w:rFonts w:ascii="Times New Roman" w:hAnsi="Times New Roman" w:cs="Times New Roman"/>
          <w:sz w:val="22"/>
          <w:szCs w:val="22"/>
        </w:rPr>
        <w:t>8</w:t>
      </w:r>
      <w:r>
        <w:rPr>
          <w:rFonts w:ascii="Times New Roman" w:hAnsi="Times New Roman" w:cs="Times New Roman"/>
          <w:sz w:val="22"/>
          <w:szCs w:val="22"/>
          <w:vertAlign w:val="superscript"/>
        </w:rPr>
        <w:t>th</w:t>
      </w:r>
      <w:r>
        <w:rPr>
          <w:rFonts w:ascii="Times New Roman" w:hAnsi="Times New Roman" w:cs="Times New Roman"/>
          <w:sz w:val="22"/>
          <w:szCs w:val="22"/>
        </w:rPr>
        <w:t xml:space="preserve"> day of </w:t>
      </w:r>
      <w:r w:rsidR="00290F64">
        <w:rPr>
          <w:rFonts w:ascii="Times New Roman" w:hAnsi="Times New Roman" w:cs="Times New Roman"/>
          <w:sz w:val="22"/>
          <w:szCs w:val="22"/>
        </w:rPr>
        <w:t>August</w:t>
      </w:r>
      <w:r>
        <w:rPr>
          <w:rFonts w:ascii="Times New Roman" w:hAnsi="Times New Roman" w:cs="Times New Roman"/>
          <w:sz w:val="22"/>
          <w:szCs w:val="22"/>
        </w:rPr>
        <w:t>, 2023.</w:t>
      </w:r>
    </w:p>
    <w:p w14:paraId="1A82E86F" w14:textId="77777777" w:rsidR="003C7068" w:rsidRDefault="003C7068" w:rsidP="003C7068">
      <w:pPr>
        <w:pStyle w:val="NoSpacing"/>
        <w:spacing w:before="0" w:line="276" w:lineRule="auto"/>
        <w:rPr>
          <w:rFonts w:ascii="Times New Roman" w:hAnsi="Times New Roman" w:cs="Times New Roman"/>
          <w:sz w:val="22"/>
          <w:szCs w:val="22"/>
          <w:u w:val="single"/>
        </w:rPr>
      </w:pPr>
    </w:p>
    <w:p w14:paraId="2B1BAB5D" w14:textId="77777777" w:rsidR="003C7068" w:rsidRDefault="003C7068" w:rsidP="003C7068">
      <w:pPr>
        <w:pStyle w:val="NoSpacing"/>
        <w:spacing w:before="0" w:line="276" w:lineRule="auto"/>
        <w:rPr>
          <w:rFonts w:ascii="Times New Roman" w:hAnsi="Times New Roman" w:cs="Times New Roman"/>
          <w:sz w:val="22"/>
          <w:szCs w:val="22"/>
          <w:u w:val="single"/>
        </w:rPr>
      </w:pPr>
    </w:p>
    <w:p w14:paraId="5F89DBBC" w14:textId="77777777" w:rsidR="003C7068" w:rsidRDefault="003C7068" w:rsidP="003C7068">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46BFAA0A" w14:textId="77777777" w:rsidR="003C7068" w:rsidRDefault="003C7068" w:rsidP="003C7068">
      <w:pPr>
        <w:pStyle w:val="NoSpacing"/>
        <w:spacing w:before="120" w:line="276" w:lineRule="auto"/>
        <w:rPr>
          <w:rFonts w:ascii="Times New Roman" w:hAnsi="Times New Roman" w:cs="Times New Roman"/>
          <w:sz w:val="22"/>
          <w:szCs w:val="22"/>
        </w:rPr>
      </w:pPr>
      <w:r>
        <w:rPr>
          <w:rFonts w:ascii="Times New Roman" w:hAnsi="Times New Roman" w:cs="Times New Roman"/>
          <w:sz w:val="22"/>
          <w:szCs w:val="22"/>
        </w:rPr>
        <w:t>Charlie Sorenson, Chairman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Melissa Vachal, Administrator</w:t>
      </w:r>
    </w:p>
    <w:p w14:paraId="41EB2D4E" w14:textId="77777777" w:rsidR="003C7068" w:rsidRDefault="003C7068" w:rsidP="003C7068">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 xml:space="preserve">Mountrail County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Mountrail County </w:t>
      </w:r>
    </w:p>
    <w:p w14:paraId="7635E3D9" w14:textId="77777777" w:rsidR="003C7068" w:rsidRDefault="003C7068" w:rsidP="003C7068">
      <w:pPr>
        <w:spacing w:after="0" w:line="240" w:lineRule="auto"/>
        <w:rPr>
          <w:rFonts w:ascii="Times New Roman" w:hAnsi="Times New Roman" w:cs="Times New Roman"/>
        </w:rPr>
      </w:pPr>
      <w:r>
        <w:rPr>
          <w:rFonts w:ascii="Times New Roman" w:hAnsi="Times New Roman" w:cs="Times New Roman"/>
        </w:rPr>
        <w:t>Planning &amp; Zoning Commission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&amp; Zoning</w:t>
      </w:r>
      <w:r>
        <w:rPr>
          <w:rFonts w:ascii="Times New Roman" w:hAnsi="Times New Roman" w:cs="Times New Roman"/>
        </w:rPr>
        <w:tab/>
      </w:r>
    </w:p>
    <w:p w14:paraId="15BE210B" w14:textId="4815EC0C" w:rsidR="00E87A55" w:rsidRDefault="003C7068" w:rsidP="003C7068">
      <w:pPr>
        <w:pStyle w:val="NoSpacing"/>
        <w:spacing w:line="276" w:lineRule="auto"/>
      </w:pPr>
      <w:r>
        <w:rPr>
          <w:rFonts w:ascii="Times New Roman" w:hAnsi="Times New Roman" w:cs="Times New Roman"/>
          <w:b/>
          <w:color w:val="auto"/>
          <w:sz w:val="22"/>
          <w:szCs w:val="22"/>
        </w:rPr>
        <w:t>*Electronic recordings of full meetings are kept in the office per NDCC 44-04*</w:t>
      </w:r>
    </w:p>
    <w:sectPr w:rsidR="00E87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B6EC9"/>
    <w:multiLevelType w:val="hybridMultilevel"/>
    <w:tmpl w:val="BC20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68"/>
    <w:rsid w:val="00224C70"/>
    <w:rsid w:val="002618FB"/>
    <w:rsid w:val="00261E5A"/>
    <w:rsid w:val="00290F64"/>
    <w:rsid w:val="002A7C2D"/>
    <w:rsid w:val="00330602"/>
    <w:rsid w:val="0033422E"/>
    <w:rsid w:val="003C7068"/>
    <w:rsid w:val="005B2952"/>
    <w:rsid w:val="005F2DC5"/>
    <w:rsid w:val="005F32E1"/>
    <w:rsid w:val="00633A25"/>
    <w:rsid w:val="00773A5C"/>
    <w:rsid w:val="008C7EE2"/>
    <w:rsid w:val="009146D1"/>
    <w:rsid w:val="00A01DF8"/>
    <w:rsid w:val="00AD0248"/>
    <w:rsid w:val="00AF1180"/>
    <w:rsid w:val="00B44795"/>
    <w:rsid w:val="00C84F22"/>
    <w:rsid w:val="00D33A45"/>
    <w:rsid w:val="00DA4762"/>
    <w:rsid w:val="00E17618"/>
    <w:rsid w:val="00E87A55"/>
    <w:rsid w:val="00F16122"/>
    <w:rsid w:val="00F5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89CC"/>
  <w15:chartTrackingRefBased/>
  <w15:docId w15:val="{633E9B80-575A-4F60-975A-E00F19ED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6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06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link w:val="TitleChar"/>
    <w:uiPriority w:val="99"/>
    <w:qFormat/>
    <w:rsid w:val="003C7068"/>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3C7068"/>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3C7068"/>
    <w:pPr>
      <w:spacing w:before="100" w:after="0" w:line="240" w:lineRule="auto"/>
    </w:pPr>
    <w:rPr>
      <w:rFonts w:ascii="Century Schoolbook" w:eastAsia="Arial Unicode MS" w:hAnsi="Century Schoolbook" w:cs="Arial Unicode MS"/>
      <w:color w:val="000000"/>
      <w:sz w:val="24"/>
      <w:szCs w:val="24"/>
      <w:u w:color="000000"/>
    </w:rPr>
  </w:style>
  <w:style w:type="paragraph" w:styleId="ListParagraph">
    <w:name w:val="List Paragraph"/>
    <w:basedOn w:val="Normal"/>
    <w:uiPriority w:val="99"/>
    <w:qFormat/>
    <w:rsid w:val="003C7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6</cp:revision>
  <cp:lastPrinted>2023-09-13T19:04:00Z</cp:lastPrinted>
  <dcterms:created xsi:type="dcterms:W3CDTF">2023-08-02T16:08:00Z</dcterms:created>
  <dcterms:modified xsi:type="dcterms:W3CDTF">2023-09-13T19:04:00Z</dcterms:modified>
</cp:coreProperties>
</file>