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FDCBE" w14:textId="77777777" w:rsidR="00B430BA" w:rsidRDefault="00B430BA" w:rsidP="00B430BA">
      <w:pPr>
        <w:pStyle w:val="Title"/>
        <w:spacing w:before="0" w:after="0" w:line="276" w:lineRule="auto"/>
        <w:jc w:val="center"/>
        <w:rPr>
          <w:rFonts w:ascii="Times New Roman" w:hAnsi="Times New Roman" w:cs="Times New Roman"/>
          <w:color w:val="auto"/>
          <w:sz w:val="36"/>
          <w:szCs w:val="44"/>
        </w:rPr>
      </w:pPr>
      <w:r>
        <w:rPr>
          <w:rFonts w:ascii="Times New Roman" w:hAnsi="Times New Roman" w:cs="Times New Roman"/>
          <w:color w:val="auto"/>
          <w:sz w:val="36"/>
          <w:szCs w:val="44"/>
        </w:rPr>
        <w:t>MINUTES</w:t>
      </w:r>
    </w:p>
    <w:p w14:paraId="5684345F" w14:textId="77777777" w:rsidR="00B430BA" w:rsidRDefault="00B430BA" w:rsidP="00B430BA">
      <w:pPr>
        <w:pStyle w:val="NoSpacing"/>
        <w:spacing w:line="276" w:lineRule="auto"/>
        <w:jc w:val="center"/>
        <w:rPr>
          <w:rFonts w:ascii="Times New Roman" w:hAnsi="Times New Roman" w:cs="Times New Roman"/>
          <w:b/>
          <w:bCs/>
          <w:color w:val="auto"/>
          <w:szCs w:val="32"/>
        </w:rPr>
      </w:pPr>
      <w:r>
        <w:rPr>
          <w:rFonts w:ascii="Times New Roman" w:hAnsi="Times New Roman" w:cs="Times New Roman"/>
          <w:b/>
          <w:bCs/>
          <w:color w:val="auto"/>
          <w:szCs w:val="32"/>
        </w:rPr>
        <w:t>Mountrail County Planning &amp; Zoning Commission</w:t>
      </w:r>
    </w:p>
    <w:p w14:paraId="28DA0810" w14:textId="653EC692" w:rsidR="00B430BA" w:rsidRDefault="00B430BA" w:rsidP="00B430BA">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May 27, 2025</w:t>
      </w:r>
    </w:p>
    <w:p w14:paraId="4F7428B3" w14:textId="77777777" w:rsidR="00B430BA" w:rsidRDefault="00B430BA" w:rsidP="00B430BA">
      <w:pPr>
        <w:pStyle w:val="NoSpacing"/>
        <w:spacing w:line="276" w:lineRule="auto"/>
        <w:jc w:val="center"/>
        <w:rPr>
          <w:rFonts w:ascii="Times New Roman" w:hAnsi="Times New Roman" w:cs="Times New Roman"/>
          <w:b/>
          <w:bCs/>
          <w:color w:val="auto"/>
          <w:szCs w:val="31"/>
        </w:rPr>
      </w:pPr>
    </w:p>
    <w:p w14:paraId="364A4188" w14:textId="53195875" w:rsidR="00B430BA" w:rsidRDefault="00B430BA" w:rsidP="00B430BA">
      <w:pPr>
        <w:ind w:firstLine="360"/>
        <w:rPr>
          <w:rFonts w:ascii="Times New Roman" w:hAnsi="Times New Roman" w:cs="Times New Roman"/>
        </w:rPr>
      </w:pPr>
      <w:r>
        <w:rPr>
          <w:rFonts w:ascii="Times New Roman" w:hAnsi="Times New Roman" w:cs="Times New Roman"/>
        </w:rPr>
        <w:t>The meeting of the Mountrail County Planning &amp; Zoning Commission was called to order at 8:30 a.m. by Chairman Charlie Sorenson with Commissioners Kirk Johnson, Arlo Borud, Joan Hollekim, Cameron Tomjack, Jesse Weyrauch, Megan Fritel and Doug Bratvold present. Also present were Planning &amp; Zoning Administrator Melissa Vachal, Planning &amp; Zoning Assistant Malinda Gunderson, Mountrail County State’s Attorney Wade Enget</w:t>
      </w:r>
      <w:r w:rsidR="007801D1">
        <w:rPr>
          <w:rFonts w:ascii="Times New Roman" w:hAnsi="Times New Roman" w:cs="Times New Roman"/>
        </w:rPr>
        <w:t xml:space="preserve"> with </w:t>
      </w:r>
      <w:r w:rsidR="00FD20BA">
        <w:rPr>
          <w:rFonts w:ascii="Times New Roman" w:hAnsi="Times New Roman" w:cs="Times New Roman"/>
        </w:rPr>
        <w:t>extern</w:t>
      </w:r>
      <w:r w:rsidR="007801D1">
        <w:rPr>
          <w:rFonts w:ascii="Times New Roman" w:hAnsi="Times New Roman" w:cs="Times New Roman"/>
        </w:rPr>
        <w:t xml:space="preserve"> Samantha Ledahl</w:t>
      </w:r>
      <w:r>
        <w:rPr>
          <w:rFonts w:ascii="Times New Roman" w:hAnsi="Times New Roman" w:cs="Times New Roman"/>
        </w:rPr>
        <w:t>,</w:t>
      </w:r>
      <w:r w:rsidR="007801D1">
        <w:rPr>
          <w:rFonts w:ascii="Times New Roman" w:hAnsi="Times New Roman" w:cs="Times New Roman"/>
        </w:rPr>
        <w:t xml:space="preserve"> Mountrail County Property Assessors Lisa Wolla and Karen Brown</w:t>
      </w:r>
      <w:r>
        <w:rPr>
          <w:rFonts w:ascii="Times New Roman" w:hAnsi="Times New Roman" w:cs="Times New Roman"/>
        </w:rPr>
        <w:t xml:space="preserve"> and Mountrail County Auditor Stephanie Pappa. Absent were Commissioner Trudy Ruland and Mountrail County Tax Equalization Director Kim Savage.</w:t>
      </w:r>
    </w:p>
    <w:p w14:paraId="59C0C477" w14:textId="77777777" w:rsidR="00B430BA" w:rsidRDefault="00B430BA" w:rsidP="00B430BA">
      <w:pPr>
        <w:spacing w:after="0"/>
        <w:rPr>
          <w:rFonts w:ascii="Times New Roman" w:hAnsi="Times New Roman" w:cs="Times New Roman"/>
          <w:b/>
          <w:u w:val="single"/>
        </w:rPr>
      </w:pPr>
      <w:r>
        <w:rPr>
          <w:rFonts w:ascii="Times New Roman" w:hAnsi="Times New Roman" w:cs="Times New Roman"/>
          <w:b/>
          <w:u w:val="single"/>
        </w:rPr>
        <w:t>APPROVAL OF AGENDA</w:t>
      </w:r>
    </w:p>
    <w:p w14:paraId="533DDCB3" w14:textId="27B78025" w:rsidR="00B430BA" w:rsidRDefault="00B430BA" w:rsidP="00B430BA">
      <w:pPr>
        <w:rPr>
          <w:rFonts w:ascii="Times New Roman" w:hAnsi="Times New Roman" w:cs="Times New Roman"/>
        </w:rPr>
      </w:pPr>
      <w:r>
        <w:rPr>
          <w:rFonts w:ascii="Times New Roman" w:hAnsi="Times New Roman" w:cs="Times New Roman"/>
        </w:rPr>
        <w:t xml:space="preserve">Moved by Commissioner Borud, seconded by Commissioner </w:t>
      </w:r>
      <w:r w:rsidR="007741EF">
        <w:rPr>
          <w:rFonts w:ascii="Times New Roman" w:hAnsi="Times New Roman" w:cs="Times New Roman"/>
        </w:rPr>
        <w:t>Hollekim</w:t>
      </w:r>
      <w:r>
        <w:rPr>
          <w:rFonts w:ascii="Times New Roman" w:hAnsi="Times New Roman" w:cs="Times New Roman"/>
        </w:rPr>
        <w:t xml:space="preserve">, to approve the </w:t>
      </w:r>
      <w:r w:rsidR="007801D1">
        <w:rPr>
          <w:rFonts w:ascii="Times New Roman" w:hAnsi="Times New Roman" w:cs="Times New Roman"/>
        </w:rPr>
        <w:t xml:space="preserve">amended </w:t>
      </w:r>
      <w:r>
        <w:rPr>
          <w:rFonts w:ascii="Times New Roman" w:hAnsi="Times New Roman" w:cs="Times New Roman"/>
        </w:rPr>
        <w:t>agenda. All present voted yes. Motion carried.</w:t>
      </w:r>
    </w:p>
    <w:p w14:paraId="0748A635" w14:textId="77777777" w:rsidR="00B430BA" w:rsidRDefault="00B430BA" w:rsidP="00B430BA">
      <w:pPr>
        <w:spacing w:after="0"/>
        <w:rPr>
          <w:rFonts w:ascii="Times New Roman" w:hAnsi="Times New Roman" w:cs="Times New Roman"/>
          <w:b/>
          <w:u w:val="single"/>
        </w:rPr>
      </w:pPr>
      <w:r>
        <w:rPr>
          <w:rFonts w:ascii="Times New Roman" w:hAnsi="Times New Roman" w:cs="Times New Roman"/>
          <w:b/>
          <w:u w:val="single"/>
        </w:rPr>
        <w:t>APPROVAL OF MINUTES</w:t>
      </w:r>
    </w:p>
    <w:p w14:paraId="091CF74E" w14:textId="0299B56E" w:rsidR="00B430BA" w:rsidRDefault="00B430BA" w:rsidP="00B430BA">
      <w:pPr>
        <w:rPr>
          <w:rFonts w:ascii="Times New Roman" w:hAnsi="Times New Roman" w:cs="Times New Roman"/>
        </w:rPr>
      </w:pPr>
      <w:r>
        <w:rPr>
          <w:rFonts w:ascii="Times New Roman" w:hAnsi="Times New Roman" w:cs="Times New Roman"/>
        </w:rPr>
        <w:t xml:space="preserve">Moved by Commissioner Hollekim, seconded by Commissioner Weyrauch, to approve the Planning &amp; Zoning Commission minutes of the </w:t>
      </w:r>
      <w:r w:rsidR="007741EF">
        <w:rPr>
          <w:rFonts w:ascii="Times New Roman" w:hAnsi="Times New Roman" w:cs="Times New Roman"/>
        </w:rPr>
        <w:t>April 28</w:t>
      </w:r>
      <w:r>
        <w:rPr>
          <w:rFonts w:ascii="Times New Roman" w:hAnsi="Times New Roman" w:cs="Times New Roman"/>
        </w:rPr>
        <w:t>, 2025 meeting</w:t>
      </w:r>
      <w:r w:rsidR="007801D1">
        <w:rPr>
          <w:rFonts w:ascii="Times New Roman" w:hAnsi="Times New Roman" w:cs="Times New Roman"/>
        </w:rPr>
        <w:t xml:space="preserve"> as corrected</w:t>
      </w:r>
      <w:r>
        <w:rPr>
          <w:rFonts w:ascii="Times New Roman" w:hAnsi="Times New Roman" w:cs="Times New Roman"/>
        </w:rPr>
        <w:t>. All present voted yes. Motion carried.</w:t>
      </w:r>
    </w:p>
    <w:p w14:paraId="374819B8" w14:textId="75C17EF2" w:rsidR="00B430BA" w:rsidRDefault="00B430BA" w:rsidP="00B430BA">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8:35 a.m. </w:t>
      </w:r>
      <w:r w:rsidR="007741EF" w:rsidRPr="007741EF">
        <w:rPr>
          <w:rFonts w:ascii="Times New Roman" w:hAnsi="Times New Roman" w:cs="Times New Roman"/>
          <w:b/>
        </w:rPr>
        <w:t>George Jr &amp; Bobbi Isakson</w:t>
      </w:r>
      <w:r>
        <w:rPr>
          <w:rFonts w:ascii="Times New Roman" w:hAnsi="Times New Roman" w:cs="Times New Roman"/>
          <w:b/>
        </w:rPr>
        <w:t>-</w:t>
      </w:r>
      <w:r w:rsidRPr="006515ED">
        <w:rPr>
          <w:rFonts w:ascii="Times New Roman" w:hAnsi="Times New Roman" w:cs="Times New Roman"/>
          <w:b/>
        </w:rPr>
        <w:t>Applicant</w:t>
      </w:r>
      <w:r w:rsidR="007741EF">
        <w:rPr>
          <w:rFonts w:ascii="Times New Roman" w:hAnsi="Times New Roman" w:cs="Times New Roman"/>
          <w:b/>
        </w:rPr>
        <w:t>/</w:t>
      </w:r>
      <w:r>
        <w:rPr>
          <w:rFonts w:ascii="Times New Roman" w:hAnsi="Times New Roman" w:cs="Times New Roman"/>
          <w:b/>
        </w:rPr>
        <w:t>Landowner</w:t>
      </w:r>
      <w:r w:rsidR="007741EF">
        <w:rPr>
          <w:rFonts w:ascii="Times New Roman" w:hAnsi="Times New Roman" w:cs="Times New Roman"/>
          <w:b/>
        </w:rPr>
        <w:t>s</w:t>
      </w:r>
      <w:r>
        <w:rPr>
          <w:rFonts w:ascii="Times New Roman" w:hAnsi="Times New Roman" w:cs="Times New Roman"/>
          <w:b/>
        </w:rPr>
        <w:t>; (</w:t>
      </w:r>
      <w:r w:rsidR="007741EF" w:rsidRPr="007741EF">
        <w:rPr>
          <w:rFonts w:ascii="Times New Roman" w:hAnsi="Times New Roman" w:cs="Times New Roman"/>
          <w:b/>
        </w:rPr>
        <w:t>PZ-2025-0104</w:t>
      </w:r>
      <w:r>
        <w:rPr>
          <w:rFonts w:ascii="Times New Roman" w:hAnsi="Times New Roman" w:cs="Times New Roman"/>
          <w:b/>
        </w:rPr>
        <w:t xml:space="preserve">) </w:t>
      </w:r>
      <w:r w:rsidR="007741EF">
        <w:rPr>
          <w:rFonts w:ascii="Times New Roman" w:hAnsi="Times New Roman" w:cs="Times New Roman"/>
          <w:b/>
        </w:rPr>
        <w:t>Amendment</w:t>
      </w:r>
    </w:p>
    <w:p w14:paraId="640F6C07" w14:textId="13140F30" w:rsidR="00B430BA" w:rsidRDefault="007741EF" w:rsidP="00B430BA">
      <w:pPr>
        <w:ind w:left="1080"/>
        <w:rPr>
          <w:rFonts w:ascii="Times New Roman" w:hAnsi="Times New Roman" w:cs="Times New Roman"/>
        </w:rPr>
      </w:pPr>
      <w:r w:rsidRPr="006515ED">
        <w:rPr>
          <w:rFonts w:ascii="Times New Roman" w:hAnsi="Times New Roman" w:cs="Times New Roman"/>
        </w:rPr>
        <w:t>Amendment to Zoning Request for the following described property</w:t>
      </w:r>
      <w:r>
        <w:rPr>
          <w:rFonts w:ascii="Times New Roman" w:hAnsi="Times New Roman" w:cs="Times New Roman"/>
        </w:rPr>
        <w:t>:</w:t>
      </w:r>
      <w:r w:rsidRPr="008D2190">
        <w:t xml:space="preserve"> </w:t>
      </w:r>
      <w:r w:rsidRPr="000E784D">
        <w:rPr>
          <w:rFonts w:ascii="Times New Roman" w:hAnsi="Times New Roman" w:cs="Times New Roman"/>
        </w:rPr>
        <w:t xml:space="preserve">a tract of land </w:t>
      </w:r>
      <w:r w:rsidR="006A604F" w:rsidRPr="006A604F">
        <w:rPr>
          <w:rFonts w:ascii="Times New Roman" w:hAnsi="Times New Roman" w:cs="Times New Roman"/>
        </w:rPr>
        <w:t>4.95 acres, more or less, known as Sublot B of Outlot 1 of the NE1/4NE1/4 of Section 29, Township 152 North, Range 92 West (Osborne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sidR="006A604F" w:rsidRPr="006A604F">
        <w:rPr>
          <w:rFonts w:ascii="Times New Roman" w:hAnsi="Times New Roman"/>
        </w:rPr>
        <w:t>46-0020702</w:t>
      </w:r>
      <w:r w:rsidR="00B430BA">
        <w:rPr>
          <w:rFonts w:ascii="Times New Roman" w:hAnsi="Times New Roman" w:cs="Times New Roman"/>
        </w:rPr>
        <w:t>)</w:t>
      </w:r>
    </w:p>
    <w:p w14:paraId="3EB02D9F" w14:textId="66E28E3A" w:rsidR="00B430BA" w:rsidRDefault="007741EF" w:rsidP="00B430BA">
      <w:pPr>
        <w:ind w:firstLine="360"/>
        <w:rPr>
          <w:rFonts w:ascii="Times New Roman" w:hAnsi="Times New Roman" w:cs="Times New Roman"/>
        </w:rPr>
      </w:pPr>
      <w:r>
        <w:rPr>
          <w:rFonts w:ascii="Times New Roman" w:hAnsi="Times New Roman" w:cs="Times New Roman"/>
        </w:rPr>
        <w:t xml:space="preserve">The applicant (represented by </w:t>
      </w:r>
      <w:r w:rsidR="004510E4">
        <w:rPr>
          <w:rFonts w:ascii="Times New Roman" w:hAnsi="Times New Roman" w:cs="Times New Roman"/>
        </w:rPr>
        <w:t>George &amp; Bobbi Isakson</w:t>
      </w:r>
      <w:r>
        <w:rPr>
          <w:rFonts w:ascii="Times New Roman" w:hAnsi="Times New Roman" w:cs="Times New Roman"/>
        </w:rPr>
        <w:t xml:space="preserve">) is seeking an Amendment to Zoning </w:t>
      </w:r>
      <w:r w:rsidRPr="00FB1F46">
        <w:rPr>
          <w:rFonts w:ascii="Times New Roman" w:hAnsi="Times New Roman" w:cs="Times New Roman"/>
        </w:rPr>
        <w:t>to re</w:t>
      </w:r>
      <w:r>
        <w:rPr>
          <w:rFonts w:ascii="Times New Roman" w:hAnsi="Times New Roman" w:cs="Times New Roman"/>
        </w:rPr>
        <w:t>-</w:t>
      </w:r>
      <w:r w:rsidRPr="00FB1F46">
        <w:rPr>
          <w:rFonts w:ascii="Times New Roman" w:hAnsi="Times New Roman" w:cs="Times New Roman"/>
        </w:rPr>
        <w:t xml:space="preserve">zone land from </w:t>
      </w:r>
      <w:r>
        <w:rPr>
          <w:rFonts w:ascii="Times New Roman" w:hAnsi="Times New Roman" w:cs="Times New Roman"/>
        </w:rPr>
        <w:t>Industrial to Agricultural. Applicant has met all requirements of the Planning &amp; Zoning Board</w:t>
      </w:r>
      <w:r w:rsidR="00B430BA">
        <w:rPr>
          <w:rFonts w:ascii="Times New Roman" w:hAnsi="Times New Roman" w:cs="Times New Roman"/>
        </w:rPr>
        <w:t>.</w:t>
      </w:r>
    </w:p>
    <w:p w14:paraId="07D307E1" w14:textId="1C77239C" w:rsidR="00B430BA" w:rsidRDefault="007741EF" w:rsidP="00B430BA">
      <w:pPr>
        <w:ind w:firstLine="360"/>
        <w:rPr>
          <w:rFonts w:ascii="Times New Roman" w:hAnsi="Times New Roman" w:cs="Times New Roman"/>
        </w:rPr>
      </w:pPr>
      <w:r w:rsidRPr="0001197D">
        <w:rPr>
          <w:rFonts w:ascii="Times New Roman" w:hAnsi="Times New Roman" w:cs="Times New Roman"/>
        </w:rPr>
        <w:t xml:space="preserve">Moved by Commissioner </w:t>
      </w:r>
      <w:r>
        <w:rPr>
          <w:rFonts w:ascii="Times New Roman" w:hAnsi="Times New Roman" w:cs="Times New Roman"/>
        </w:rPr>
        <w:t>Bratvold</w:t>
      </w:r>
      <w:r w:rsidRPr="0001197D">
        <w:rPr>
          <w:rFonts w:ascii="Times New Roman" w:hAnsi="Times New Roman" w:cs="Times New Roman"/>
        </w:rPr>
        <w:t xml:space="preserve">, seconded by Commissioner </w:t>
      </w:r>
      <w:r>
        <w:rPr>
          <w:rFonts w:ascii="Times New Roman" w:hAnsi="Times New Roman" w:cs="Times New Roman"/>
        </w:rPr>
        <w:t xml:space="preserve">Tomjack, </w:t>
      </w:r>
      <w:r w:rsidRPr="0001197D">
        <w:rPr>
          <w:rFonts w:ascii="Times New Roman" w:hAnsi="Times New Roman" w:cs="Times New Roman"/>
        </w:rPr>
        <w:t>to make recommendation to the Mountrail County Commissioners to approve the zoning request filed by</w:t>
      </w:r>
      <w:r>
        <w:rPr>
          <w:rFonts w:ascii="Times New Roman" w:hAnsi="Times New Roman" w:cs="Times New Roman"/>
        </w:rPr>
        <w:t xml:space="preserve"> </w:t>
      </w:r>
      <w:r w:rsidR="006A604F" w:rsidRPr="006A604F">
        <w:rPr>
          <w:rFonts w:ascii="Times New Roman" w:hAnsi="Times New Roman" w:cs="Times New Roman"/>
        </w:rPr>
        <w:t>George Jr &amp; Bobbi Isakson</w:t>
      </w:r>
      <w:r>
        <w:rPr>
          <w:rFonts w:ascii="Times New Roman" w:hAnsi="Times New Roman" w:cs="Times New Roman"/>
        </w:rPr>
        <w:t>,</w:t>
      </w:r>
      <w:r w:rsidRPr="000E784D">
        <w:rPr>
          <w:rFonts w:ascii="Times New Roman" w:hAnsi="Times New Roman" w:cs="Times New Roman"/>
        </w:rPr>
        <w:t xml:space="preserve"> </w:t>
      </w:r>
      <w:r w:rsidRPr="0001197D">
        <w:rPr>
          <w:rFonts w:ascii="Times New Roman" w:hAnsi="Times New Roman" w:cs="Times New Roman"/>
        </w:rPr>
        <w:t xml:space="preserve">for an amendment to </w:t>
      </w:r>
      <w:r w:rsidR="006A604F" w:rsidRPr="00FB1F46">
        <w:rPr>
          <w:rFonts w:ascii="Times New Roman" w:hAnsi="Times New Roman" w:cs="Times New Roman"/>
        </w:rPr>
        <w:t>re</w:t>
      </w:r>
      <w:r w:rsidR="006A604F">
        <w:rPr>
          <w:rFonts w:ascii="Times New Roman" w:hAnsi="Times New Roman" w:cs="Times New Roman"/>
        </w:rPr>
        <w:t>-</w:t>
      </w:r>
      <w:r w:rsidR="006A604F" w:rsidRPr="00FB1F46">
        <w:rPr>
          <w:rFonts w:ascii="Times New Roman" w:hAnsi="Times New Roman" w:cs="Times New Roman"/>
        </w:rPr>
        <w:t xml:space="preserve">zone land from </w:t>
      </w:r>
      <w:r w:rsidR="006A604F">
        <w:rPr>
          <w:rFonts w:ascii="Times New Roman" w:hAnsi="Times New Roman" w:cs="Times New Roman"/>
        </w:rPr>
        <w:t>Industrial to Agricultural</w:t>
      </w:r>
      <w:r w:rsidR="006A604F" w:rsidRPr="0001197D">
        <w:rPr>
          <w:rFonts w:ascii="Times New Roman" w:hAnsi="Times New Roman" w:cs="Times New Roman"/>
        </w:rPr>
        <w:t xml:space="preserve"> </w:t>
      </w:r>
      <w:r w:rsidRPr="0001197D">
        <w:rPr>
          <w:rFonts w:ascii="Times New Roman" w:hAnsi="Times New Roman" w:cs="Times New Roman"/>
        </w:rPr>
        <w:t xml:space="preserve">on </w:t>
      </w:r>
      <w:r>
        <w:rPr>
          <w:rFonts w:ascii="Times New Roman" w:hAnsi="Times New Roman" w:cs="Times New Roman"/>
        </w:rPr>
        <w:t xml:space="preserve">a tract of land </w:t>
      </w:r>
      <w:r w:rsidR="006A604F" w:rsidRPr="006A604F">
        <w:rPr>
          <w:rFonts w:ascii="Times New Roman" w:hAnsi="Times New Roman" w:cs="Times New Roman"/>
        </w:rPr>
        <w:t>4.95 acres, more or less, known as Sublot B of Outlot 1 of the NE1/4NE1/4 of Section 29, Township 152 North, Range 92 West (Osborne Township</w:t>
      </w:r>
      <w:r w:rsidRPr="0001197D">
        <w:rPr>
          <w:rFonts w:ascii="Times New Roman" w:hAnsi="Times New Roman" w:cs="Times New Roman"/>
        </w:rPr>
        <w:t xml:space="preserve">) as </w:t>
      </w:r>
      <w:r w:rsidR="006A604F" w:rsidRPr="006A604F">
        <w:rPr>
          <w:rFonts w:ascii="Times New Roman" w:hAnsi="Times New Roman" w:cs="Times New Roman"/>
        </w:rPr>
        <w:t>George Jr &amp; Bobbi Isakson</w:t>
      </w:r>
      <w:r w:rsidR="006A604F">
        <w:rPr>
          <w:rFonts w:ascii="Times New Roman" w:hAnsi="Times New Roman" w:cs="Times New Roman"/>
        </w:rPr>
        <w:t xml:space="preserve"> </w:t>
      </w:r>
      <w:r>
        <w:rPr>
          <w:rFonts w:ascii="Times New Roman" w:hAnsi="Times New Roman" w:cs="Times New Roman"/>
        </w:rPr>
        <w:t>have</w:t>
      </w:r>
      <w:r w:rsidRPr="0001197D">
        <w:rPr>
          <w:rFonts w:ascii="Times New Roman" w:hAnsi="Times New Roman" w:cs="Times New Roman"/>
        </w:rPr>
        <w:t xml:space="preserve"> met all criteria as set forth in the Mountrail County </w:t>
      </w:r>
      <w:r>
        <w:rPr>
          <w:rFonts w:ascii="Times New Roman" w:hAnsi="Times New Roman" w:cs="Times New Roman"/>
        </w:rPr>
        <w:t>Land Development Code</w:t>
      </w:r>
      <w:r w:rsidRPr="0001197D">
        <w:rPr>
          <w:rFonts w:ascii="Times New Roman" w:hAnsi="Times New Roman" w:cs="Times New Roman"/>
        </w:rPr>
        <w:t xml:space="preserve"> and is further contingent upon </w:t>
      </w:r>
      <w:r w:rsidR="006A604F" w:rsidRPr="006A604F">
        <w:rPr>
          <w:rFonts w:ascii="Times New Roman" w:hAnsi="Times New Roman" w:cs="Times New Roman"/>
        </w:rPr>
        <w:t>George Jr &amp; Bobbi Isakson</w:t>
      </w:r>
      <w:r w:rsidR="006A604F" w:rsidRPr="0001197D">
        <w:rPr>
          <w:rFonts w:ascii="Times New Roman" w:hAnsi="Times New Roman" w:cs="Times New Roman"/>
        </w:rPr>
        <w:t xml:space="preserve"> </w:t>
      </w:r>
      <w:r w:rsidRPr="0001197D">
        <w:rPr>
          <w:rFonts w:ascii="Times New Roman" w:hAnsi="Times New Roman" w:cs="Times New Roman"/>
        </w:rPr>
        <w:t xml:space="preserve">complying with all other terms and conditions of the Mountrail County </w:t>
      </w:r>
      <w:r>
        <w:rPr>
          <w:rFonts w:ascii="Times New Roman" w:hAnsi="Times New Roman" w:cs="Times New Roman"/>
        </w:rPr>
        <w:t>Land Development Code</w:t>
      </w:r>
      <w:r w:rsidRPr="0001197D">
        <w:rPr>
          <w:rFonts w:ascii="Times New Roman" w:hAnsi="Times New Roman" w:cs="Times New Roman"/>
        </w:rPr>
        <w:t>. All present voted yes. Motion carried</w:t>
      </w:r>
      <w:r w:rsidR="00B430BA">
        <w:rPr>
          <w:rFonts w:ascii="Times New Roman" w:hAnsi="Times New Roman" w:cs="Times New Roman"/>
        </w:rPr>
        <w:t>.</w:t>
      </w:r>
    </w:p>
    <w:p w14:paraId="45E1F16B" w14:textId="3F674CE1" w:rsidR="00B430BA" w:rsidRDefault="00B430BA" w:rsidP="00B430BA">
      <w:pPr>
        <w:pStyle w:val="ListParagraph"/>
        <w:numPr>
          <w:ilvl w:val="0"/>
          <w:numId w:val="1"/>
        </w:numPr>
        <w:spacing w:after="0"/>
        <w:rPr>
          <w:rFonts w:ascii="Times New Roman" w:hAnsi="Times New Roman" w:cs="Times New Roman"/>
          <w:b/>
        </w:rPr>
      </w:pPr>
      <w:r>
        <w:rPr>
          <w:rFonts w:ascii="Times New Roman" w:hAnsi="Times New Roman" w:cs="Times New Roman"/>
          <w:b/>
        </w:rPr>
        <w:t>8:3</w:t>
      </w:r>
      <w:r w:rsidR="004510E4">
        <w:rPr>
          <w:rFonts w:ascii="Times New Roman" w:hAnsi="Times New Roman" w:cs="Times New Roman"/>
          <w:b/>
        </w:rPr>
        <w:t>8</w:t>
      </w:r>
      <w:r>
        <w:rPr>
          <w:rFonts w:ascii="Times New Roman" w:hAnsi="Times New Roman" w:cs="Times New Roman"/>
          <w:b/>
        </w:rPr>
        <w:t xml:space="preserve"> a.m. </w:t>
      </w:r>
      <w:r w:rsidR="006A604F" w:rsidRPr="006A604F">
        <w:rPr>
          <w:rFonts w:ascii="Times New Roman" w:hAnsi="Times New Roman" w:cs="Times New Roman"/>
          <w:b/>
        </w:rPr>
        <w:t>George &amp; Tracy McNamara</w:t>
      </w:r>
      <w:r w:rsidR="006A604F">
        <w:rPr>
          <w:rFonts w:ascii="Times New Roman" w:hAnsi="Times New Roman" w:cs="Times New Roman"/>
          <w:b/>
        </w:rPr>
        <w:t>-</w:t>
      </w:r>
      <w:r w:rsidR="006A604F" w:rsidRPr="006515ED">
        <w:rPr>
          <w:rFonts w:ascii="Times New Roman" w:hAnsi="Times New Roman" w:cs="Times New Roman"/>
          <w:b/>
        </w:rPr>
        <w:t>Applicant</w:t>
      </w:r>
      <w:r w:rsidR="006A604F">
        <w:rPr>
          <w:rFonts w:ascii="Times New Roman" w:hAnsi="Times New Roman" w:cs="Times New Roman"/>
          <w:b/>
        </w:rPr>
        <w:t>/Landowners; (</w:t>
      </w:r>
      <w:r w:rsidR="006A604F" w:rsidRPr="006A604F">
        <w:rPr>
          <w:rFonts w:ascii="Times New Roman" w:hAnsi="Times New Roman" w:cs="Times New Roman"/>
          <w:b/>
        </w:rPr>
        <w:t>PZ-2025-0105</w:t>
      </w:r>
      <w:r w:rsidR="006A604F">
        <w:rPr>
          <w:rFonts w:ascii="Times New Roman" w:hAnsi="Times New Roman" w:cs="Times New Roman"/>
          <w:b/>
        </w:rPr>
        <w:t>) Amendment</w:t>
      </w:r>
    </w:p>
    <w:p w14:paraId="07F775EF" w14:textId="66CD0859" w:rsidR="00B430BA" w:rsidRDefault="006A604F" w:rsidP="006A604F">
      <w:pPr>
        <w:ind w:left="1080"/>
        <w:rPr>
          <w:rFonts w:ascii="Times New Roman" w:hAnsi="Times New Roman" w:cs="Times New Roman"/>
        </w:rPr>
      </w:pPr>
      <w:r w:rsidRPr="006515ED">
        <w:rPr>
          <w:rFonts w:ascii="Times New Roman" w:hAnsi="Times New Roman" w:cs="Times New Roman"/>
        </w:rPr>
        <w:t>Amendment to Zoning Request for the following described property</w:t>
      </w:r>
      <w:r>
        <w:rPr>
          <w:rFonts w:ascii="Times New Roman" w:hAnsi="Times New Roman" w:cs="Times New Roman"/>
        </w:rPr>
        <w:t>:</w:t>
      </w:r>
      <w:r w:rsidRPr="008D2190">
        <w:t xml:space="preserve"> </w:t>
      </w:r>
      <w:r w:rsidRPr="000E784D">
        <w:rPr>
          <w:rFonts w:ascii="Times New Roman" w:hAnsi="Times New Roman" w:cs="Times New Roman"/>
        </w:rPr>
        <w:t xml:space="preserve">a tract of land </w:t>
      </w:r>
      <w:r w:rsidRPr="006A604F">
        <w:rPr>
          <w:rFonts w:ascii="Times New Roman" w:hAnsi="Times New Roman" w:cs="Times New Roman"/>
        </w:rPr>
        <w:t>2.00 acres, more or less, known as Sublot A of Outlot 3 of the W1/2NE1/4 of</w:t>
      </w:r>
      <w:r>
        <w:rPr>
          <w:rFonts w:ascii="Times New Roman" w:hAnsi="Times New Roman" w:cs="Times New Roman"/>
        </w:rPr>
        <w:t xml:space="preserve"> </w:t>
      </w:r>
      <w:r w:rsidRPr="006A604F">
        <w:rPr>
          <w:rFonts w:ascii="Times New Roman" w:hAnsi="Times New Roman" w:cs="Times New Roman"/>
        </w:rPr>
        <w:t>Section 31, Township 157 North, Range 90 West (Clearwater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sidRPr="006A604F">
        <w:rPr>
          <w:rFonts w:ascii="Times New Roman" w:hAnsi="Times New Roman"/>
        </w:rPr>
        <w:t>10-0014505</w:t>
      </w:r>
      <w:r w:rsidR="00B430BA">
        <w:rPr>
          <w:rFonts w:ascii="Times New Roman" w:hAnsi="Times New Roman" w:cs="Times New Roman"/>
        </w:rPr>
        <w:t xml:space="preserve">) </w:t>
      </w:r>
    </w:p>
    <w:p w14:paraId="3B74000E" w14:textId="217444F1" w:rsidR="00B430BA" w:rsidRDefault="006A604F" w:rsidP="00B430BA">
      <w:pPr>
        <w:ind w:firstLine="360"/>
        <w:rPr>
          <w:rFonts w:ascii="Times New Roman" w:hAnsi="Times New Roman" w:cs="Times New Roman"/>
        </w:rPr>
      </w:pPr>
      <w:r>
        <w:rPr>
          <w:rFonts w:ascii="Times New Roman" w:hAnsi="Times New Roman" w:cs="Times New Roman"/>
        </w:rPr>
        <w:t xml:space="preserve">The applicant (represented by </w:t>
      </w:r>
      <w:r w:rsidR="008F522C">
        <w:rPr>
          <w:rFonts w:ascii="Times New Roman" w:hAnsi="Times New Roman" w:cs="Times New Roman"/>
        </w:rPr>
        <w:t>George McNamara</w:t>
      </w:r>
      <w:r>
        <w:rPr>
          <w:rFonts w:ascii="Times New Roman" w:hAnsi="Times New Roman" w:cs="Times New Roman"/>
        </w:rPr>
        <w:t xml:space="preserve">) is seeking an Amendment to Zoning </w:t>
      </w:r>
      <w:r w:rsidRPr="00FB1F46">
        <w:rPr>
          <w:rFonts w:ascii="Times New Roman" w:hAnsi="Times New Roman" w:cs="Times New Roman"/>
        </w:rPr>
        <w:t>to re</w:t>
      </w:r>
      <w:r>
        <w:rPr>
          <w:rFonts w:ascii="Times New Roman" w:hAnsi="Times New Roman" w:cs="Times New Roman"/>
        </w:rPr>
        <w:t>-</w:t>
      </w:r>
      <w:r w:rsidRPr="00FB1F46">
        <w:rPr>
          <w:rFonts w:ascii="Times New Roman" w:hAnsi="Times New Roman" w:cs="Times New Roman"/>
        </w:rPr>
        <w:t xml:space="preserve">zone land from </w:t>
      </w:r>
      <w:r w:rsidRPr="006A604F">
        <w:rPr>
          <w:rFonts w:ascii="Times New Roman" w:hAnsi="Times New Roman" w:cs="Times New Roman"/>
        </w:rPr>
        <w:t>Agricultural to Rural Residentia</w:t>
      </w:r>
      <w:r>
        <w:rPr>
          <w:rFonts w:ascii="Times New Roman" w:hAnsi="Times New Roman" w:cs="Times New Roman"/>
        </w:rPr>
        <w:t>l. Applicant has met all requirements of the Planning &amp; Zoning Board</w:t>
      </w:r>
      <w:r w:rsidR="00B430BA">
        <w:rPr>
          <w:rFonts w:ascii="Times New Roman" w:hAnsi="Times New Roman" w:cs="Times New Roman"/>
        </w:rPr>
        <w:t>.</w:t>
      </w:r>
    </w:p>
    <w:p w14:paraId="6C32F5B2" w14:textId="24A85274" w:rsidR="00B430BA" w:rsidRDefault="006A604F" w:rsidP="00B430BA">
      <w:pPr>
        <w:ind w:firstLine="360"/>
        <w:rPr>
          <w:rFonts w:ascii="Times New Roman" w:hAnsi="Times New Roman" w:cs="Times New Roman"/>
        </w:rPr>
      </w:pPr>
      <w:r w:rsidRPr="0001197D">
        <w:rPr>
          <w:rFonts w:ascii="Times New Roman" w:hAnsi="Times New Roman" w:cs="Times New Roman"/>
        </w:rPr>
        <w:lastRenderedPageBreak/>
        <w:t xml:space="preserve">Moved by Commissioner </w:t>
      </w:r>
      <w:r>
        <w:rPr>
          <w:rFonts w:ascii="Times New Roman" w:hAnsi="Times New Roman" w:cs="Times New Roman"/>
        </w:rPr>
        <w:t>Borud</w:t>
      </w:r>
      <w:r w:rsidRPr="0001197D">
        <w:rPr>
          <w:rFonts w:ascii="Times New Roman" w:hAnsi="Times New Roman" w:cs="Times New Roman"/>
        </w:rPr>
        <w:t xml:space="preserve">, seconded by Commissioner </w:t>
      </w:r>
      <w:r>
        <w:rPr>
          <w:rFonts w:ascii="Times New Roman" w:hAnsi="Times New Roman" w:cs="Times New Roman"/>
        </w:rPr>
        <w:t xml:space="preserve">Hollekim, </w:t>
      </w:r>
      <w:r w:rsidRPr="0001197D">
        <w:rPr>
          <w:rFonts w:ascii="Times New Roman" w:hAnsi="Times New Roman" w:cs="Times New Roman"/>
        </w:rPr>
        <w:t>to make recommendation to the Mountrail County Commissioners to approve the zoning request filed by</w:t>
      </w:r>
      <w:r>
        <w:rPr>
          <w:rFonts w:ascii="Times New Roman" w:hAnsi="Times New Roman" w:cs="Times New Roman"/>
        </w:rPr>
        <w:t xml:space="preserve"> </w:t>
      </w:r>
      <w:r w:rsidRPr="006A604F">
        <w:rPr>
          <w:rFonts w:ascii="Times New Roman" w:hAnsi="Times New Roman" w:cs="Times New Roman"/>
        </w:rPr>
        <w:t>George &amp; Tracy McNamara</w:t>
      </w:r>
      <w:r>
        <w:rPr>
          <w:rFonts w:ascii="Times New Roman" w:hAnsi="Times New Roman" w:cs="Times New Roman"/>
        </w:rPr>
        <w:t>,</w:t>
      </w:r>
      <w:r w:rsidRPr="000E784D">
        <w:rPr>
          <w:rFonts w:ascii="Times New Roman" w:hAnsi="Times New Roman" w:cs="Times New Roman"/>
        </w:rPr>
        <w:t xml:space="preserve"> </w:t>
      </w:r>
      <w:r w:rsidRPr="0001197D">
        <w:rPr>
          <w:rFonts w:ascii="Times New Roman" w:hAnsi="Times New Roman" w:cs="Times New Roman"/>
        </w:rPr>
        <w:t xml:space="preserve">for an amendment to </w:t>
      </w:r>
      <w:r w:rsidRPr="00FB1F46">
        <w:rPr>
          <w:rFonts w:ascii="Times New Roman" w:hAnsi="Times New Roman" w:cs="Times New Roman"/>
        </w:rPr>
        <w:t>re</w:t>
      </w:r>
      <w:r>
        <w:rPr>
          <w:rFonts w:ascii="Times New Roman" w:hAnsi="Times New Roman" w:cs="Times New Roman"/>
        </w:rPr>
        <w:t>-</w:t>
      </w:r>
      <w:r w:rsidRPr="00FB1F46">
        <w:rPr>
          <w:rFonts w:ascii="Times New Roman" w:hAnsi="Times New Roman" w:cs="Times New Roman"/>
        </w:rPr>
        <w:t xml:space="preserve">zone land from </w:t>
      </w:r>
      <w:r w:rsidRPr="006A604F">
        <w:rPr>
          <w:rFonts w:ascii="Times New Roman" w:hAnsi="Times New Roman" w:cs="Times New Roman"/>
        </w:rPr>
        <w:t>Agricultural to Rural Residentia</w:t>
      </w:r>
      <w:r>
        <w:rPr>
          <w:rFonts w:ascii="Times New Roman" w:hAnsi="Times New Roman" w:cs="Times New Roman"/>
        </w:rPr>
        <w:t>l</w:t>
      </w:r>
      <w:r w:rsidRPr="0001197D">
        <w:rPr>
          <w:rFonts w:ascii="Times New Roman" w:hAnsi="Times New Roman" w:cs="Times New Roman"/>
        </w:rPr>
        <w:t xml:space="preserve"> on </w:t>
      </w:r>
      <w:r>
        <w:rPr>
          <w:rFonts w:ascii="Times New Roman" w:hAnsi="Times New Roman" w:cs="Times New Roman"/>
        </w:rPr>
        <w:t xml:space="preserve">a tract of land </w:t>
      </w:r>
      <w:r w:rsidRPr="006A604F">
        <w:rPr>
          <w:rFonts w:ascii="Times New Roman" w:hAnsi="Times New Roman" w:cs="Times New Roman"/>
        </w:rPr>
        <w:t>2.00 acres, more or less, known as Sublot A of Outlot 3 of the W1/2NE1/4 of</w:t>
      </w:r>
      <w:r>
        <w:rPr>
          <w:rFonts w:ascii="Times New Roman" w:hAnsi="Times New Roman" w:cs="Times New Roman"/>
        </w:rPr>
        <w:t xml:space="preserve"> </w:t>
      </w:r>
      <w:r w:rsidRPr="006A604F">
        <w:rPr>
          <w:rFonts w:ascii="Times New Roman" w:hAnsi="Times New Roman" w:cs="Times New Roman"/>
        </w:rPr>
        <w:t>Section 31, Township 157 North, Range 90 West (Clearwater Township</w:t>
      </w:r>
      <w:r w:rsidRPr="0001197D">
        <w:rPr>
          <w:rFonts w:ascii="Times New Roman" w:hAnsi="Times New Roman" w:cs="Times New Roman"/>
        </w:rPr>
        <w:t xml:space="preserve">) as </w:t>
      </w:r>
      <w:r w:rsidRPr="006A604F">
        <w:rPr>
          <w:rFonts w:ascii="Times New Roman" w:hAnsi="Times New Roman" w:cs="Times New Roman"/>
        </w:rPr>
        <w:t>George &amp; Tracy McNamara</w:t>
      </w:r>
      <w:r>
        <w:rPr>
          <w:rFonts w:ascii="Times New Roman" w:hAnsi="Times New Roman" w:cs="Times New Roman"/>
        </w:rPr>
        <w:t xml:space="preserve"> have</w:t>
      </w:r>
      <w:r w:rsidRPr="0001197D">
        <w:rPr>
          <w:rFonts w:ascii="Times New Roman" w:hAnsi="Times New Roman" w:cs="Times New Roman"/>
        </w:rPr>
        <w:t xml:space="preserve"> met all criteria as set forth in the Mountrail County </w:t>
      </w:r>
      <w:r>
        <w:rPr>
          <w:rFonts w:ascii="Times New Roman" w:hAnsi="Times New Roman" w:cs="Times New Roman"/>
        </w:rPr>
        <w:t>Land Development Code</w:t>
      </w:r>
      <w:r w:rsidRPr="0001197D">
        <w:rPr>
          <w:rFonts w:ascii="Times New Roman" w:hAnsi="Times New Roman" w:cs="Times New Roman"/>
        </w:rPr>
        <w:t xml:space="preserve"> and is further contingent upon </w:t>
      </w:r>
      <w:r w:rsidRPr="006A604F">
        <w:rPr>
          <w:rFonts w:ascii="Times New Roman" w:hAnsi="Times New Roman" w:cs="Times New Roman"/>
        </w:rPr>
        <w:t>George &amp; Tracy McNamara</w:t>
      </w:r>
      <w:r w:rsidRPr="0001197D">
        <w:rPr>
          <w:rFonts w:ascii="Times New Roman" w:hAnsi="Times New Roman" w:cs="Times New Roman"/>
        </w:rPr>
        <w:t xml:space="preserve"> complying with all other terms and conditions of the Mountrail County </w:t>
      </w:r>
      <w:r>
        <w:rPr>
          <w:rFonts w:ascii="Times New Roman" w:hAnsi="Times New Roman" w:cs="Times New Roman"/>
        </w:rPr>
        <w:t>Land Development Code</w:t>
      </w:r>
      <w:r w:rsidRPr="0001197D">
        <w:rPr>
          <w:rFonts w:ascii="Times New Roman" w:hAnsi="Times New Roman" w:cs="Times New Roman"/>
        </w:rPr>
        <w:t>. All present voted yes. Motion carried</w:t>
      </w:r>
      <w:r w:rsidR="00B430BA">
        <w:rPr>
          <w:rFonts w:ascii="Times New Roman" w:hAnsi="Times New Roman" w:cs="Times New Roman"/>
        </w:rPr>
        <w:t>.</w:t>
      </w:r>
    </w:p>
    <w:p w14:paraId="7A089AFB" w14:textId="3F558E59" w:rsidR="00B430BA" w:rsidRDefault="00B430BA" w:rsidP="00B430BA">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8:41 a.m. </w:t>
      </w:r>
      <w:r w:rsidR="006A604F" w:rsidRPr="006A604F">
        <w:rPr>
          <w:rFonts w:ascii="Times New Roman" w:hAnsi="Times New Roman" w:cs="Times New Roman"/>
          <w:b/>
        </w:rPr>
        <w:t>Montana-Dakota Utilities</w:t>
      </w:r>
      <w:r>
        <w:rPr>
          <w:rFonts w:ascii="Times New Roman" w:hAnsi="Times New Roman" w:cs="Times New Roman"/>
          <w:b/>
        </w:rPr>
        <w:t>-</w:t>
      </w:r>
      <w:r w:rsidRPr="006515ED">
        <w:rPr>
          <w:rFonts w:ascii="Times New Roman" w:hAnsi="Times New Roman" w:cs="Times New Roman"/>
          <w:b/>
        </w:rPr>
        <w:t>Applicant</w:t>
      </w:r>
      <w:r w:rsidR="006A604F">
        <w:rPr>
          <w:rFonts w:ascii="Times New Roman" w:hAnsi="Times New Roman" w:cs="Times New Roman"/>
          <w:b/>
        </w:rPr>
        <w:t>/Landowner</w:t>
      </w:r>
      <w:r>
        <w:rPr>
          <w:rFonts w:ascii="Times New Roman" w:hAnsi="Times New Roman" w:cs="Times New Roman"/>
          <w:b/>
        </w:rPr>
        <w:t xml:space="preserve">; </w:t>
      </w:r>
      <w:r w:rsidR="006A604F" w:rsidRPr="006A604F">
        <w:rPr>
          <w:rFonts w:ascii="Times New Roman" w:hAnsi="Times New Roman" w:cs="Times New Roman"/>
          <w:b/>
        </w:rPr>
        <w:t>Robert Western</w:t>
      </w:r>
      <w:r>
        <w:rPr>
          <w:rFonts w:ascii="Times New Roman" w:hAnsi="Times New Roman" w:cs="Times New Roman"/>
          <w:b/>
        </w:rPr>
        <w:t>-Landowner; (</w:t>
      </w:r>
      <w:r w:rsidR="006A604F" w:rsidRPr="006A604F">
        <w:rPr>
          <w:rFonts w:ascii="Times New Roman" w:hAnsi="Times New Roman" w:cs="Times New Roman"/>
          <w:b/>
        </w:rPr>
        <w:t>PZ-2025-0019</w:t>
      </w:r>
      <w:r>
        <w:rPr>
          <w:rFonts w:ascii="Times New Roman" w:hAnsi="Times New Roman" w:cs="Times New Roman"/>
          <w:b/>
        </w:rPr>
        <w:t xml:space="preserve">) </w:t>
      </w:r>
      <w:r w:rsidR="006A604F">
        <w:rPr>
          <w:rFonts w:ascii="Times New Roman" w:hAnsi="Times New Roman" w:cs="Times New Roman"/>
          <w:b/>
        </w:rPr>
        <w:t>Conditional Use</w:t>
      </w:r>
    </w:p>
    <w:p w14:paraId="372E8FFC" w14:textId="50D9A850" w:rsidR="00B430BA" w:rsidRDefault="006A604F" w:rsidP="00B430BA">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w:t>
      </w:r>
      <w:r w:rsidRPr="0015285F">
        <w:rPr>
          <w:rFonts w:ascii="Times New Roman" w:hAnsi="Times New Roman" w:cs="Times New Roman"/>
        </w:rPr>
        <w:t xml:space="preserve">tract of land </w:t>
      </w:r>
      <w:r w:rsidR="00463304" w:rsidRPr="00463304">
        <w:rPr>
          <w:rFonts w:ascii="Times New Roman" w:hAnsi="Times New Roman" w:cs="Times New Roman"/>
        </w:rPr>
        <w:t>8.74 acres more or less, 4.00 acres in the NW1/4 of Section 23, Township 157 North, Range 91 West &amp; 4.74 acres to be known as Outlot 1 of the SW1/4NW1/4 of Section 23, Township 157 North, Range 91 West (James Hill Township</w:t>
      </w:r>
      <w:r>
        <w:rPr>
          <w:rFonts w:ascii="Times New Roman" w:hAnsi="Times New Roman" w:cs="Times New Roman"/>
        </w:rPr>
        <w:t>) (Parcel</w:t>
      </w:r>
      <w:r w:rsidR="00463304" w:rsidRPr="00463304">
        <w:rPr>
          <w:rFonts w:ascii="Times New Roman" w:hAnsi="Times New Roman" w:cs="Times New Roman"/>
        </w:rPr>
        <w:t>#11-0010700 &amp;</w:t>
      </w:r>
      <w:r w:rsidR="00463304">
        <w:rPr>
          <w:rFonts w:ascii="Times New Roman" w:hAnsi="Times New Roman" w:cs="Times New Roman"/>
        </w:rPr>
        <w:t xml:space="preserve"> </w:t>
      </w:r>
      <w:r w:rsidR="00463304" w:rsidRPr="00463304">
        <w:rPr>
          <w:rFonts w:ascii="Times New Roman" w:hAnsi="Times New Roman" w:cs="Times New Roman"/>
        </w:rPr>
        <w:t>11-0010600</w:t>
      </w:r>
      <w:r w:rsidR="00B430BA">
        <w:rPr>
          <w:rFonts w:ascii="Times New Roman" w:hAnsi="Times New Roman" w:cs="Times New Roman"/>
        </w:rPr>
        <w:t>)</w:t>
      </w:r>
    </w:p>
    <w:p w14:paraId="522CE236" w14:textId="126C274E" w:rsidR="006A604F" w:rsidRDefault="006A604F" w:rsidP="006A604F">
      <w:pPr>
        <w:ind w:firstLine="360"/>
        <w:rPr>
          <w:rFonts w:ascii="Times New Roman" w:hAnsi="Times New Roman" w:cs="Times New Roman"/>
        </w:rPr>
      </w:pPr>
      <w:r>
        <w:rPr>
          <w:rFonts w:ascii="Times New Roman" w:hAnsi="Times New Roman" w:cs="Times New Roman"/>
        </w:rPr>
        <w:t>The applicant (represented by Daniel Albrecht with Montana-Dakota Utilities) is seeking a Conditional Use Permit</w:t>
      </w:r>
      <w:r w:rsidRPr="00F268A8">
        <w:rPr>
          <w:color w:val="000000"/>
          <w:sz w:val="27"/>
          <w:szCs w:val="27"/>
        </w:rPr>
        <w:t xml:space="preserve"> </w:t>
      </w:r>
      <w:r w:rsidRPr="00F268A8">
        <w:rPr>
          <w:rFonts w:ascii="Times New Roman" w:hAnsi="Times New Roman" w:cs="Times New Roman"/>
        </w:rPr>
        <w:t xml:space="preserve">to use land zoned </w:t>
      </w:r>
      <w:r>
        <w:rPr>
          <w:rFonts w:ascii="Times New Roman" w:hAnsi="Times New Roman" w:cs="Times New Roman"/>
        </w:rPr>
        <w:t>A</w:t>
      </w:r>
      <w:r w:rsidRPr="00F268A8">
        <w:rPr>
          <w:rFonts w:ascii="Times New Roman" w:hAnsi="Times New Roman" w:cs="Times New Roman"/>
        </w:rPr>
        <w:t xml:space="preserve">gricultural </w:t>
      </w:r>
      <w:r w:rsidRPr="006A604F">
        <w:rPr>
          <w:rFonts w:ascii="Times New Roman" w:hAnsi="Times New Roman" w:cs="Times New Roman"/>
        </w:rPr>
        <w:t>for the upgrade &amp; expansion of an existing electrical substation</w:t>
      </w:r>
      <w:r>
        <w:rPr>
          <w:rFonts w:ascii="Times New Roman" w:hAnsi="Times New Roman" w:cs="Times New Roman"/>
        </w:rPr>
        <w:t>. Applicant has met all requirements of the Planning &amp; Zoning Board.</w:t>
      </w:r>
    </w:p>
    <w:p w14:paraId="65526799" w14:textId="715FE822" w:rsidR="00B430BA" w:rsidRDefault="006A604F" w:rsidP="006A604F">
      <w:pPr>
        <w:ind w:firstLine="360"/>
        <w:rPr>
          <w:rFonts w:ascii="Times New Roman" w:hAnsi="Times New Roman" w:cs="Times New Roman"/>
        </w:rPr>
      </w:pPr>
      <w:r w:rsidRPr="007114AF">
        <w:rPr>
          <w:rFonts w:ascii="Times New Roman" w:hAnsi="Times New Roman" w:cs="Times New Roman"/>
        </w:rPr>
        <w:t xml:space="preserve">Moved by Commissioner </w:t>
      </w:r>
      <w:r w:rsidR="00463304">
        <w:rPr>
          <w:rFonts w:ascii="Times New Roman" w:hAnsi="Times New Roman" w:cs="Times New Roman"/>
        </w:rPr>
        <w:t>Borud</w:t>
      </w:r>
      <w:r w:rsidRPr="007114AF">
        <w:rPr>
          <w:rFonts w:ascii="Times New Roman" w:hAnsi="Times New Roman" w:cs="Times New Roman"/>
        </w:rPr>
        <w:t xml:space="preserve">, seconded by Commissioner </w:t>
      </w:r>
      <w:r w:rsidR="00463304">
        <w:rPr>
          <w:rFonts w:ascii="Times New Roman" w:hAnsi="Times New Roman" w:cs="Times New Roman"/>
        </w:rPr>
        <w:t>Weyrauch</w:t>
      </w:r>
      <w:r w:rsidRPr="007114AF">
        <w:rPr>
          <w:rFonts w:ascii="Times New Roman" w:hAnsi="Times New Roman" w:cs="Times New Roman"/>
        </w:rPr>
        <w:t xml:space="preserve">, to approve the zoning request filed by </w:t>
      </w:r>
      <w:r w:rsidR="00463304" w:rsidRPr="00463304">
        <w:rPr>
          <w:rFonts w:ascii="Times New Roman" w:hAnsi="Times New Roman" w:cs="Times New Roman"/>
        </w:rPr>
        <w:t xml:space="preserve">Montana-Dakota Utilities </w:t>
      </w:r>
      <w:r w:rsidRPr="007114AF">
        <w:rPr>
          <w:rFonts w:ascii="Times New Roman" w:hAnsi="Times New Roman" w:cs="Times New Roman"/>
        </w:rPr>
        <w:t xml:space="preserve">with concurrence from </w:t>
      </w:r>
      <w:r w:rsidR="00463304" w:rsidRPr="00463304">
        <w:rPr>
          <w:rFonts w:ascii="Times New Roman" w:hAnsi="Times New Roman" w:cs="Times New Roman"/>
        </w:rPr>
        <w:t>Robert Western</w:t>
      </w:r>
      <w:r w:rsidRPr="007114AF">
        <w:rPr>
          <w:rFonts w:ascii="Times New Roman" w:hAnsi="Times New Roman" w:cs="Times New Roman"/>
        </w:rPr>
        <w:t xml:space="preserve">-landowner, for a Conditional Use Permit </w:t>
      </w:r>
      <w:r w:rsidR="00463304" w:rsidRPr="00F268A8">
        <w:rPr>
          <w:rFonts w:ascii="Times New Roman" w:hAnsi="Times New Roman" w:cs="Times New Roman"/>
        </w:rPr>
        <w:t xml:space="preserve">to use land zoned </w:t>
      </w:r>
      <w:r w:rsidR="00463304">
        <w:rPr>
          <w:rFonts w:ascii="Times New Roman" w:hAnsi="Times New Roman" w:cs="Times New Roman"/>
        </w:rPr>
        <w:t>A</w:t>
      </w:r>
      <w:r w:rsidR="00463304" w:rsidRPr="00F268A8">
        <w:rPr>
          <w:rFonts w:ascii="Times New Roman" w:hAnsi="Times New Roman" w:cs="Times New Roman"/>
        </w:rPr>
        <w:t xml:space="preserve">gricultural </w:t>
      </w:r>
      <w:r w:rsidR="00463304" w:rsidRPr="006A604F">
        <w:rPr>
          <w:rFonts w:ascii="Times New Roman" w:hAnsi="Times New Roman" w:cs="Times New Roman"/>
        </w:rPr>
        <w:t>for the upgrade &amp; expansion of an existing electrical substation</w:t>
      </w:r>
      <w:r w:rsidRPr="007114AF">
        <w:rPr>
          <w:rFonts w:ascii="Times New Roman" w:hAnsi="Times New Roman" w:cs="Times New Roman"/>
        </w:rPr>
        <w:t xml:space="preserve"> on a tract of land </w:t>
      </w:r>
      <w:r w:rsidR="00463304" w:rsidRPr="00463304">
        <w:rPr>
          <w:rFonts w:ascii="Times New Roman" w:hAnsi="Times New Roman" w:cs="Times New Roman"/>
        </w:rPr>
        <w:t>8.74 acres more or less, 4.00 acres in the NW1/4 of Section 23, Township 157 North, Range 91 West &amp; 4.74 acres to be known as Outlot 1 of the SW1/4NW1/4 of Section 23, Township 157 North, Range 91 West (James Hill Township</w:t>
      </w:r>
      <w:r w:rsidRPr="007114AF">
        <w:rPr>
          <w:rFonts w:ascii="Times New Roman" w:hAnsi="Times New Roman" w:cs="Times New Roman"/>
        </w:rPr>
        <w:t xml:space="preserve">), as </w:t>
      </w:r>
      <w:r w:rsidR="00463304" w:rsidRPr="00463304">
        <w:rPr>
          <w:rFonts w:ascii="Times New Roman" w:hAnsi="Times New Roman" w:cs="Times New Roman"/>
        </w:rPr>
        <w:t xml:space="preserve">Montana-Dakota Utilities </w:t>
      </w:r>
      <w:r w:rsidR="00463304" w:rsidRPr="007114AF">
        <w:rPr>
          <w:rFonts w:ascii="Times New Roman" w:hAnsi="Times New Roman" w:cs="Times New Roman"/>
        </w:rPr>
        <w:t xml:space="preserve">with concurrence from </w:t>
      </w:r>
      <w:r w:rsidR="00463304" w:rsidRPr="00463304">
        <w:rPr>
          <w:rFonts w:ascii="Times New Roman" w:hAnsi="Times New Roman" w:cs="Times New Roman"/>
        </w:rPr>
        <w:t>Robert Western</w:t>
      </w:r>
      <w:r w:rsidR="00463304" w:rsidRPr="007114AF">
        <w:rPr>
          <w:rFonts w:ascii="Times New Roman" w:hAnsi="Times New Roman" w:cs="Times New Roman"/>
        </w:rPr>
        <w:t>-landowner</w:t>
      </w:r>
      <w:r w:rsidRPr="007114AF">
        <w:rPr>
          <w:rFonts w:ascii="Times New Roman" w:hAnsi="Times New Roman" w:cs="Times New Roman"/>
        </w:rPr>
        <w:t xml:space="preserve">, has met all other criteria as set forth in the Mountrail County Land Development Code and is further contingent upon </w:t>
      </w:r>
      <w:r w:rsidR="00463304" w:rsidRPr="00463304">
        <w:rPr>
          <w:rFonts w:ascii="Times New Roman" w:hAnsi="Times New Roman" w:cs="Times New Roman"/>
        </w:rPr>
        <w:t xml:space="preserve">Montana-Dakota Utilities </w:t>
      </w:r>
      <w:r w:rsidR="00463304" w:rsidRPr="007114AF">
        <w:rPr>
          <w:rFonts w:ascii="Times New Roman" w:hAnsi="Times New Roman" w:cs="Times New Roman"/>
        </w:rPr>
        <w:t xml:space="preserve">with concurrence from </w:t>
      </w:r>
      <w:r w:rsidR="00463304" w:rsidRPr="00463304">
        <w:rPr>
          <w:rFonts w:ascii="Times New Roman" w:hAnsi="Times New Roman" w:cs="Times New Roman"/>
        </w:rPr>
        <w:t>Robert Western</w:t>
      </w:r>
      <w:r w:rsidR="00463304" w:rsidRPr="007114AF">
        <w:rPr>
          <w:rFonts w:ascii="Times New Roman" w:hAnsi="Times New Roman" w:cs="Times New Roman"/>
        </w:rPr>
        <w:t>-landowner</w:t>
      </w:r>
      <w:r w:rsidRPr="007114AF">
        <w:rPr>
          <w:rFonts w:ascii="Times New Roman" w:hAnsi="Times New Roman" w:cs="Times New Roman"/>
        </w:rPr>
        <w:t>, complying with all other terms and conditions of the Mountrail County Land Development Code. All present voted yes. Motion carried</w:t>
      </w:r>
      <w:r w:rsidR="00B430BA">
        <w:rPr>
          <w:rFonts w:ascii="Times New Roman" w:hAnsi="Times New Roman" w:cs="Times New Roman"/>
        </w:rPr>
        <w:t>.</w:t>
      </w:r>
    </w:p>
    <w:p w14:paraId="255D4C0C" w14:textId="7032CA32" w:rsidR="00B430BA" w:rsidRDefault="00B430BA" w:rsidP="00B430BA">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8:44 a.m. </w:t>
      </w:r>
      <w:r w:rsidR="00463304" w:rsidRPr="00463304">
        <w:rPr>
          <w:rFonts w:ascii="Times New Roman" w:hAnsi="Times New Roman" w:cs="Times New Roman"/>
          <w:b/>
        </w:rPr>
        <w:t>Farden Construction Inc</w:t>
      </w:r>
      <w:r>
        <w:rPr>
          <w:rFonts w:ascii="Times New Roman" w:hAnsi="Times New Roman" w:cs="Times New Roman"/>
          <w:b/>
        </w:rPr>
        <w:t>.-</w:t>
      </w:r>
      <w:r w:rsidRPr="006515ED">
        <w:rPr>
          <w:rFonts w:ascii="Times New Roman" w:hAnsi="Times New Roman" w:cs="Times New Roman"/>
          <w:b/>
        </w:rPr>
        <w:t>Applicant</w:t>
      </w:r>
      <w:r>
        <w:rPr>
          <w:rFonts w:ascii="Times New Roman" w:hAnsi="Times New Roman" w:cs="Times New Roman"/>
          <w:b/>
        </w:rPr>
        <w:t xml:space="preserve">; </w:t>
      </w:r>
      <w:r w:rsidR="00463304" w:rsidRPr="00463304">
        <w:rPr>
          <w:rFonts w:ascii="Times New Roman" w:hAnsi="Times New Roman" w:cs="Times New Roman"/>
          <w:b/>
        </w:rPr>
        <w:t>Badlands Power Fuels LLC</w:t>
      </w:r>
      <w:r>
        <w:rPr>
          <w:rFonts w:ascii="Times New Roman" w:hAnsi="Times New Roman" w:cs="Times New Roman"/>
          <w:b/>
        </w:rPr>
        <w:t>-Landowner; (</w:t>
      </w:r>
      <w:r w:rsidR="00463304" w:rsidRPr="00463304">
        <w:rPr>
          <w:rFonts w:ascii="Times New Roman" w:hAnsi="Times New Roman" w:cs="Times New Roman"/>
          <w:b/>
        </w:rPr>
        <w:t>PZ-2020-0495</w:t>
      </w:r>
      <w:r>
        <w:rPr>
          <w:rFonts w:ascii="Times New Roman" w:hAnsi="Times New Roman" w:cs="Times New Roman"/>
          <w:b/>
        </w:rPr>
        <w:t xml:space="preserve">) </w:t>
      </w:r>
      <w:r w:rsidRPr="00563D71">
        <w:rPr>
          <w:rFonts w:ascii="Times New Roman" w:hAnsi="Times New Roman" w:cs="Times New Roman"/>
          <w:b/>
        </w:rPr>
        <w:t>Conditional Use</w:t>
      </w:r>
    </w:p>
    <w:p w14:paraId="073B3EAE" w14:textId="641C64D9" w:rsidR="00B430BA" w:rsidRDefault="00B430BA" w:rsidP="00B430BA">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w:t>
      </w:r>
      <w:r w:rsidRPr="0015285F">
        <w:rPr>
          <w:rFonts w:ascii="Times New Roman" w:hAnsi="Times New Roman" w:cs="Times New Roman"/>
        </w:rPr>
        <w:t xml:space="preserve">tract of land </w:t>
      </w:r>
      <w:r w:rsidR="00463304" w:rsidRPr="00463304">
        <w:rPr>
          <w:rFonts w:ascii="Times New Roman" w:hAnsi="Times New Roman" w:cs="Times New Roman"/>
        </w:rPr>
        <w:t>20 acre</w:t>
      </w:r>
      <w:r w:rsidR="00FD20BA">
        <w:rPr>
          <w:rFonts w:ascii="Times New Roman" w:hAnsi="Times New Roman" w:cs="Times New Roman"/>
        </w:rPr>
        <w:t>s,</w:t>
      </w:r>
      <w:r w:rsidR="00463304" w:rsidRPr="00463304">
        <w:rPr>
          <w:rFonts w:ascii="Times New Roman" w:hAnsi="Times New Roman" w:cs="Times New Roman"/>
        </w:rPr>
        <w:t xml:space="preserve"> more or less, located in the S½SE¼ lying South of U.S. Highway 2, of Section 16, Township 156 North, Range 90 West (Palermo Township</w:t>
      </w:r>
      <w:r>
        <w:rPr>
          <w:rFonts w:ascii="Times New Roman" w:hAnsi="Times New Roman" w:cs="Times New Roman"/>
        </w:rPr>
        <w:t xml:space="preserve">) (Parcel# </w:t>
      </w:r>
      <w:r w:rsidR="00463304" w:rsidRPr="00463304">
        <w:rPr>
          <w:rFonts w:ascii="Times New Roman" w:hAnsi="Times New Roman" w:cs="Times New Roman"/>
        </w:rPr>
        <w:t>17-0008000</w:t>
      </w:r>
      <w:r>
        <w:rPr>
          <w:rFonts w:ascii="Times New Roman" w:hAnsi="Times New Roman" w:cs="Times New Roman"/>
        </w:rPr>
        <w:t>)</w:t>
      </w:r>
    </w:p>
    <w:p w14:paraId="06E05648" w14:textId="1FA0532C" w:rsidR="00B430BA" w:rsidRDefault="00B430BA" w:rsidP="00B430BA">
      <w:pPr>
        <w:ind w:firstLine="360"/>
        <w:rPr>
          <w:rFonts w:ascii="Times New Roman" w:hAnsi="Times New Roman" w:cs="Times New Roman"/>
        </w:rPr>
      </w:pPr>
      <w:r>
        <w:rPr>
          <w:rFonts w:ascii="Times New Roman" w:hAnsi="Times New Roman" w:cs="Times New Roman"/>
        </w:rPr>
        <w:t xml:space="preserve">The applicant (represented by </w:t>
      </w:r>
      <w:r w:rsidR="008F522C">
        <w:rPr>
          <w:rFonts w:ascii="Times New Roman" w:hAnsi="Times New Roman" w:cs="Times New Roman"/>
        </w:rPr>
        <w:t>Tom Farden with Farden Construction Inc.</w:t>
      </w:r>
      <w:r w:rsidR="00463304">
        <w:rPr>
          <w:rFonts w:ascii="Times New Roman" w:hAnsi="Times New Roman" w:cs="Times New Roman"/>
        </w:rPr>
        <w:t xml:space="preserve">) wishes to discuss an </w:t>
      </w:r>
      <w:r w:rsidR="00463304" w:rsidRPr="00463304">
        <w:rPr>
          <w:rFonts w:ascii="Times New Roman" w:hAnsi="Times New Roman" w:cs="Times New Roman"/>
        </w:rPr>
        <w:t xml:space="preserve">existing </w:t>
      </w:r>
      <w:r w:rsidR="00463304">
        <w:rPr>
          <w:rFonts w:ascii="Times New Roman" w:hAnsi="Times New Roman" w:cs="Times New Roman"/>
        </w:rPr>
        <w:t>C</w:t>
      </w:r>
      <w:r w:rsidR="00463304" w:rsidRPr="00463304">
        <w:rPr>
          <w:rFonts w:ascii="Times New Roman" w:hAnsi="Times New Roman" w:cs="Times New Roman"/>
        </w:rPr>
        <w:t xml:space="preserve">onditional </w:t>
      </w:r>
      <w:r w:rsidR="00463304">
        <w:rPr>
          <w:rFonts w:ascii="Times New Roman" w:hAnsi="Times New Roman" w:cs="Times New Roman"/>
        </w:rPr>
        <w:t>U</w:t>
      </w:r>
      <w:r w:rsidR="00463304" w:rsidRPr="00463304">
        <w:rPr>
          <w:rFonts w:ascii="Times New Roman" w:hAnsi="Times New Roman" w:cs="Times New Roman"/>
        </w:rPr>
        <w:t xml:space="preserve">se </w:t>
      </w:r>
      <w:r w:rsidR="00463304">
        <w:rPr>
          <w:rFonts w:ascii="Times New Roman" w:hAnsi="Times New Roman" w:cs="Times New Roman"/>
        </w:rPr>
        <w:t>P</w:t>
      </w:r>
      <w:r w:rsidR="00463304" w:rsidRPr="00463304">
        <w:rPr>
          <w:rFonts w:ascii="Times New Roman" w:hAnsi="Times New Roman" w:cs="Times New Roman"/>
        </w:rPr>
        <w:t>ermit between Farden Construction and Badlands Power Fuels LLC, expiring 6/22/2025, using land zoned agricultural for the purpose of mining gravel</w:t>
      </w:r>
      <w:r>
        <w:rPr>
          <w:rFonts w:ascii="Times New Roman" w:hAnsi="Times New Roman" w:cs="Times New Roman"/>
        </w:rPr>
        <w:t xml:space="preserve">. </w:t>
      </w:r>
      <w:r w:rsidR="008F522C">
        <w:rPr>
          <w:rFonts w:ascii="Times New Roman" w:hAnsi="Times New Roman" w:cs="Times New Roman"/>
        </w:rPr>
        <w:t xml:space="preserve">Mr. Farden wishes to have the current application extended to 10/26/2025 </w:t>
      </w:r>
      <w:r w:rsidR="00491005">
        <w:rPr>
          <w:rFonts w:ascii="Times New Roman" w:hAnsi="Times New Roman" w:cs="Times New Roman"/>
        </w:rPr>
        <w:t>because the ownership of the parcel is changing soon and they need to be able to crush t</w:t>
      </w:r>
      <w:r w:rsidR="008F522C">
        <w:rPr>
          <w:rFonts w:ascii="Times New Roman" w:hAnsi="Times New Roman" w:cs="Times New Roman"/>
        </w:rPr>
        <w:t xml:space="preserve">he last of the gravel </w:t>
      </w:r>
      <w:r w:rsidR="00491005">
        <w:rPr>
          <w:rFonts w:ascii="Times New Roman" w:hAnsi="Times New Roman" w:cs="Times New Roman"/>
        </w:rPr>
        <w:t xml:space="preserve">in the </w:t>
      </w:r>
      <w:r w:rsidR="008F522C">
        <w:rPr>
          <w:rFonts w:ascii="Times New Roman" w:hAnsi="Times New Roman" w:cs="Times New Roman"/>
        </w:rPr>
        <w:t xml:space="preserve">pit </w:t>
      </w:r>
      <w:r w:rsidR="00491005">
        <w:rPr>
          <w:rFonts w:ascii="Times New Roman" w:hAnsi="Times New Roman" w:cs="Times New Roman"/>
        </w:rPr>
        <w:t>and haul out what needs to go to Purcell Township</w:t>
      </w:r>
      <w:r w:rsidR="001B2021">
        <w:rPr>
          <w:rFonts w:ascii="Times New Roman" w:hAnsi="Times New Roman" w:cs="Times New Roman"/>
        </w:rPr>
        <w:t xml:space="preserve"> before the ownership changes</w:t>
      </w:r>
      <w:r w:rsidR="008F522C">
        <w:rPr>
          <w:rFonts w:ascii="Times New Roman" w:hAnsi="Times New Roman" w:cs="Times New Roman"/>
        </w:rPr>
        <w:t xml:space="preserve">. </w:t>
      </w:r>
      <w:r w:rsidR="001F3E4C">
        <w:rPr>
          <w:rFonts w:ascii="Times New Roman" w:hAnsi="Times New Roman" w:cs="Times New Roman"/>
        </w:rPr>
        <w:t>The applicant feels they</w:t>
      </w:r>
      <w:r w:rsidR="00491005">
        <w:rPr>
          <w:rFonts w:ascii="Times New Roman" w:hAnsi="Times New Roman" w:cs="Times New Roman"/>
        </w:rPr>
        <w:t xml:space="preserve"> </w:t>
      </w:r>
      <w:r w:rsidR="001F3E4C">
        <w:rPr>
          <w:rFonts w:ascii="Times New Roman" w:hAnsi="Times New Roman" w:cs="Times New Roman"/>
        </w:rPr>
        <w:t>should</w:t>
      </w:r>
      <w:r w:rsidR="00491005">
        <w:rPr>
          <w:rFonts w:ascii="Times New Roman" w:hAnsi="Times New Roman" w:cs="Times New Roman"/>
        </w:rPr>
        <w:t xml:space="preserve"> be done crushing gravel in August and </w:t>
      </w:r>
      <w:r w:rsidR="001F3E4C">
        <w:rPr>
          <w:rFonts w:ascii="Times New Roman" w:hAnsi="Times New Roman" w:cs="Times New Roman"/>
        </w:rPr>
        <w:t>plans to</w:t>
      </w:r>
      <w:r w:rsidR="00491005">
        <w:rPr>
          <w:rFonts w:ascii="Times New Roman" w:hAnsi="Times New Roman" w:cs="Times New Roman"/>
        </w:rPr>
        <w:t xml:space="preserve"> haul any stockpiles</w:t>
      </w:r>
      <w:r w:rsidR="001B2021">
        <w:rPr>
          <w:rFonts w:ascii="Times New Roman" w:hAnsi="Times New Roman" w:cs="Times New Roman"/>
        </w:rPr>
        <w:t xml:space="preserve"> to their yard that </w:t>
      </w:r>
      <w:r w:rsidR="001F3E4C">
        <w:rPr>
          <w:rFonts w:ascii="Times New Roman" w:hAnsi="Times New Roman" w:cs="Times New Roman"/>
        </w:rPr>
        <w:t>are remaining</w:t>
      </w:r>
      <w:r w:rsidR="001B2021">
        <w:rPr>
          <w:rFonts w:ascii="Times New Roman" w:hAnsi="Times New Roman" w:cs="Times New Roman"/>
        </w:rPr>
        <w:t xml:space="preserve"> after Purcell takes what they need</w:t>
      </w:r>
      <w:r w:rsidR="00491005">
        <w:rPr>
          <w:rFonts w:ascii="Times New Roman" w:hAnsi="Times New Roman" w:cs="Times New Roman"/>
        </w:rPr>
        <w:t>. Reclamation of the pit will begin once they are done hauling gravel out. Commissioner Hollekim questioned if they had a weed management plan and if they have renewed their haul route agreement. The original application was approved before this board began requiring weed management plans for all gravel pits</w:t>
      </w:r>
      <w:r w:rsidR="001F3E4C">
        <w:rPr>
          <w:rFonts w:ascii="Times New Roman" w:hAnsi="Times New Roman" w:cs="Times New Roman"/>
        </w:rPr>
        <w:t xml:space="preserve"> so the applicant does not have one</w:t>
      </w:r>
      <w:r w:rsidR="00491005">
        <w:rPr>
          <w:rFonts w:ascii="Times New Roman" w:hAnsi="Times New Roman" w:cs="Times New Roman"/>
        </w:rPr>
        <w:t xml:space="preserve">. Chairman Sorenson inquired about their letter of credit which the applicant has. Commissioner Hollekim feels they should get a weed management plan if this is extended. </w:t>
      </w:r>
      <w:r w:rsidR="001B2021">
        <w:rPr>
          <w:rFonts w:ascii="Times New Roman" w:hAnsi="Times New Roman" w:cs="Times New Roman"/>
        </w:rPr>
        <w:t xml:space="preserve">Chairman Sorenson feels making the applicant wait for a weed management plan would make </w:t>
      </w:r>
      <w:r w:rsidR="001B2021">
        <w:rPr>
          <w:rFonts w:ascii="Times New Roman" w:hAnsi="Times New Roman" w:cs="Times New Roman"/>
        </w:rPr>
        <w:lastRenderedPageBreak/>
        <w:t>giving them an extension pointless</w:t>
      </w:r>
      <w:r w:rsidR="001F3E4C">
        <w:rPr>
          <w:rFonts w:ascii="Times New Roman" w:hAnsi="Times New Roman" w:cs="Times New Roman"/>
        </w:rPr>
        <w:t xml:space="preserve"> due to the amount of time it could take to obtain that</w:t>
      </w:r>
      <w:r w:rsidR="001B2021">
        <w:rPr>
          <w:rFonts w:ascii="Times New Roman" w:hAnsi="Times New Roman" w:cs="Times New Roman"/>
        </w:rPr>
        <w:t xml:space="preserve">. </w:t>
      </w:r>
      <w:r w:rsidR="003E0D5B">
        <w:rPr>
          <w:rFonts w:ascii="Times New Roman" w:hAnsi="Times New Roman" w:cs="Times New Roman"/>
        </w:rPr>
        <w:t xml:space="preserve">After the motion was made to approve the extension to 10-26-2025, Commissioner Hollekim expressed a willingness to amend her motion to </w:t>
      </w:r>
      <w:r w:rsidR="001F3E4C">
        <w:rPr>
          <w:rFonts w:ascii="Times New Roman" w:hAnsi="Times New Roman" w:cs="Times New Roman"/>
        </w:rPr>
        <w:t xml:space="preserve">12-31-2025 with one year after that to reclaim the pit. </w:t>
      </w:r>
      <w:r>
        <w:rPr>
          <w:rFonts w:ascii="Times New Roman" w:hAnsi="Times New Roman" w:cs="Times New Roman"/>
        </w:rPr>
        <w:t>Applicant has met all requirements of the Planning &amp; Zoning Board.</w:t>
      </w:r>
    </w:p>
    <w:p w14:paraId="1CFC2D03" w14:textId="275A8A2A" w:rsidR="00463304" w:rsidRPr="00463304" w:rsidRDefault="00B430BA" w:rsidP="00463304">
      <w:pPr>
        <w:ind w:firstLine="360"/>
        <w:rPr>
          <w:rFonts w:ascii="Times New Roman" w:hAnsi="Times New Roman" w:cs="Times New Roman"/>
          <w:bCs/>
        </w:rPr>
      </w:pPr>
      <w:r w:rsidRPr="007114AF">
        <w:rPr>
          <w:rFonts w:ascii="Times New Roman" w:hAnsi="Times New Roman" w:cs="Times New Roman"/>
        </w:rPr>
        <w:t xml:space="preserve">Moved by Commissioner </w:t>
      </w:r>
      <w:r w:rsidR="001B2021">
        <w:rPr>
          <w:rFonts w:ascii="Times New Roman" w:hAnsi="Times New Roman" w:cs="Times New Roman"/>
        </w:rPr>
        <w:t>Hollekim</w:t>
      </w:r>
      <w:r w:rsidRPr="007114AF">
        <w:rPr>
          <w:rFonts w:ascii="Times New Roman" w:hAnsi="Times New Roman" w:cs="Times New Roman"/>
        </w:rPr>
        <w:t xml:space="preserve">, seconded by Commissioner </w:t>
      </w:r>
      <w:r w:rsidR="001B2021">
        <w:rPr>
          <w:rFonts w:ascii="Times New Roman" w:hAnsi="Times New Roman" w:cs="Times New Roman"/>
        </w:rPr>
        <w:t>Johnson</w:t>
      </w:r>
      <w:r w:rsidRPr="007114AF">
        <w:rPr>
          <w:rFonts w:ascii="Times New Roman" w:hAnsi="Times New Roman" w:cs="Times New Roman"/>
        </w:rPr>
        <w:t xml:space="preserve">, to approve the </w:t>
      </w:r>
      <w:r w:rsidR="008F2A0E">
        <w:rPr>
          <w:rFonts w:ascii="Times New Roman" w:hAnsi="Times New Roman" w:cs="Times New Roman"/>
        </w:rPr>
        <w:t xml:space="preserve">Extension </w:t>
      </w:r>
      <w:r w:rsidRPr="007114AF">
        <w:rPr>
          <w:rFonts w:ascii="Times New Roman" w:hAnsi="Times New Roman" w:cs="Times New Roman"/>
        </w:rPr>
        <w:t xml:space="preserve"> request by </w:t>
      </w:r>
      <w:r w:rsidR="00463304" w:rsidRPr="00463304">
        <w:rPr>
          <w:rFonts w:ascii="Times New Roman" w:hAnsi="Times New Roman" w:cs="Times New Roman"/>
        </w:rPr>
        <w:t>Farden Construction Inc</w:t>
      </w:r>
      <w:r w:rsidRPr="00563D71">
        <w:rPr>
          <w:rFonts w:ascii="Times New Roman" w:hAnsi="Times New Roman" w:cs="Times New Roman"/>
        </w:rPr>
        <w:t>.</w:t>
      </w:r>
      <w:r>
        <w:rPr>
          <w:rFonts w:ascii="Times New Roman" w:hAnsi="Times New Roman" w:cs="Times New Roman"/>
        </w:rPr>
        <w:t xml:space="preserve"> </w:t>
      </w:r>
      <w:r w:rsidRPr="007114AF">
        <w:rPr>
          <w:rFonts w:ascii="Times New Roman" w:hAnsi="Times New Roman" w:cs="Times New Roman"/>
        </w:rPr>
        <w:t xml:space="preserve">with concurrence from </w:t>
      </w:r>
      <w:r w:rsidR="00463304" w:rsidRPr="00463304">
        <w:rPr>
          <w:rFonts w:ascii="Times New Roman" w:hAnsi="Times New Roman" w:cs="Times New Roman"/>
        </w:rPr>
        <w:t>Badlands Power Fuels LLC</w:t>
      </w:r>
      <w:r w:rsidRPr="007114AF">
        <w:rPr>
          <w:rFonts w:ascii="Times New Roman" w:hAnsi="Times New Roman" w:cs="Times New Roman"/>
        </w:rPr>
        <w:t>-landowner, for a Conditional Use Permit</w:t>
      </w:r>
      <w:r w:rsidR="008F2A0E">
        <w:rPr>
          <w:rFonts w:ascii="Times New Roman" w:hAnsi="Times New Roman" w:cs="Times New Roman"/>
        </w:rPr>
        <w:t xml:space="preserve"> extension</w:t>
      </w:r>
      <w:r w:rsidRPr="007114AF">
        <w:rPr>
          <w:rFonts w:ascii="Times New Roman" w:hAnsi="Times New Roman" w:cs="Times New Roman"/>
        </w:rPr>
        <w:t xml:space="preserve"> for the purpose of mining gravel</w:t>
      </w:r>
      <w:r>
        <w:rPr>
          <w:rFonts w:ascii="Times New Roman" w:hAnsi="Times New Roman" w:cs="Times New Roman"/>
        </w:rPr>
        <w:t xml:space="preserve"> </w:t>
      </w:r>
      <w:r w:rsidRPr="007114AF">
        <w:rPr>
          <w:rFonts w:ascii="Times New Roman" w:hAnsi="Times New Roman" w:cs="Times New Roman"/>
        </w:rPr>
        <w:t xml:space="preserve">on land zoned Agricultural on a tract of land </w:t>
      </w:r>
      <w:r w:rsidR="00463304" w:rsidRPr="00463304">
        <w:rPr>
          <w:rFonts w:ascii="Times New Roman" w:hAnsi="Times New Roman" w:cs="Times New Roman"/>
        </w:rPr>
        <w:t>20 acre</w:t>
      </w:r>
      <w:r w:rsidR="00FD20BA">
        <w:rPr>
          <w:rFonts w:ascii="Times New Roman" w:hAnsi="Times New Roman" w:cs="Times New Roman"/>
        </w:rPr>
        <w:t>s</w:t>
      </w:r>
      <w:r w:rsidR="00463304" w:rsidRPr="00463304">
        <w:rPr>
          <w:rFonts w:ascii="Times New Roman" w:hAnsi="Times New Roman" w:cs="Times New Roman"/>
        </w:rPr>
        <w:t xml:space="preserve"> more or less, located in the S½SE¼ lying South of U.S. Highway 2, of Section 16, Township 156 North, Range 90 West (Palermo Township</w:t>
      </w:r>
      <w:r w:rsidRPr="007114AF">
        <w:rPr>
          <w:rFonts w:ascii="Times New Roman" w:hAnsi="Times New Roman" w:cs="Times New Roman"/>
        </w:rPr>
        <w:t xml:space="preserve">) expiring on </w:t>
      </w:r>
      <w:r w:rsidR="008F2A0E">
        <w:rPr>
          <w:rFonts w:ascii="Times New Roman" w:hAnsi="Times New Roman" w:cs="Times New Roman"/>
        </w:rPr>
        <w:t>06-22-2025 with a new expiration date being 12-31-2025</w:t>
      </w:r>
      <w:r w:rsidR="00491005">
        <w:rPr>
          <w:rFonts w:ascii="Times New Roman" w:hAnsi="Times New Roman" w:cs="Times New Roman"/>
        </w:rPr>
        <w:t xml:space="preserve"> </w:t>
      </w:r>
      <w:r w:rsidR="008F2A0E">
        <w:rPr>
          <w:rFonts w:ascii="Times New Roman" w:hAnsi="Times New Roman" w:cs="Times New Roman"/>
        </w:rPr>
        <w:t xml:space="preserve">along </w:t>
      </w:r>
      <w:r w:rsidR="00491005">
        <w:rPr>
          <w:rFonts w:ascii="Times New Roman" w:hAnsi="Times New Roman" w:cs="Times New Roman"/>
        </w:rPr>
        <w:t>with reclamation of the pit required to be completed by 12-31-2026</w:t>
      </w:r>
      <w:r w:rsidR="001B2021">
        <w:rPr>
          <w:rFonts w:ascii="Times New Roman" w:hAnsi="Times New Roman" w:cs="Times New Roman"/>
        </w:rPr>
        <w:t xml:space="preserve"> subject to the applicant obtaining a weed management plan and an extension of their haul route agreement</w:t>
      </w:r>
      <w:r w:rsidRPr="007114AF">
        <w:rPr>
          <w:rFonts w:ascii="Times New Roman" w:hAnsi="Times New Roman" w:cs="Times New Roman"/>
        </w:rPr>
        <w:t xml:space="preserve">, </w:t>
      </w:r>
      <w:r w:rsidR="0059089B">
        <w:rPr>
          <w:rFonts w:ascii="Times New Roman" w:hAnsi="Times New Roman" w:cs="Times New Roman"/>
        </w:rPr>
        <w:t xml:space="preserve">and filling out extension paperwork with the Planning &amp; Zoning office </w:t>
      </w:r>
      <w:r w:rsidRPr="007114AF">
        <w:rPr>
          <w:rFonts w:ascii="Times New Roman" w:hAnsi="Times New Roman" w:cs="Times New Roman"/>
        </w:rPr>
        <w:t xml:space="preserve">as </w:t>
      </w:r>
      <w:r w:rsidR="00463304" w:rsidRPr="00463304">
        <w:rPr>
          <w:rFonts w:ascii="Times New Roman" w:hAnsi="Times New Roman" w:cs="Times New Roman"/>
        </w:rPr>
        <w:t>Farden Construction Inc</w:t>
      </w:r>
      <w:r w:rsidR="00463304" w:rsidRPr="00563D71">
        <w:rPr>
          <w:rFonts w:ascii="Times New Roman" w:hAnsi="Times New Roman" w:cs="Times New Roman"/>
        </w:rPr>
        <w:t>.</w:t>
      </w:r>
      <w:r w:rsidR="00463304">
        <w:rPr>
          <w:rFonts w:ascii="Times New Roman" w:hAnsi="Times New Roman" w:cs="Times New Roman"/>
        </w:rPr>
        <w:t xml:space="preserve"> </w:t>
      </w:r>
      <w:r w:rsidR="00463304" w:rsidRPr="007114AF">
        <w:rPr>
          <w:rFonts w:ascii="Times New Roman" w:hAnsi="Times New Roman" w:cs="Times New Roman"/>
        </w:rPr>
        <w:t xml:space="preserve">with concurrence from </w:t>
      </w:r>
      <w:r w:rsidR="00463304" w:rsidRPr="00463304">
        <w:rPr>
          <w:rFonts w:ascii="Times New Roman" w:hAnsi="Times New Roman" w:cs="Times New Roman"/>
        </w:rPr>
        <w:t>Badlands Power Fuels LLC</w:t>
      </w:r>
      <w:r w:rsidR="00463304" w:rsidRPr="007114AF">
        <w:rPr>
          <w:rFonts w:ascii="Times New Roman" w:hAnsi="Times New Roman" w:cs="Times New Roman"/>
        </w:rPr>
        <w:t>-landowner</w:t>
      </w:r>
      <w:r w:rsidRPr="007114AF">
        <w:rPr>
          <w:rFonts w:ascii="Times New Roman" w:hAnsi="Times New Roman" w:cs="Times New Roman"/>
        </w:rPr>
        <w:t xml:space="preserve">, has met all other criteria as set forth in the Mountrail County Land Development Code and is further contingent upon </w:t>
      </w:r>
      <w:r w:rsidR="00463304" w:rsidRPr="00463304">
        <w:rPr>
          <w:rFonts w:ascii="Times New Roman" w:hAnsi="Times New Roman" w:cs="Times New Roman"/>
        </w:rPr>
        <w:t>Farden Construction Inc</w:t>
      </w:r>
      <w:r w:rsidR="00463304" w:rsidRPr="00563D71">
        <w:rPr>
          <w:rFonts w:ascii="Times New Roman" w:hAnsi="Times New Roman" w:cs="Times New Roman"/>
        </w:rPr>
        <w:t>.</w:t>
      </w:r>
      <w:r w:rsidR="00463304">
        <w:rPr>
          <w:rFonts w:ascii="Times New Roman" w:hAnsi="Times New Roman" w:cs="Times New Roman"/>
        </w:rPr>
        <w:t xml:space="preserve"> </w:t>
      </w:r>
      <w:r w:rsidR="00463304" w:rsidRPr="007114AF">
        <w:rPr>
          <w:rFonts w:ascii="Times New Roman" w:hAnsi="Times New Roman" w:cs="Times New Roman"/>
        </w:rPr>
        <w:t xml:space="preserve">with concurrence from </w:t>
      </w:r>
      <w:r w:rsidR="00463304" w:rsidRPr="00463304">
        <w:rPr>
          <w:rFonts w:ascii="Times New Roman" w:hAnsi="Times New Roman" w:cs="Times New Roman"/>
        </w:rPr>
        <w:t>Badlands Power Fuels LLC</w:t>
      </w:r>
      <w:r w:rsidR="00463304" w:rsidRPr="007114AF">
        <w:rPr>
          <w:rFonts w:ascii="Times New Roman" w:hAnsi="Times New Roman" w:cs="Times New Roman"/>
        </w:rPr>
        <w:t>-landowner</w:t>
      </w:r>
      <w:r w:rsidRPr="007114AF">
        <w:rPr>
          <w:rFonts w:ascii="Times New Roman" w:hAnsi="Times New Roman" w:cs="Times New Roman"/>
        </w:rPr>
        <w:t>, complying with all other terms and conditions of the Mountrail County Land Development Code. All present voted yes. Motion carried</w:t>
      </w:r>
      <w:r>
        <w:rPr>
          <w:rFonts w:ascii="Times New Roman" w:hAnsi="Times New Roman" w:cs="Times New Roman"/>
        </w:rPr>
        <w:t>.</w:t>
      </w:r>
      <w:r>
        <w:rPr>
          <w:rFonts w:ascii="Times New Roman" w:hAnsi="Times New Roman" w:cs="Times New Roman"/>
          <w:bCs/>
        </w:rPr>
        <w:t xml:space="preserve"> </w:t>
      </w:r>
    </w:p>
    <w:p w14:paraId="4D9A2477" w14:textId="77777777" w:rsidR="00B430BA" w:rsidRDefault="00B430BA" w:rsidP="00B430BA">
      <w:pPr>
        <w:spacing w:before="240" w:after="0"/>
        <w:rPr>
          <w:rFonts w:ascii="Times New Roman" w:hAnsi="Times New Roman" w:cs="Times New Roman"/>
          <w:b/>
          <w:u w:val="single"/>
        </w:rPr>
      </w:pPr>
      <w:r>
        <w:rPr>
          <w:rFonts w:ascii="Times New Roman" w:hAnsi="Times New Roman" w:cs="Times New Roman"/>
          <w:b/>
          <w:u w:val="single"/>
        </w:rPr>
        <w:t>Temporary Water Permits – New – For Board Information Only</w:t>
      </w:r>
    </w:p>
    <w:p w14:paraId="2720A291" w14:textId="77777777" w:rsidR="00463304" w:rsidRPr="00463304" w:rsidRDefault="00463304" w:rsidP="00463304">
      <w:pPr>
        <w:spacing w:after="0"/>
        <w:rPr>
          <w:rFonts w:ascii="Times New Roman" w:hAnsi="Times New Roman" w:cs="Times New Roman"/>
        </w:rPr>
      </w:pPr>
      <w:r w:rsidRPr="00463304">
        <w:rPr>
          <w:rFonts w:ascii="Times New Roman" w:hAnsi="Times New Roman" w:cs="Times New Roman"/>
        </w:rPr>
        <w:t>PZ-2025-0099 – H2O Connections – Applicant. Gravel Products – Landowner. State Water Permit #ND2024-22600. Period of Authorized usage: 5/07/2025 through 10/17/2025. Pump placement on a tract of land 80.00 acres more or less located in the N1/2NW1/4 of Section 29, Township 156 North, Range 90 West (Palermo Township) (5) CERTIFIED RECEIPTS RECEIVED. Approved by P&amp;Z Administrator</w:t>
      </w:r>
    </w:p>
    <w:p w14:paraId="2A095DCF" w14:textId="77777777" w:rsidR="00463304" w:rsidRPr="00463304" w:rsidRDefault="00463304" w:rsidP="00463304">
      <w:pPr>
        <w:spacing w:before="240" w:after="0"/>
        <w:rPr>
          <w:rFonts w:ascii="Times New Roman" w:hAnsi="Times New Roman" w:cs="Times New Roman"/>
        </w:rPr>
      </w:pPr>
      <w:r w:rsidRPr="00463304">
        <w:rPr>
          <w:rFonts w:ascii="Times New Roman" w:hAnsi="Times New Roman" w:cs="Times New Roman"/>
        </w:rPr>
        <w:t>PZ-2025-0100 – H2O Connections – Applicant. Clarence &amp; Janice Kvamme – Landowner. State Water Permit #ND2025-22789. Period of Authorized usage: 5/07/2025 through 1/30/2026. Pump placement on a tract of land 80.00 acres more or less located in the E1/2SW1/4 of Section 5, Township 155 North, Range 90 West (Burke Township) (7) CERTIFIED RECEIPTS RECEIVED. Approved by P&amp;Z Administrator</w:t>
      </w:r>
    </w:p>
    <w:p w14:paraId="46F988E5" w14:textId="5B092CA8" w:rsidR="00463304" w:rsidRPr="00463304" w:rsidRDefault="00463304" w:rsidP="00463304">
      <w:pPr>
        <w:spacing w:before="240" w:after="0"/>
        <w:rPr>
          <w:rFonts w:ascii="Times New Roman" w:hAnsi="Times New Roman" w:cs="Times New Roman"/>
        </w:rPr>
      </w:pPr>
      <w:r w:rsidRPr="00463304">
        <w:rPr>
          <w:rFonts w:ascii="Times New Roman" w:hAnsi="Times New Roman" w:cs="Times New Roman"/>
        </w:rPr>
        <w:t>PZ-2025-0102 – Central Specialties – Applicant. Michael &amp; Deanna Ennis – Landowner. State Conditional Water Permit #ND2025-23009. Period of Authorized usage: 5/10/2025</w:t>
      </w:r>
      <w:r>
        <w:rPr>
          <w:rFonts w:ascii="Times New Roman" w:hAnsi="Times New Roman" w:cs="Times New Roman"/>
        </w:rPr>
        <w:t xml:space="preserve"> </w:t>
      </w:r>
      <w:r w:rsidRPr="00463304">
        <w:rPr>
          <w:rFonts w:ascii="Times New Roman" w:hAnsi="Times New Roman" w:cs="Times New Roman"/>
        </w:rPr>
        <w:t>through 9/01/2025. Pump placement on a tract of land 40.00 acres more or less located in the NE1/4SE1/4 of Section 23, Township 156 North, Range 88 West (Egan Township) (11) CERTIFIED RECEIPTS RECEIVED. Approved by P&amp;Z Administrator</w:t>
      </w:r>
    </w:p>
    <w:p w14:paraId="6E05A6F5" w14:textId="77777777" w:rsidR="00463304" w:rsidRPr="00463304" w:rsidRDefault="00463304" w:rsidP="00463304">
      <w:pPr>
        <w:spacing w:before="240" w:after="0"/>
        <w:rPr>
          <w:rFonts w:ascii="Times New Roman" w:hAnsi="Times New Roman" w:cs="Times New Roman"/>
        </w:rPr>
      </w:pPr>
      <w:r w:rsidRPr="00463304">
        <w:rPr>
          <w:rFonts w:ascii="Times New Roman" w:hAnsi="Times New Roman" w:cs="Times New Roman"/>
        </w:rPr>
        <w:t>PZ-2025-0110 – Select Water Solutions LLC – Applicant. J David Kulczyk Revocable Trust – Landowner. State Water Permit #ND2025-23000. Period of Authorized usage: 5/16/2025 through 4/30/2025. Pump placement on a tract of land 80.00 acres more or less located in the E1/2NE1/4 of Section 20, Township 154 North, Range 94 West (Unorganized Township) (7) CERTIFIED RECEIPTS RECEIVED. Denied by P&amp;Z Administrator Denied due to the findings of the non-compliance with the board’s request on the June 2017 minutes</w:t>
      </w:r>
    </w:p>
    <w:p w14:paraId="69E3092D" w14:textId="77777777" w:rsidR="00463304" w:rsidRPr="00463304" w:rsidRDefault="00463304" w:rsidP="00463304">
      <w:pPr>
        <w:spacing w:before="240" w:after="0"/>
        <w:rPr>
          <w:rFonts w:ascii="Times New Roman" w:hAnsi="Times New Roman" w:cs="Times New Roman"/>
        </w:rPr>
      </w:pPr>
      <w:r w:rsidRPr="00463304">
        <w:rPr>
          <w:rFonts w:ascii="Times New Roman" w:hAnsi="Times New Roman" w:cs="Times New Roman"/>
        </w:rPr>
        <w:t>PZ-2025-0111 – Select Water Solutions LLC – Applicant. J David Kulczyk Revocable Trust – Landowner. State Water Permit #ND2025-23001. Period of Authorized usage: 5/16/2025 through 4/30/2025. Pump placement on a tract of land 40.00 acres more or less located in the NE1/4SE1/4 of Section 20, Township 154 North, Range 94 West (Unorganized Township) (7) CERTIFIED RECEIPTS RECEIVED. Denied by P&amp;Z Administrator Denied due to the findings of the non-compliance with the board’s request on the June 2017 minutes</w:t>
      </w:r>
    </w:p>
    <w:p w14:paraId="45E3ED12" w14:textId="77777777" w:rsidR="00463304" w:rsidRPr="00463304" w:rsidRDefault="00463304" w:rsidP="00463304">
      <w:pPr>
        <w:spacing w:before="240" w:after="0"/>
        <w:rPr>
          <w:rFonts w:ascii="Times New Roman" w:hAnsi="Times New Roman" w:cs="Times New Roman"/>
        </w:rPr>
      </w:pPr>
      <w:r w:rsidRPr="00463304">
        <w:rPr>
          <w:rFonts w:ascii="Times New Roman" w:hAnsi="Times New Roman" w:cs="Times New Roman"/>
        </w:rPr>
        <w:lastRenderedPageBreak/>
        <w:t>PZ-2025-0112 – ASWS LLC – Applicant. Clarence &amp; E Mae Helling Family Trust – Landowner. State Water Permit #ND2025-22988. Period of Authorized usage: 5/16/2025 through 7/15/2025. Pump placement on a tract of land 80.00 acres more or less located in the S1/2NE1/4 of Section 15, Township 154 North, Range 94 West (Unorganized Township) (5) CERTIFIED RECEIPTS RECEIVED. Pending approval by P&amp;Z Administrator (5/16)</w:t>
      </w:r>
    </w:p>
    <w:p w14:paraId="540AB0B1" w14:textId="77777777" w:rsidR="00463304" w:rsidRPr="00463304" w:rsidRDefault="00463304" w:rsidP="00463304">
      <w:pPr>
        <w:spacing w:before="240" w:after="0"/>
        <w:rPr>
          <w:rFonts w:ascii="Times New Roman" w:hAnsi="Times New Roman" w:cs="Times New Roman"/>
        </w:rPr>
      </w:pPr>
      <w:r w:rsidRPr="00463304">
        <w:rPr>
          <w:rFonts w:ascii="Times New Roman" w:hAnsi="Times New Roman" w:cs="Times New Roman"/>
        </w:rPr>
        <w:t>PZ-2025-0115 – Highline Water LLC – Applicant. Boyd &amp; Connie Anderson – Landowner. State Water Permit #ND2025-22773. Period of Authorized usage: 5/21/2025 through 11/30/2025. Pump placement on a tract of land 150.34 acres more or less located in the SW1/4 of Section 25, Township 157 North, Range 94 West (White Earth Township) (55) CERTIFIED RECEIPTS RECEIVED. Pending approval by P&amp;Z Administrator (5/21)</w:t>
      </w:r>
    </w:p>
    <w:p w14:paraId="39295862" w14:textId="77777777" w:rsidR="00463304" w:rsidRPr="00463304" w:rsidRDefault="00463304" w:rsidP="00463304">
      <w:pPr>
        <w:spacing w:before="240" w:after="0"/>
        <w:rPr>
          <w:rFonts w:ascii="Times New Roman" w:hAnsi="Times New Roman" w:cs="Times New Roman"/>
        </w:rPr>
      </w:pPr>
      <w:r w:rsidRPr="00463304">
        <w:rPr>
          <w:rFonts w:ascii="Times New Roman" w:hAnsi="Times New Roman" w:cs="Times New Roman"/>
        </w:rPr>
        <w:t>PZ-2025-0116 – Highline Water LLC – Applicant. The Jeffrey Ranch Trust – Landowner. State Water Permit #ND2025-22701. Period of Authorized usage: 5/21/2025 through 11/30/2025. Pump placement on a tract of land 160.00 acres more or less located in the W1/2NW1/4 &amp; W1/2SW1/4 of Section 22, Township 155 North, Range 94 West (Unorganized Township) (6) CERTIFIED RECEIPTS RECEIVED. Pending approval by P&amp;Z Administrator (5/21)</w:t>
      </w:r>
    </w:p>
    <w:p w14:paraId="188C8D1D" w14:textId="33F60FA1" w:rsidR="00463304" w:rsidRPr="00463304" w:rsidRDefault="00463304" w:rsidP="00463304">
      <w:pPr>
        <w:spacing w:before="240" w:after="0"/>
        <w:rPr>
          <w:rFonts w:ascii="Times New Roman" w:hAnsi="Times New Roman" w:cs="Times New Roman"/>
        </w:rPr>
      </w:pPr>
      <w:r w:rsidRPr="00463304">
        <w:rPr>
          <w:rFonts w:ascii="Times New Roman" w:hAnsi="Times New Roman" w:cs="Times New Roman"/>
        </w:rPr>
        <w:t>PZ-2025-0117 – Highline Water LLC – Applicant. Boyd &amp; Connie Anderson – Landowner. State Water Permit #ND2025-22772. Period of Authorized usage: 5/21/2025</w:t>
      </w:r>
      <w:r>
        <w:rPr>
          <w:rFonts w:ascii="Times New Roman" w:hAnsi="Times New Roman" w:cs="Times New Roman"/>
        </w:rPr>
        <w:t xml:space="preserve"> </w:t>
      </w:r>
      <w:r w:rsidRPr="00463304">
        <w:rPr>
          <w:rFonts w:ascii="Times New Roman" w:hAnsi="Times New Roman" w:cs="Times New Roman"/>
        </w:rPr>
        <w:t>through 11/30/2025. Pump placement on a tract of land 40.00 acres more or less located in the NW1/4SE1/4 of Section 16, Township 156 North, Range 94 West (Myrtle Township) (13) CERTIFIED RECEIPTS RECEIVED. Pending approval by P&amp;Z Administrator (5/21)</w:t>
      </w:r>
    </w:p>
    <w:p w14:paraId="630E629C" w14:textId="77777777" w:rsidR="00463304" w:rsidRPr="00463304" w:rsidRDefault="00463304" w:rsidP="00463304">
      <w:pPr>
        <w:spacing w:before="240" w:after="0"/>
        <w:rPr>
          <w:rFonts w:ascii="Times New Roman" w:hAnsi="Times New Roman" w:cs="Times New Roman"/>
        </w:rPr>
      </w:pPr>
      <w:r w:rsidRPr="00463304">
        <w:rPr>
          <w:rFonts w:ascii="Times New Roman" w:hAnsi="Times New Roman" w:cs="Times New Roman"/>
        </w:rPr>
        <w:t>PZ-2025-0118– Highline Water LLC – Applicant. Thomas &amp; Jackie Heinle – Landowner. State Water Permit #ND2024-22774. Period of Authorized usage: 5/21/2025 through 11/30/2025. Pump placement on a tract of land 40.00 acres more or less located in the NW1/4NE1/4 of Section 22, Township 156 North, Range 94 West (Myrtle Township) (15) CERTIFIED RECEIPTS RECEIVED. Pending approval by P&amp;Z Administrator (5/21)</w:t>
      </w:r>
    </w:p>
    <w:p w14:paraId="39E9D9AF" w14:textId="77777777" w:rsidR="00463304" w:rsidRPr="00463304" w:rsidRDefault="00463304" w:rsidP="00463304">
      <w:pPr>
        <w:spacing w:before="240" w:after="0"/>
        <w:rPr>
          <w:rFonts w:ascii="Times New Roman" w:hAnsi="Times New Roman" w:cs="Times New Roman"/>
        </w:rPr>
      </w:pPr>
      <w:r w:rsidRPr="00463304">
        <w:rPr>
          <w:rFonts w:ascii="Times New Roman" w:hAnsi="Times New Roman" w:cs="Times New Roman"/>
        </w:rPr>
        <w:t>PZ-2025-0135 – H2O Connections LLC – Applicant. Robert J Grinolds Family Testamentary Trust – Landowner. State Water Permit #ND2025-22794. Period of Authorized usage: 5/28/2025 through 1/31/2026. Pump placement on a tract of land 40.00 acres more or less located in the SW1/4SE1/4 of Section 12, Township 156 North, Range 90 West (Palermo Township) (14) CERTIFIED RECEIPTS RECEIVED. Pending approval by P&amp;Z Administrator (5/28)</w:t>
      </w:r>
    </w:p>
    <w:p w14:paraId="459431AE" w14:textId="77777777" w:rsidR="00B430BA" w:rsidRPr="00B53349" w:rsidRDefault="00B430BA" w:rsidP="00B430BA">
      <w:pPr>
        <w:spacing w:before="240" w:after="0"/>
        <w:rPr>
          <w:rFonts w:ascii="Times New Roman" w:hAnsi="Times New Roman" w:cs="Times New Roman"/>
          <w:b/>
          <w:bCs/>
          <w:u w:val="single"/>
        </w:rPr>
      </w:pPr>
      <w:r w:rsidRPr="00B53349">
        <w:rPr>
          <w:rFonts w:ascii="Times New Roman" w:hAnsi="Times New Roman" w:cs="Times New Roman"/>
          <w:b/>
          <w:bCs/>
          <w:u w:val="single"/>
        </w:rPr>
        <w:t>Temporary Water Permit – Non-Transferable Renewals– For Board Information</w:t>
      </w:r>
      <w:r>
        <w:rPr>
          <w:rFonts w:ascii="Times New Roman" w:hAnsi="Times New Roman" w:cs="Times New Roman"/>
          <w:b/>
          <w:bCs/>
          <w:u w:val="single"/>
        </w:rPr>
        <w:t xml:space="preserve"> Only</w:t>
      </w:r>
    </w:p>
    <w:p w14:paraId="5D098A4A" w14:textId="77777777" w:rsidR="00463304" w:rsidRPr="00463304" w:rsidRDefault="00463304" w:rsidP="00463304">
      <w:pPr>
        <w:spacing w:after="0"/>
        <w:rPr>
          <w:rFonts w:ascii="Times New Roman" w:hAnsi="Times New Roman" w:cs="Times New Roman"/>
        </w:rPr>
      </w:pPr>
      <w:r w:rsidRPr="00463304">
        <w:rPr>
          <w:rFonts w:ascii="Times New Roman" w:hAnsi="Times New Roman" w:cs="Times New Roman"/>
        </w:rPr>
        <w:t>Craig H Anderson – State Water Permit #ND2025-22906 / PZ-2025-0101. Craig H Anderson – Applicant. Craig &amp; Jennette Anderson, Marleen Price, Donette Arndt &amp; Larry Arndt – Landowners. N1/2NE1/4 of Section 35, Township 154 North, Range 91 West (Sikes Township). Period of Authorized usage: 5/1/2025 through 4/30/2026. Parcel #32-0019400. Approved by P&amp;Z Administrator</w:t>
      </w:r>
    </w:p>
    <w:p w14:paraId="520B26BA" w14:textId="77777777" w:rsidR="00463304" w:rsidRPr="00463304" w:rsidRDefault="00463304" w:rsidP="00463304">
      <w:pPr>
        <w:spacing w:before="240" w:after="0"/>
        <w:rPr>
          <w:rFonts w:ascii="Times New Roman" w:hAnsi="Times New Roman" w:cs="Times New Roman"/>
        </w:rPr>
      </w:pPr>
      <w:r w:rsidRPr="00463304">
        <w:rPr>
          <w:rFonts w:ascii="Times New Roman" w:hAnsi="Times New Roman" w:cs="Times New Roman"/>
        </w:rPr>
        <w:t>Beverly Fretheim Trust – State Water Permit #ND2025-22953 / PZ-2025-0109. Beverly Fretheim Trust – Applicant/Landowner. Gov’t Lots 4 (NW1/4NW1/4) of Section 3, Township 154 North, Range 93 West (Rat Lake Township). Period of Authorized usage: 5/01/2025 through 4/30/2026. Parcel #34-0001000. Approved by P&amp;Z Administrator</w:t>
      </w:r>
    </w:p>
    <w:p w14:paraId="4898036F" w14:textId="77777777" w:rsidR="00B430BA" w:rsidRDefault="00B430BA" w:rsidP="00B430BA">
      <w:pPr>
        <w:spacing w:before="240" w:after="0"/>
        <w:rPr>
          <w:rFonts w:ascii="Times New Roman" w:hAnsi="Times New Roman" w:cs="Times New Roman"/>
          <w:b/>
          <w:u w:val="single"/>
        </w:rPr>
      </w:pPr>
      <w:r>
        <w:rPr>
          <w:rFonts w:ascii="Times New Roman" w:hAnsi="Times New Roman" w:cs="Times New Roman"/>
          <w:b/>
          <w:u w:val="single"/>
        </w:rPr>
        <w:t>Lay Flat Hose Permits – New – For Board Information Only</w:t>
      </w:r>
    </w:p>
    <w:p w14:paraId="33E6C3B6" w14:textId="77777777" w:rsidR="00463304" w:rsidRPr="00463304" w:rsidRDefault="00463304" w:rsidP="00463304">
      <w:pPr>
        <w:spacing w:after="0" w:line="276" w:lineRule="auto"/>
        <w:rPr>
          <w:rFonts w:ascii="Times New Roman" w:hAnsi="Times New Roman" w:cs="Times New Roman"/>
        </w:rPr>
      </w:pPr>
      <w:r w:rsidRPr="00463304">
        <w:rPr>
          <w:rFonts w:ascii="Times New Roman" w:hAnsi="Times New Roman" w:cs="Times New Roman"/>
        </w:rPr>
        <w:lastRenderedPageBreak/>
        <w:t>ASWS LLC – Lay Flat Hose Permit only – Permit Number – State Water Permit #ND2025-22988 / PZ-2025-0113. Pumping of industrial water by lay flat hose: ASWS LLC – Applicant. Clarence &amp; E Mae Helling Trust – Landowner. S1/2NE1/4 of Section 15, Township 154 North, Range 94 West (Unorganized Township) ending in the NE1/4NE1/4 of Section 27, Township 154 North, Range 94 West (Unorganized Township). Period of Authorized usage: 5/16/2025 through 7/15/2025. Pending approval by P&amp;Z Administrator (5/16)</w:t>
      </w:r>
    </w:p>
    <w:p w14:paraId="36EEE9D8" w14:textId="77777777" w:rsidR="00463304" w:rsidRPr="00463304" w:rsidRDefault="00463304" w:rsidP="00463304">
      <w:pPr>
        <w:spacing w:before="240" w:after="0" w:line="276" w:lineRule="auto"/>
        <w:rPr>
          <w:rFonts w:ascii="Times New Roman" w:hAnsi="Times New Roman" w:cs="Times New Roman"/>
        </w:rPr>
      </w:pPr>
      <w:r w:rsidRPr="00463304">
        <w:rPr>
          <w:rFonts w:ascii="Times New Roman" w:hAnsi="Times New Roman" w:cs="Times New Roman"/>
        </w:rPr>
        <w:t>ASWS LLC – Lay Flat Hose Permit only – Permit Number – State Water Permit #6459 / PZ-2025-0119. Pumping of industrial water by lay flat hose: ASWS LLC – Applicant. Point of Diversion is in Williams County. SW1/4NW1/4 (Gov’t Lot 4) of Section 7, Township 154 North, Range 94 West (Unorganized Township) ending in the NE1/4NE1/4 of Section 27, Township 154 North, Range 94 West (Unorganized Township). Period of Authorized usage: 5/06/2025 through 8/05/2025. Approved by P&amp;Z Administrator</w:t>
      </w:r>
    </w:p>
    <w:p w14:paraId="068DDD50" w14:textId="77777777" w:rsidR="00463304" w:rsidRPr="00463304" w:rsidRDefault="00463304" w:rsidP="00463304">
      <w:pPr>
        <w:spacing w:before="240" w:after="0" w:line="276" w:lineRule="auto"/>
        <w:rPr>
          <w:rFonts w:ascii="Times New Roman" w:hAnsi="Times New Roman" w:cs="Times New Roman"/>
        </w:rPr>
      </w:pPr>
      <w:r w:rsidRPr="00463304">
        <w:rPr>
          <w:rFonts w:ascii="Times New Roman" w:hAnsi="Times New Roman" w:cs="Times New Roman"/>
        </w:rPr>
        <w:t>Streamline Water Services – Lay Flat Hose Permit only – Permit Number – State Water Permit #ND2025-22771/ PZ-2025-0120. Pumping of industrial water by lay flat hose: Streamline Water Services – Applicant. CO Hanson Trust – Landowner. NW1/4SW1/4 of Section 21, Township 156 North, Range 90 West (Palermo Township) ending in the E1/2SE1/4 of Section 21, Township 156 North, Range 90 West (Palermo Township). Period of Authorized usage: 5/15/2025 through 8/15/2025. Approved by P&amp;Z Administrator</w:t>
      </w:r>
    </w:p>
    <w:p w14:paraId="0B6FF160" w14:textId="77777777" w:rsidR="00463304" w:rsidRPr="00463304" w:rsidRDefault="00463304" w:rsidP="00463304">
      <w:pPr>
        <w:spacing w:before="240" w:after="0" w:line="276" w:lineRule="auto"/>
        <w:rPr>
          <w:rFonts w:ascii="Times New Roman" w:hAnsi="Times New Roman" w:cs="Times New Roman"/>
        </w:rPr>
      </w:pPr>
      <w:r w:rsidRPr="00463304">
        <w:rPr>
          <w:rFonts w:ascii="Times New Roman" w:hAnsi="Times New Roman" w:cs="Times New Roman"/>
        </w:rPr>
        <w:t>ASWS LLC – Lay Flat Hose Permit only – Permit Number – State Water Permit #ND2025-22469 / PZ-2025-0126. Pumping of industrial water by lay flat hose: ASWS LLC – Applicant. Sunshine Valley Ranch LLLP – Landowner. S1/2SE1/4 of Section 6, Township 157 North, Range 93 West (Sorkness Township) ending in the Gov’t Lot 4 (SW1/4SW1/4) &amp; SE1/4SW1/4 of Section 31, Township 158 North, Range 94 West (Bicker Township), continuing into Williams County. Period of Authorized usage: 4/26/2025 through 10/20/2025. Approved by P&amp;Z Administrator</w:t>
      </w:r>
    </w:p>
    <w:p w14:paraId="0496E2D9" w14:textId="3565A5F5" w:rsidR="00B430BA" w:rsidRDefault="00B430BA" w:rsidP="00B430BA">
      <w:pPr>
        <w:spacing w:before="240" w:after="0" w:line="276" w:lineRule="auto"/>
        <w:rPr>
          <w:rFonts w:ascii="Times New Roman" w:hAnsi="Times New Roman" w:cs="Times New Roman"/>
          <w:b/>
          <w:bCs/>
          <w:u w:val="single"/>
        </w:rPr>
      </w:pPr>
      <w:r>
        <w:rPr>
          <w:rFonts w:ascii="Times New Roman" w:hAnsi="Times New Roman" w:cs="Times New Roman"/>
          <w:b/>
          <w:bCs/>
          <w:u w:val="single"/>
        </w:rPr>
        <w:t xml:space="preserve">Building Permits </w:t>
      </w:r>
      <w:r w:rsidR="00463304">
        <w:rPr>
          <w:rFonts w:ascii="Times New Roman" w:hAnsi="Times New Roman" w:cs="Times New Roman"/>
          <w:b/>
          <w:bCs/>
          <w:u w:val="single"/>
        </w:rPr>
        <w:t>2414</w:t>
      </w:r>
      <w:r>
        <w:rPr>
          <w:rFonts w:ascii="Times New Roman" w:hAnsi="Times New Roman" w:cs="Times New Roman"/>
          <w:b/>
          <w:bCs/>
          <w:u w:val="single"/>
        </w:rPr>
        <w:t>-</w:t>
      </w:r>
      <w:r w:rsidR="00463304">
        <w:rPr>
          <w:rFonts w:ascii="Times New Roman" w:hAnsi="Times New Roman" w:cs="Times New Roman"/>
          <w:b/>
          <w:bCs/>
          <w:u w:val="single"/>
        </w:rPr>
        <w:t>2419</w:t>
      </w:r>
    </w:p>
    <w:p w14:paraId="391DF688" w14:textId="77777777" w:rsidR="00463304" w:rsidRPr="00463304" w:rsidRDefault="00463304" w:rsidP="00B865DE">
      <w:pPr>
        <w:spacing w:after="0" w:line="276" w:lineRule="auto"/>
        <w:rPr>
          <w:rFonts w:ascii="Times New Roman" w:hAnsi="Times New Roman" w:cs="Times New Roman"/>
        </w:rPr>
      </w:pPr>
      <w:r w:rsidRPr="00463304">
        <w:rPr>
          <w:rFonts w:ascii="Times New Roman" w:hAnsi="Times New Roman" w:cs="Times New Roman"/>
        </w:rPr>
        <w:t>2414 – PZ-2025-0103 – Larry Gullickson – Applicant/Landowner. Parcel #51-0000629. Lot 10 of Brendle’s Second Subdivision located in the S1/2NE1/4 of Section 10, Township 151 North, Range 91 West. (Liberty Township) 36’x44’ garage addition.</w:t>
      </w:r>
    </w:p>
    <w:p w14:paraId="4D879307" w14:textId="77777777" w:rsidR="00463304" w:rsidRPr="00463304" w:rsidRDefault="00463304" w:rsidP="00463304">
      <w:pPr>
        <w:spacing w:before="240" w:after="0" w:line="276" w:lineRule="auto"/>
        <w:rPr>
          <w:rFonts w:ascii="Times New Roman" w:hAnsi="Times New Roman" w:cs="Times New Roman"/>
        </w:rPr>
      </w:pPr>
      <w:r w:rsidRPr="00463304">
        <w:rPr>
          <w:rFonts w:ascii="Times New Roman" w:hAnsi="Times New Roman" w:cs="Times New Roman"/>
        </w:rPr>
        <w:t>2415 – PZ-2025-0107 – George &amp; Tracy McNamara – Applicant/Landowner. Parcel #10-0014505. Sublot A of Outlot 3 of the W1/2NE1/4 of Section 31, Township 157 North, Range 90 West (Clearwater Township) 28’x36’ home.</w:t>
      </w:r>
    </w:p>
    <w:p w14:paraId="6520424A" w14:textId="77777777" w:rsidR="00463304" w:rsidRPr="00463304" w:rsidRDefault="00463304" w:rsidP="00463304">
      <w:pPr>
        <w:spacing w:before="240" w:after="0" w:line="276" w:lineRule="auto"/>
        <w:rPr>
          <w:rFonts w:ascii="Times New Roman" w:hAnsi="Times New Roman" w:cs="Times New Roman"/>
        </w:rPr>
      </w:pPr>
      <w:r w:rsidRPr="00463304">
        <w:rPr>
          <w:rFonts w:ascii="Times New Roman" w:hAnsi="Times New Roman" w:cs="Times New Roman"/>
        </w:rPr>
        <w:t>2416 – PZ-2025-0108 – Jason Schnaible – Applicant. Mountrail County Park Commission – Landowner. Parcel #45-0019213. Lot 6, Block 18 of Traynor Park Subdivision located in the S1/2SW1/4 of Section 29 &amp; N1/2N1/2 of Section 32, Township 152 North, Range 91 West. (Van Hook Township) 10’x34’ Deck.</w:t>
      </w:r>
    </w:p>
    <w:p w14:paraId="219C0D6A" w14:textId="77777777" w:rsidR="00463304" w:rsidRPr="00463304" w:rsidRDefault="00463304" w:rsidP="00463304">
      <w:pPr>
        <w:spacing w:before="240" w:after="0" w:line="276" w:lineRule="auto"/>
        <w:rPr>
          <w:rFonts w:ascii="Times New Roman" w:hAnsi="Times New Roman" w:cs="Times New Roman"/>
        </w:rPr>
      </w:pPr>
      <w:r w:rsidRPr="00463304">
        <w:rPr>
          <w:rFonts w:ascii="Times New Roman" w:hAnsi="Times New Roman" w:cs="Times New Roman"/>
        </w:rPr>
        <w:t>2417 – PZ-2025-0121 – Scott Gillespie – Applicant/Landowner. Parcel #51-0000672. Lot 33 of Brendle’s Third Subdivision located in the S1/2NE1/4 of Section 10, Township 151 North, Range 91 West. (Liberty Township) 12’x20’ storage building.</w:t>
      </w:r>
    </w:p>
    <w:p w14:paraId="7ABB70FF" w14:textId="77777777" w:rsidR="00463304" w:rsidRPr="00463304" w:rsidRDefault="00463304" w:rsidP="00463304">
      <w:pPr>
        <w:spacing w:before="240" w:after="0" w:line="276" w:lineRule="auto"/>
        <w:rPr>
          <w:rFonts w:ascii="Times New Roman" w:hAnsi="Times New Roman" w:cs="Times New Roman"/>
        </w:rPr>
      </w:pPr>
      <w:r w:rsidRPr="00463304">
        <w:rPr>
          <w:rFonts w:ascii="Times New Roman" w:hAnsi="Times New Roman" w:cs="Times New Roman"/>
        </w:rPr>
        <w:lastRenderedPageBreak/>
        <w:t>2418 – PZ-2025-0123 – Revertical Inc – Applicant. Dale &amp; Tammy Fredrickson – Landowner. Parcel #35-0012200. Lot 7 of White Earth Cottage Site located in the NE1/4NW1/4 of Section 35, Township 154 North, Range 94 West. (Unorganized Township) 30’x37’ cabin with 10’x30’ deck.</w:t>
      </w:r>
    </w:p>
    <w:p w14:paraId="186F9ABB" w14:textId="5660F851" w:rsidR="00B430BA" w:rsidRDefault="00463304" w:rsidP="00B430BA">
      <w:pPr>
        <w:spacing w:before="240" w:after="0" w:line="276" w:lineRule="auto"/>
        <w:rPr>
          <w:rFonts w:ascii="Times New Roman" w:hAnsi="Times New Roman" w:cs="Times New Roman"/>
        </w:rPr>
      </w:pPr>
      <w:r w:rsidRPr="00463304">
        <w:rPr>
          <w:rFonts w:ascii="Times New Roman" w:hAnsi="Times New Roman" w:cs="Times New Roman"/>
        </w:rPr>
        <w:t>2419 – PZ-2024-0133 – Brian &amp; Lynn Rosencrans – Applicant/Landowner. Parcel #13-0001000. S1/2NW1/4 of Section 2, Township 157 North, Range 93 West. (Sorkness Township) 51’x84’x18’ shop (Ag use)</w:t>
      </w:r>
      <w:r w:rsidR="00B430BA" w:rsidRPr="005456F0">
        <w:rPr>
          <w:rFonts w:ascii="Times New Roman" w:hAnsi="Times New Roman" w:cs="Times New Roman"/>
        </w:rPr>
        <w:t>.</w:t>
      </w:r>
    </w:p>
    <w:p w14:paraId="0C8FA652" w14:textId="7B4E26E8" w:rsidR="00B430BA" w:rsidRDefault="00B430BA" w:rsidP="00B430BA">
      <w:pPr>
        <w:spacing w:before="240" w:line="276" w:lineRule="auto"/>
        <w:rPr>
          <w:rFonts w:ascii="Times New Roman" w:hAnsi="Times New Roman" w:cs="Times New Roman"/>
        </w:rPr>
      </w:pPr>
      <w:r>
        <w:rPr>
          <w:rFonts w:ascii="Times New Roman" w:hAnsi="Times New Roman" w:cs="Times New Roman"/>
        </w:rPr>
        <w:t xml:space="preserve">Moved by Commissioner </w:t>
      </w:r>
      <w:r w:rsidR="00B865DE">
        <w:rPr>
          <w:rFonts w:ascii="Times New Roman" w:hAnsi="Times New Roman" w:cs="Times New Roman"/>
        </w:rPr>
        <w:t>Hollekim</w:t>
      </w:r>
      <w:r>
        <w:rPr>
          <w:rFonts w:ascii="Times New Roman" w:hAnsi="Times New Roman" w:cs="Times New Roman"/>
        </w:rPr>
        <w:t xml:space="preserve">, seconded by Commissioner </w:t>
      </w:r>
      <w:r w:rsidR="00B865DE">
        <w:rPr>
          <w:rFonts w:ascii="Times New Roman" w:hAnsi="Times New Roman" w:cs="Times New Roman"/>
        </w:rPr>
        <w:t>Tomjack</w:t>
      </w:r>
      <w:r>
        <w:rPr>
          <w:rFonts w:ascii="Times New Roman" w:hAnsi="Times New Roman" w:cs="Times New Roman"/>
        </w:rPr>
        <w:t xml:space="preserve">, to approve building permits </w:t>
      </w:r>
      <w:r w:rsidR="00B865DE">
        <w:rPr>
          <w:rFonts w:ascii="Times New Roman" w:hAnsi="Times New Roman" w:cs="Times New Roman"/>
        </w:rPr>
        <w:t>2414</w:t>
      </w:r>
      <w:r>
        <w:rPr>
          <w:rFonts w:ascii="Times New Roman" w:hAnsi="Times New Roman" w:cs="Times New Roman"/>
        </w:rPr>
        <w:t>-</w:t>
      </w:r>
      <w:r w:rsidR="00B865DE">
        <w:rPr>
          <w:rFonts w:ascii="Times New Roman" w:hAnsi="Times New Roman" w:cs="Times New Roman"/>
        </w:rPr>
        <w:t>2419</w:t>
      </w:r>
      <w:r w:rsidR="001F3E4C">
        <w:rPr>
          <w:rFonts w:ascii="Times New Roman" w:hAnsi="Times New Roman" w:cs="Times New Roman"/>
        </w:rPr>
        <w:t xml:space="preserve">. </w:t>
      </w:r>
      <w:r>
        <w:rPr>
          <w:rFonts w:ascii="Times New Roman" w:hAnsi="Times New Roman" w:cs="Times New Roman"/>
        </w:rPr>
        <w:t>All present voted yes. Motion carried.</w:t>
      </w:r>
    </w:p>
    <w:p w14:paraId="204505A7" w14:textId="1F85B5AA" w:rsidR="00B865DE" w:rsidRDefault="00B865DE" w:rsidP="00B865DE">
      <w:pPr>
        <w:spacing w:before="240" w:after="0" w:line="276" w:lineRule="auto"/>
        <w:rPr>
          <w:rFonts w:ascii="Times New Roman" w:hAnsi="Times New Roman" w:cs="Times New Roman"/>
          <w:b/>
          <w:bCs/>
          <w:u w:val="single"/>
        </w:rPr>
      </w:pPr>
      <w:r>
        <w:rPr>
          <w:rFonts w:ascii="Times New Roman" w:hAnsi="Times New Roman" w:cs="Times New Roman"/>
          <w:b/>
          <w:bCs/>
          <w:u w:val="single"/>
        </w:rPr>
        <w:t>Demolition Permit</w:t>
      </w:r>
    </w:p>
    <w:p w14:paraId="209534D8" w14:textId="221447BC" w:rsidR="00B865DE" w:rsidRDefault="00B865DE" w:rsidP="00B865DE">
      <w:pPr>
        <w:spacing w:after="0" w:line="276" w:lineRule="auto"/>
        <w:rPr>
          <w:rFonts w:ascii="Times New Roman" w:hAnsi="Times New Roman" w:cs="Times New Roman"/>
        </w:rPr>
      </w:pPr>
      <w:r w:rsidRPr="00B865DE">
        <w:rPr>
          <w:rFonts w:ascii="Times New Roman" w:hAnsi="Times New Roman" w:cs="Times New Roman"/>
        </w:rPr>
        <w:t>PZ-2025-0122 – Revertical Inc – Applicant. Dale &amp; Tammy Fredrickson – Landowner. Parcel #35-0012200. Lot 7 of White Earth Cottage Site located in the NE1/4NW1/4 of Section 35, Township 154 North, Range 94 West. (Unorganized Township) demolishing existing cabin</w:t>
      </w:r>
      <w:r>
        <w:rPr>
          <w:rFonts w:ascii="Times New Roman" w:hAnsi="Times New Roman" w:cs="Times New Roman"/>
        </w:rPr>
        <w:t>.</w:t>
      </w:r>
    </w:p>
    <w:p w14:paraId="044CBC9E" w14:textId="3BF1E77F" w:rsidR="00B865DE" w:rsidRPr="00B865DE" w:rsidRDefault="00B865DE" w:rsidP="00B865DE">
      <w:pPr>
        <w:spacing w:before="240" w:after="0" w:line="276" w:lineRule="auto"/>
        <w:rPr>
          <w:rFonts w:ascii="Times New Roman" w:hAnsi="Times New Roman" w:cs="Times New Roman"/>
          <w:b/>
          <w:bCs/>
          <w:u w:val="single"/>
        </w:rPr>
      </w:pPr>
      <w:r>
        <w:rPr>
          <w:rFonts w:ascii="Times New Roman" w:hAnsi="Times New Roman" w:cs="Times New Roman"/>
        </w:rPr>
        <w:t xml:space="preserve">Moved by Commissioner Borud, seconded by Commissioner Weyrauch, to approve demolition permit </w:t>
      </w:r>
      <w:r w:rsidRPr="00B865DE">
        <w:rPr>
          <w:rFonts w:ascii="Times New Roman" w:hAnsi="Times New Roman" w:cs="Times New Roman"/>
        </w:rPr>
        <w:t>PZ-2025-0122</w:t>
      </w:r>
      <w:r>
        <w:rPr>
          <w:rFonts w:ascii="Times New Roman" w:hAnsi="Times New Roman" w:cs="Times New Roman"/>
        </w:rPr>
        <w:t>. All present voted yes. Motion carried.</w:t>
      </w:r>
    </w:p>
    <w:p w14:paraId="7DEC4C9C" w14:textId="77777777" w:rsidR="00B430BA" w:rsidRPr="00E046EB" w:rsidRDefault="00B430BA" w:rsidP="00B430BA">
      <w:pPr>
        <w:spacing w:before="240" w:after="0" w:line="276" w:lineRule="auto"/>
        <w:rPr>
          <w:rFonts w:ascii="Times New Roman" w:hAnsi="Times New Roman" w:cs="Times New Roman"/>
        </w:rPr>
      </w:pPr>
      <w:r>
        <w:rPr>
          <w:rFonts w:ascii="Times New Roman" w:hAnsi="Times New Roman" w:cs="Times New Roman"/>
          <w:b/>
          <w:u w:val="single"/>
        </w:rPr>
        <w:t xml:space="preserve">ONGOING BUSINESS </w:t>
      </w:r>
    </w:p>
    <w:p w14:paraId="6D43FF0B" w14:textId="77777777" w:rsidR="00B430BA" w:rsidRPr="006B4C65" w:rsidRDefault="00B430BA" w:rsidP="00B430BA">
      <w:pPr>
        <w:spacing w:after="0" w:line="276" w:lineRule="auto"/>
        <w:rPr>
          <w:rFonts w:ascii="Times New Roman" w:hAnsi="Times New Roman" w:cs="Times New Roman"/>
        </w:rPr>
      </w:pPr>
      <w:r w:rsidRPr="006B4C65">
        <w:rPr>
          <w:rFonts w:ascii="Times New Roman" w:hAnsi="Times New Roman" w:cs="Times New Roman"/>
        </w:rPr>
        <w:t>Gravel Pits- Remains ongoing Administration working on Report</w:t>
      </w:r>
    </w:p>
    <w:p w14:paraId="649C4B4B" w14:textId="77777777" w:rsidR="00B430BA" w:rsidRPr="006B4C65" w:rsidRDefault="00B430BA" w:rsidP="00B430BA">
      <w:pPr>
        <w:spacing w:after="0" w:line="276" w:lineRule="auto"/>
        <w:rPr>
          <w:rFonts w:ascii="Times New Roman" w:hAnsi="Times New Roman" w:cs="Times New Roman"/>
        </w:rPr>
      </w:pPr>
      <w:r w:rsidRPr="006B4C65">
        <w:rPr>
          <w:rFonts w:ascii="Times New Roman" w:hAnsi="Times New Roman" w:cs="Times New Roman"/>
        </w:rPr>
        <w:t>Green Acres Subdivision – No new activity still no Letter of Credit-no activity happening</w:t>
      </w:r>
    </w:p>
    <w:p w14:paraId="5B0177A7" w14:textId="77777777" w:rsidR="00B430BA" w:rsidRPr="006B4C65" w:rsidRDefault="00B430BA" w:rsidP="00B430BA">
      <w:pPr>
        <w:spacing w:after="0" w:line="276" w:lineRule="auto"/>
        <w:rPr>
          <w:rFonts w:ascii="Times New Roman" w:hAnsi="Times New Roman" w:cs="Times New Roman"/>
        </w:rPr>
      </w:pPr>
      <w:r w:rsidRPr="006B4C65">
        <w:rPr>
          <w:rFonts w:ascii="Times New Roman" w:hAnsi="Times New Roman" w:cs="Times New Roman"/>
        </w:rPr>
        <w:t>Hyrum Zetting Plan of action for Green Acres Subdivision</w:t>
      </w:r>
    </w:p>
    <w:p w14:paraId="625821B9" w14:textId="77777777" w:rsidR="00B430BA" w:rsidRPr="006B4C65" w:rsidRDefault="00B430BA" w:rsidP="00B430BA">
      <w:pPr>
        <w:spacing w:after="0" w:line="276" w:lineRule="auto"/>
        <w:rPr>
          <w:rFonts w:ascii="Times New Roman" w:hAnsi="Times New Roman" w:cs="Times New Roman"/>
        </w:rPr>
      </w:pPr>
      <w:r w:rsidRPr="006B4C65">
        <w:rPr>
          <w:rFonts w:ascii="Times New Roman" w:hAnsi="Times New Roman" w:cs="Times New Roman"/>
        </w:rPr>
        <w:t>Subdivision Letter of Credit</w:t>
      </w:r>
    </w:p>
    <w:p w14:paraId="6A12B12A" w14:textId="77777777" w:rsidR="00B430BA" w:rsidRPr="006B4C65" w:rsidRDefault="00B430BA" w:rsidP="00B430BA">
      <w:pPr>
        <w:spacing w:after="0" w:line="276" w:lineRule="auto"/>
        <w:rPr>
          <w:rFonts w:ascii="Times New Roman" w:hAnsi="Times New Roman" w:cs="Times New Roman"/>
        </w:rPr>
      </w:pPr>
      <w:r w:rsidRPr="006B4C65">
        <w:rPr>
          <w:rFonts w:ascii="Times New Roman" w:hAnsi="Times New Roman" w:cs="Times New Roman"/>
        </w:rPr>
        <w:t>Data Centers</w:t>
      </w:r>
      <w:r>
        <w:rPr>
          <w:rFonts w:ascii="Times New Roman" w:hAnsi="Times New Roman" w:cs="Times New Roman"/>
        </w:rPr>
        <w:t xml:space="preserve"> </w:t>
      </w:r>
    </w:p>
    <w:p w14:paraId="6A2374DE" w14:textId="77777777" w:rsidR="00B430BA" w:rsidRPr="006B4C65" w:rsidRDefault="00B430BA" w:rsidP="00B430BA">
      <w:pPr>
        <w:spacing w:line="276" w:lineRule="auto"/>
        <w:rPr>
          <w:rFonts w:ascii="Times New Roman" w:hAnsi="Times New Roman" w:cs="Times New Roman"/>
        </w:rPr>
      </w:pPr>
      <w:r w:rsidRPr="006B4C65">
        <w:rPr>
          <w:rFonts w:ascii="Times New Roman" w:hAnsi="Times New Roman" w:cs="Times New Roman"/>
        </w:rPr>
        <w:t>Battery Storage Facilities</w:t>
      </w:r>
    </w:p>
    <w:p w14:paraId="6D4755F7" w14:textId="77777777" w:rsidR="00B430BA" w:rsidRDefault="00B430BA" w:rsidP="00B430BA">
      <w:pPr>
        <w:spacing w:after="0" w:line="276" w:lineRule="auto"/>
        <w:rPr>
          <w:rFonts w:ascii="Times New Roman" w:hAnsi="Times New Roman" w:cs="Times New Roman"/>
          <w:b/>
          <w:u w:val="single"/>
        </w:rPr>
      </w:pPr>
      <w:r>
        <w:rPr>
          <w:rFonts w:ascii="Times New Roman" w:hAnsi="Times New Roman" w:cs="Times New Roman"/>
          <w:b/>
          <w:u w:val="single"/>
        </w:rPr>
        <w:t>STAFF UPDATES</w:t>
      </w:r>
    </w:p>
    <w:p w14:paraId="64B9E575" w14:textId="27CD4E38" w:rsidR="00B430BA" w:rsidRDefault="001F3E4C" w:rsidP="00B430BA">
      <w:pPr>
        <w:pStyle w:val="ListParagraph"/>
        <w:numPr>
          <w:ilvl w:val="0"/>
          <w:numId w:val="2"/>
        </w:numPr>
        <w:spacing w:after="0" w:line="276" w:lineRule="auto"/>
        <w:ind w:left="180" w:hanging="180"/>
        <w:rPr>
          <w:rFonts w:ascii="Times New Roman" w:hAnsi="Times New Roman" w:cs="Times New Roman"/>
        </w:rPr>
      </w:pPr>
      <w:r>
        <w:rPr>
          <w:rFonts w:ascii="Times New Roman" w:hAnsi="Times New Roman" w:cs="Times New Roman"/>
        </w:rPr>
        <w:t>Administrator Vachal presented an update</w:t>
      </w:r>
      <w:r w:rsidR="00B865DE" w:rsidRPr="00B865DE">
        <w:rPr>
          <w:rFonts w:ascii="Times New Roman" w:hAnsi="Times New Roman" w:cs="Times New Roman"/>
        </w:rPr>
        <w:t xml:space="preserve"> on </w:t>
      </w:r>
      <w:r>
        <w:rPr>
          <w:rFonts w:ascii="Times New Roman" w:hAnsi="Times New Roman" w:cs="Times New Roman"/>
        </w:rPr>
        <w:t xml:space="preserve">the May 20, 2025 meeting of the </w:t>
      </w:r>
      <w:r w:rsidRPr="001F3E4C">
        <w:rPr>
          <w:rFonts w:ascii="Times New Roman" w:hAnsi="Times New Roman" w:cs="Times New Roman"/>
        </w:rPr>
        <w:t xml:space="preserve">Mountrail County Land Development Code </w:t>
      </w:r>
      <w:r>
        <w:rPr>
          <w:rFonts w:ascii="Times New Roman" w:hAnsi="Times New Roman" w:cs="Times New Roman"/>
        </w:rPr>
        <w:t>Committee.</w:t>
      </w:r>
      <w:r w:rsidR="00B74B08">
        <w:rPr>
          <w:rFonts w:ascii="Times New Roman" w:hAnsi="Times New Roman" w:cs="Times New Roman"/>
        </w:rPr>
        <w:t xml:space="preserve"> The next meeting of the committee will be August 4, 2025.</w:t>
      </w:r>
    </w:p>
    <w:p w14:paraId="61497178" w14:textId="7FAA51A7" w:rsidR="00B430BA" w:rsidRDefault="00B74B08" w:rsidP="00B865DE">
      <w:pPr>
        <w:pStyle w:val="ListParagraph"/>
        <w:numPr>
          <w:ilvl w:val="0"/>
          <w:numId w:val="2"/>
        </w:numPr>
        <w:spacing w:after="0" w:line="276" w:lineRule="auto"/>
        <w:ind w:left="180" w:hanging="180"/>
        <w:rPr>
          <w:rFonts w:ascii="Times New Roman" w:hAnsi="Times New Roman" w:cs="Times New Roman"/>
        </w:rPr>
      </w:pPr>
      <w:r>
        <w:rPr>
          <w:rFonts w:ascii="Times New Roman" w:hAnsi="Times New Roman" w:cs="Times New Roman"/>
        </w:rPr>
        <w:t xml:space="preserve">Administrator Vachal asked the board </w:t>
      </w:r>
      <w:r w:rsidR="003673F7">
        <w:rPr>
          <w:rFonts w:ascii="Times New Roman" w:hAnsi="Times New Roman" w:cs="Times New Roman"/>
        </w:rPr>
        <w:t>for</w:t>
      </w:r>
      <w:r>
        <w:rPr>
          <w:rFonts w:ascii="Times New Roman" w:hAnsi="Times New Roman" w:cs="Times New Roman"/>
        </w:rPr>
        <w:t xml:space="preserve"> any input on the upcoming budget before she turns it in. Administration will be budgeting more towards the GIS for the upcoming year than they did last year because they fell a little short last budget year. Commissioner Hollekim feels those that are on special committees outside the regular duties of the board that they should get something extra for that. The rest of the board feels that isn’t necessary.</w:t>
      </w:r>
      <w:r w:rsidR="0059089B">
        <w:rPr>
          <w:rFonts w:ascii="Times New Roman" w:hAnsi="Times New Roman" w:cs="Times New Roman"/>
        </w:rPr>
        <w:t xml:space="preserve"> No increases were given to board members to be budgeted for the upcoming 2026 budget year.</w:t>
      </w:r>
    </w:p>
    <w:p w14:paraId="22BB864B" w14:textId="5B152872" w:rsidR="00B74B08" w:rsidRDefault="00B74B08" w:rsidP="00B430BA">
      <w:pPr>
        <w:spacing w:before="240" w:after="0" w:line="276" w:lineRule="auto"/>
        <w:rPr>
          <w:rFonts w:ascii="Times New Roman" w:hAnsi="Times New Roman" w:cs="Times New Roman"/>
          <w:b/>
          <w:u w:val="single"/>
        </w:rPr>
      </w:pPr>
      <w:r>
        <w:rPr>
          <w:rFonts w:ascii="Times New Roman" w:hAnsi="Times New Roman" w:cs="Times New Roman"/>
          <w:b/>
          <w:u w:val="single"/>
        </w:rPr>
        <w:t>PUBLIC COMMENTS</w:t>
      </w:r>
    </w:p>
    <w:p w14:paraId="55BD7767" w14:textId="01519DFF" w:rsidR="00B74B08" w:rsidRPr="00B74B08" w:rsidRDefault="00B74B08" w:rsidP="00B74B08">
      <w:pPr>
        <w:spacing w:after="0" w:line="276" w:lineRule="auto"/>
        <w:rPr>
          <w:rFonts w:ascii="Times New Roman" w:hAnsi="Times New Roman" w:cs="Times New Roman"/>
          <w:bCs/>
        </w:rPr>
      </w:pPr>
      <w:r w:rsidRPr="00B74B08">
        <w:rPr>
          <w:rFonts w:ascii="Times New Roman" w:hAnsi="Times New Roman" w:cs="Times New Roman"/>
          <w:bCs/>
        </w:rPr>
        <w:t>None.</w:t>
      </w:r>
    </w:p>
    <w:p w14:paraId="7313ED59" w14:textId="4B234283" w:rsidR="00B430BA" w:rsidRDefault="00B430BA" w:rsidP="00B430BA">
      <w:pPr>
        <w:spacing w:before="240" w:after="0" w:line="276" w:lineRule="auto"/>
        <w:rPr>
          <w:rFonts w:ascii="Times New Roman" w:hAnsi="Times New Roman" w:cs="Times New Roman"/>
          <w:b/>
          <w:u w:val="single"/>
        </w:rPr>
      </w:pPr>
      <w:r>
        <w:rPr>
          <w:rFonts w:ascii="Times New Roman" w:hAnsi="Times New Roman" w:cs="Times New Roman"/>
          <w:b/>
          <w:u w:val="single"/>
        </w:rPr>
        <w:t>BOARD CONCERNS</w:t>
      </w:r>
    </w:p>
    <w:p w14:paraId="5E855A7A" w14:textId="093AC39F" w:rsidR="00B430BA" w:rsidRPr="00714A2B" w:rsidRDefault="00714A2B" w:rsidP="00714A2B">
      <w:pPr>
        <w:spacing w:line="276" w:lineRule="auto"/>
        <w:rPr>
          <w:rFonts w:ascii="Times New Roman" w:hAnsi="Times New Roman" w:cs="Times New Roman"/>
        </w:rPr>
      </w:pPr>
      <w:r>
        <w:rPr>
          <w:rFonts w:ascii="Times New Roman" w:hAnsi="Times New Roman" w:cs="Times New Roman"/>
        </w:rPr>
        <w:t>None.</w:t>
      </w:r>
    </w:p>
    <w:p w14:paraId="3CECF0EF" w14:textId="4DBED015" w:rsidR="00B430BA" w:rsidRDefault="00B430BA" w:rsidP="00B430BA">
      <w:pPr>
        <w:spacing w:before="240" w:line="276" w:lineRule="auto"/>
        <w:rPr>
          <w:rFonts w:ascii="Times New Roman" w:hAnsi="Times New Roman" w:cs="Times New Roman"/>
        </w:rPr>
      </w:pPr>
      <w:r>
        <w:rPr>
          <w:rFonts w:ascii="Times New Roman" w:hAnsi="Times New Roman" w:cs="Times New Roman"/>
        </w:rPr>
        <w:t xml:space="preserve">The Board adjourned at </w:t>
      </w:r>
      <w:r w:rsidR="00714A2B">
        <w:rPr>
          <w:rFonts w:ascii="Times New Roman" w:hAnsi="Times New Roman" w:cs="Times New Roman"/>
        </w:rPr>
        <w:t>9</w:t>
      </w:r>
      <w:r>
        <w:rPr>
          <w:rFonts w:ascii="Times New Roman" w:hAnsi="Times New Roman" w:cs="Times New Roman"/>
        </w:rPr>
        <w:t>:</w:t>
      </w:r>
      <w:r w:rsidR="00714A2B">
        <w:rPr>
          <w:rFonts w:ascii="Times New Roman" w:hAnsi="Times New Roman" w:cs="Times New Roman"/>
        </w:rPr>
        <w:t>22</w:t>
      </w:r>
      <w:r>
        <w:rPr>
          <w:rFonts w:ascii="Times New Roman" w:hAnsi="Times New Roman" w:cs="Times New Roman"/>
        </w:rPr>
        <w:t xml:space="preserve"> a.m. Next regular meeting of the Mountrail County Planning &amp; Zoning Commission is </w:t>
      </w:r>
      <w:r w:rsidR="00B865DE">
        <w:rPr>
          <w:rFonts w:ascii="Times New Roman" w:hAnsi="Times New Roman" w:cs="Times New Roman"/>
          <w:b/>
        </w:rPr>
        <w:t>Monday</w:t>
      </w:r>
      <w:r>
        <w:rPr>
          <w:rFonts w:ascii="Times New Roman" w:hAnsi="Times New Roman" w:cs="Times New Roman"/>
          <w:b/>
        </w:rPr>
        <w:t xml:space="preserve">, </w:t>
      </w:r>
      <w:r w:rsidR="00B865DE">
        <w:rPr>
          <w:rFonts w:ascii="Times New Roman" w:hAnsi="Times New Roman" w:cs="Times New Roman"/>
          <w:b/>
        </w:rPr>
        <w:t>June 23</w:t>
      </w:r>
      <w:r w:rsidR="00B865DE" w:rsidRPr="00B865DE">
        <w:rPr>
          <w:rFonts w:ascii="Times New Roman" w:hAnsi="Times New Roman" w:cs="Times New Roman"/>
          <w:b/>
          <w:vertAlign w:val="superscript"/>
        </w:rPr>
        <w:t>rd</w:t>
      </w:r>
      <w:r>
        <w:rPr>
          <w:rFonts w:ascii="Times New Roman" w:hAnsi="Times New Roman" w:cs="Times New Roman"/>
          <w:b/>
        </w:rPr>
        <w:t>, 2025,</w:t>
      </w:r>
      <w:r>
        <w:rPr>
          <w:rFonts w:ascii="Times New Roman" w:hAnsi="Times New Roman" w:cs="Times New Roman"/>
        </w:rPr>
        <w:t xml:space="preserve"> at 8:30 a</w:t>
      </w:r>
      <w:r w:rsidR="00B865DE">
        <w:rPr>
          <w:rFonts w:ascii="Times New Roman" w:hAnsi="Times New Roman" w:cs="Times New Roman"/>
        </w:rPr>
        <w:t>.</w:t>
      </w:r>
      <w:r>
        <w:rPr>
          <w:rFonts w:ascii="Times New Roman" w:hAnsi="Times New Roman" w:cs="Times New Roman"/>
        </w:rPr>
        <w:t>m</w:t>
      </w:r>
      <w:r w:rsidR="00B865DE">
        <w:rPr>
          <w:rFonts w:ascii="Times New Roman" w:hAnsi="Times New Roman" w:cs="Times New Roman"/>
        </w:rPr>
        <w:t>.</w:t>
      </w:r>
      <w:r>
        <w:rPr>
          <w:rFonts w:ascii="Times New Roman" w:hAnsi="Times New Roman" w:cs="Times New Roman"/>
        </w:rPr>
        <w:t xml:space="preserve"> via GOTOMEETING or in the Commissioners Room at the Mountrail County Courthouse. </w:t>
      </w:r>
    </w:p>
    <w:p w14:paraId="68E3C8E7" w14:textId="6DF9C751" w:rsidR="00B430BA" w:rsidRDefault="00B430BA" w:rsidP="00B430BA">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lastRenderedPageBreak/>
        <w:t xml:space="preserve">Accepted and approved this </w:t>
      </w:r>
      <w:r w:rsidR="00B865DE">
        <w:rPr>
          <w:rFonts w:ascii="Times New Roman" w:hAnsi="Times New Roman" w:cs="Times New Roman"/>
          <w:sz w:val="22"/>
          <w:szCs w:val="22"/>
        </w:rPr>
        <w:t>23</w:t>
      </w:r>
      <w:r w:rsidR="00B865DE" w:rsidRPr="00B865DE">
        <w:rPr>
          <w:rFonts w:ascii="Times New Roman" w:hAnsi="Times New Roman" w:cs="Times New Roman"/>
          <w:sz w:val="22"/>
          <w:szCs w:val="22"/>
          <w:vertAlign w:val="superscript"/>
        </w:rPr>
        <w:t>rd</w:t>
      </w:r>
      <w:r w:rsidR="00B865DE">
        <w:rPr>
          <w:rFonts w:ascii="Times New Roman" w:hAnsi="Times New Roman" w:cs="Times New Roman"/>
          <w:sz w:val="22"/>
          <w:szCs w:val="22"/>
        </w:rPr>
        <w:t xml:space="preserve"> </w:t>
      </w:r>
      <w:r>
        <w:rPr>
          <w:rFonts w:ascii="Times New Roman" w:hAnsi="Times New Roman" w:cs="Times New Roman"/>
          <w:sz w:val="22"/>
          <w:szCs w:val="22"/>
        </w:rPr>
        <w:t xml:space="preserve">day of </w:t>
      </w:r>
      <w:r w:rsidR="00B865DE">
        <w:rPr>
          <w:rFonts w:ascii="Times New Roman" w:hAnsi="Times New Roman" w:cs="Times New Roman"/>
          <w:sz w:val="22"/>
          <w:szCs w:val="22"/>
        </w:rPr>
        <w:t>June</w:t>
      </w:r>
      <w:r>
        <w:rPr>
          <w:rFonts w:ascii="Times New Roman" w:hAnsi="Times New Roman" w:cs="Times New Roman"/>
          <w:sz w:val="22"/>
          <w:szCs w:val="22"/>
        </w:rPr>
        <w:t>, 2025.</w:t>
      </w:r>
    </w:p>
    <w:p w14:paraId="059F3C15" w14:textId="77777777" w:rsidR="00B430BA" w:rsidRDefault="00B430BA" w:rsidP="00B430BA">
      <w:pPr>
        <w:pStyle w:val="NoSpacing"/>
        <w:spacing w:before="0" w:line="276" w:lineRule="auto"/>
        <w:rPr>
          <w:rFonts w:ascii="Times New Roman" w:hAnsi="Times New Roman" w:cs="Times New Roman"/>
          <w:sz w:val="22"/>
          <w:szCs w:val="22"/>
          <w:u w:val="single"/>
        </w:rPr>
      </w:pPr>
    </w:p>
    <w:p w14:paraId="48D0B643" w14:textId="77777777" w:rsidR="00B430BA" w:rsidRDefault="00B430BA" w:rsidP="00B430BA">
      <w:pPr>
        <w:pStyle w:val="NoSpacing"/>
        <w:spacing w:before="0" w:line="276" w:lineRule="auto"/>
        <w:rPr>
          <w:rFonts w:ascii="Times New Roman" w:hAnsi="Times New Roman" w:cs="Times New Roman"/>
          <w:sz w:val="22"/>
          <w:szCs w:val="22"/>
          <w:u w:val="single"/>
        </w:rPr>
      </w:pPr>
    </w:p>
    <w:p w14:paraId="09ED10DE" w14:textId="77777777" w:rsidR="00B430BA" w:rsidRDefault="00B430BA" w:rsidP="00B430BA">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66ACD708" w14:textId="77777777" w:rsidR="00B430BA" w:rsidRDefault="00B430BA" w:rsidP="00B430BA">
      <w:pPr>
        <w:pStyle w:val="NoSpacing"/>
        <w:spacing w:before="120"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14:paraId="0FC24B90" w14:textId="77777777" w:rsidR="00B430BA" w:rsidRDefault="00B430BA" w:rsidP="00B430BA">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14:paraId="2BD99E3E" w14:textId="77777777" w:rsidR="00B430BA" w:rsidRDefault="00B430BA" w:rsidP="00B430BA">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14:paraId="56987C93" w14:textId="77777777" w:rsidR="00B430BA" w:rsidRDefault="00B430BA" w:rsidP="00B430BA">
      <w:pPr>
        <w:pStyle w:val="NoSpacing"/>
        <w:spacing w:line="276" w:lineRule="auto"/>
      </w:pPr>
      <w:r>
        <w:rPr>
          <w:rFonts w:ascii="Times New Roman" w:hAnsi="Times New Roman" w:cs="Times New Roman"/>
          <w:b/>
          <w:color w:val="auto"/>
          <w:sz w:val="22"/>
          <w:szCs w:val="22"/>
        </w:rPr>
        <w:t>*Electronic recordings of full meetings are kept in the office per NDCC 44-04*</w:t>
      </w:r>
    </w:p>
    <w:p w14:paraId="32EFFB41" w14:textId="77777777" w:rsidR="00B430BA" w:rsidRDefault="00B430BA" w:rsidP="00B430BA"/>
    <w:p w14:paraId="22D472A9" w14:textId="77777777" w:rsidR="005307E2" w:rsidRDefault="005307E2"/>
    <w:sectPr w:rsidR="00530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73764"/>
    <w:multiLevelType w:val="hybridMultilevel"/>
    <w:tmpl w:val="658E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E502AC"/>
    <w:multiLevelType w:val="hybridMultilevel"/>
    <w:tmpl w:val="C8B67FA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C6162"/>
    <w:multiLevelType w:val="hybridMultilevel"/>
    <w:tmpl w:val="2E8C14DA"/>
    <w:lvl w:ilvl="0" w:tplc="56FEC760">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BA"/>
    <w:rsid w:val="001B2021"/>
    <w:rsid w:val="001F3E4C"/>
    <w:rsid w:val="003673F7"/>
    <w:rsid w:val="003E0D5B"/>
    <w:rsid w:val="004510E4"/>
    <w:rsid w:val="00463304"/>
    <w:rsid w:val="00491005"/>
    <w:rsid w:val="005307E2"/>
    <w:rsid w:val="0059089B"/>
    <w:rsid w:val="006A604F"/>
    <w:rsid w:val="00714A2B"/>
    <w:rsid w:val="007741EF"/>
    <w:rsid w:val="007801D1"/>
    <w:rsid w:val="008F2A0E"/>
    <w:rsid w:val="008F522C"/>
    <w:rsid w:val="00B430BA"/>
    <w:rsid w:val="00B74B08"/>
    <w:rsid w:val="00B865DE"/>
    <w:rsid w:val="00BA60A1"/>
    <w:rsid w:val="00FD2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4C447"/>
  <w15:chartTrackingRefBased/>
  <w15:docId w15:val="{76B69F76-36F3-40F3-955B-0312D632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0BA"/>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99"/>
    <w:qFormat/>
    <w:rsid w:val="00B430BA"/>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uiPriority w:val="99"/>
    <w:rsid w:val="00B430BA"/>
    <w:rPr>
      <w:rFonts w:ascii="Century Gothic" w:eastAsia="Arial Unicode MS" w:hAnsi="Century Gothic" w:cs="Arial Unicode MS"/>
      <w:b/>
      <w:bCs/>
      <w:caps/>
      <w:color w:val="000000"/>
      <w:sz w:val="72"/>
      <w:szCs w:val="72"/>
      <w:u w:color="000000"/>
    </w:rPr>
  </w:style>
  <w:style w:type="paragraph" w:styleId="NoSpacing">
    <w:name w:val="No Spacing"/>
    <w:uiPriority w:val="99"/>
    <w:qFormat/>
    <w:rsid w:val="00B430BA"/>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uiPriority w:val="99"/>
    <w:qFormat/>
    <w:rsid w:val="00B43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9035">
      <w:bodyDiv w:val="1"/>
      <w:marLeft w:val="0"/>
      <w:marRight w:val="0"/>
      <w:marTop w:val="0"/>
      <w:marBottom w:val="0"/>
      <w:divBdr>
        <w:top w:val="none" w:sz="0" w:space="0" w:color="auto"/>
        <w:left w:val="none" w:sz="0" w:space="0" w:color="auto"/>
        <w:bottom w:val="none" w:sz="0" w:space="0" w:color="auto"/>
        <w:right w:val="none" w:sz="0" w:space="0" w:color="auto"/>
      </w:divBdr>
    </w:div>
    <w:div w:id="135222134">
      <w:bodyDiv w:val="1"/>
      <w:marLeft w:val="0"/>
      <w:marRight w:val="0"/>
      <w:marTop w:val="0"/>
      <w:marBottom w:val="0"/>
      <w:divBdr>
        <w:top w:val="none" w:sz="0" w:space="0" w:color="auto"/>
        <w:left w:val="none" w:sz="0" w:space="0" w:color="auto"/>
        <w:bottom w:val="none" w:sz="0" w:space="0" w:color="auto"/>
        <w:right w:val="none" w:sz="0" w:space="0" w:color="auto"/>
      </w:divBdr>
    </w:div>
    <w:div w:id="801728277">
      <w:bodyDiv w:val="1"/>
      <w:marLeft w:val="0"/>
      <w:marRight w:val="0"/>
      <w:marTop w:val="0"/>
      <w:marBottom w:val="0"/>
      <w:divBdr>
        <w:top w:val="none" w:sz="0" w:space="0" w:color="auto"/>
        <w:left w:val="none" w:sz="0" w:space="0" w:color="auto"/>
        <w:bottom w:val="none" w:sz="0" w:space="0" w:color="auto"/>
        <w:right w:val="none" w:sz="0" w:space="0" w:color="auto"/>
      </w:divBdr>
    </w:div>
    <w:div w:id="935557032">
      <w:bodyDiv w:val="1"/>
      <w:marLeft w:val="0"/>
      <w:marRight w:val="0"/>
      <w:marTop w:val="0"/>
      <w:marBottom w:val="0"/>
      <w:divBdr>
        <w:top w:val="none" w:sz="0" w:space="0" w:color="auto"/>
        <w:left w:val="none" w:sz="0" w:space="0" w:color="auto"/>
        <w:bottom w:val="none" w:sz="0" w:space="0" w:color="auto"/>
        <w:right w:val="none" w:sz="0" w:space="0" w:color="auto"/>
      </w:divBdr>
    </w:div>
    <w:div w:id="956303134">
      <w:bodyDiv w:val="1"/>
      <w:marLeft w:val="0"/>
      <w:marRight w:val="0"/>
      <w:marTop w:val="0"/>
      <w:marBottom w:val="0"/>
      <w:divBdr>
        <w:top w:val="none" w:sz="0" w:space="0" w:color="auto"/>
        <w:left w:val="none" w:sz="0" w:space="0" w:color="auto"/>
        <w:bottom w:val="none" w:sz="0" w:space="0" w:color="auto"/>
        <w:right w:val="none" w:sz="0" w:space="0" w:color="auto"/>
      </w:divBdr>
    </w:div>
    <w:div w:id="1283924031">
      <w:bodyDiv w:val="1"/>
      <w:marLeft w:val="0"/>
      <w:marRight w:val="0"/>
      <w:marTop w:val="0"/>
      <w:marBottom w:val="0"/>
      <w:divBdr>
        <w:top w:val="none" w:sz="0" w:space="0" w:color="auto"/>
        <w:left w:val="none" w:sz="0" w:space="0" w:color="auto"/>
        <w:bottom w:val="none" w:sz="0" w:space="0" w:color="auto"/>
        <w:right w:val="none" w:sz="0" w:space="0" w:color="auto"/>
      </w:divBdr>
    </w:div>
    <w:div w:id="1374110808">
      <w:bodyDiv w:val="1"/>
      <w:marLeft w:val="0"/>
      <w:marRight w:val="0"/>
      <w:marTop w:val="0"/>
      <w:marBottom w:val="0"/>
      <w:divBdr>
        <w:top w:val="none" w:sz="0" w:space="0" w:color="auto"/>
        <w:left w:val="none" w:sz="0" w:space="0" w:color="auto"/>
        <w:bottom w:val="none" w:sz="0" w:space="0" w:color="auto"/>
        <w:right w:val="none" w:sz="0" w:space="0" w:color="auto"/>
      </w:divBdr>
    </w:div>
    <w:div w:id="1395931030">
      <w:bodyDiv w:val="1"/>
      <w:marLeft w:val="0"/>
      <w:marRight w:val="0"/>
      <w:marTop w:val="0"/>
      <w:marBottom w:val="0"/>
      <w:divBdr>
        <w:top w:val="none" w:sz="0" w:space="0" w:color="auto"/>
        <w:left w:val="none" w:sz="0" w:space="0" w:color="auto"/>
        <w:bottom w:val="none" w:sz="0" w:space="0" w:color="auto"/>
        <w:right w:val="none" w:sz="0" w:space="0" w:color="auto"/>
      </w:divBdr>
    </w:div>
    <w:div w:id="2094081608">
      <w:bodyDiv w:val="1"/>
      <w:marLeft w:val="0"/>
      <w:marRight w:val="0"/>
      <w:marTop w:val="0"/>
      <w:marBottom w:val="0"/>
      <w:divBdr>
        <w:top w:val="none" w:sz="0" w:space="0" w:color="auto"/>
        <w:left w:val="none" w:sz="0" w:space="0" w:color="auto"/>
        <w:bottom w:val="none" w:sz="0" w:space="0" w:color="auto"/>
        <w:right w:val="none" w:sz="0" w:space="0" w:color="auto"/>
      </w:divBdr>
    </w:div>
    <w:div w:id="213440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7</Pages>
  <Words>2941</Words>
  <Characters>16765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4</cp:revision>
  <dcterms:created xsi:type="dcterms:W3CDTF">2025-06-03T14:13:00Z</dcterms:created>
  <dcterms:modified xsi:type="dcterms:W3CDTF">2025-06-26T13:18:00Z</dcterms:modified>
</cp:coreProperties>
</file>