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789F8" w14:textId="77777777" w:rsidR="00383F23" w:rsidRDefault="00383F23" w:rsidP="00383F23">
      <w:pPr>
        <w:pStyle w:val="Title"/>
        <w:spacing w:before="0" w:after="0" w:line="276" w:lineRule="auto"/>
        <w:jc w:val="center"/>
        <w:rPr>
          <w:rFonts w:ascii="Times New Roman" w:hAnsi="Times New Roman" w:cs="Times New Roman"/>
          <w:color w:val="auto"/>
          <w:sz w:val="36"/>
          <w:szCs w:val="44"/>
        </w:rPr>
      </w:pPr>
      <w:r>
        <w:rPr>
          <w:rFonts w:ascii="Times New Roman" w:hAnsi="Times New Roman" w:cs="Times New Roman"/>
          <w:color w:val="auto"/>
          <w:sz w:val="36"/>
          <w:szCs w:val="44"/>
        </w:rPr>
        <w:t>MINUTES</w:t>
      </w:r>
    </w:p>
    <w:p w14:paraId="4D74C975" w14:textId="77777777" w:rsidR="00383F23" w:rsidRPr="00036D00" w:rsidRDefault="00383F23" w:rsidP="00383F23">
      <w:pPr>
        <w:pStyle w:val="NoSpacing"/>
        <w:spacing w:line="276" w:lineRule="auto"/>
        <w:jc w:val="center"/>
        <w:rPr>
          <w:rFonts w:ascii="Times New Roman" w:hAnsi="Times New Roman" w:cs="Times New Roman"/>
          <w:b/>
          <w:bCs/>
          <w:color w:val="auto"/>
        </w:rPr>
      </w:pPr>
      <w:r w:rsidRPr="00036D00">
        <w:rPr>
          <w:rFonts w:ascii="Times New Roman" w:hAnsi="Times New Roman" w:cs="Times New Roman"/>
          <w:b/>
          <w:bCs/>
          <w:color w:val="auto"/>
        </w:rPr>
        <w:t>Mountrail County Land Development Code Committee</w:t>
      </w:r>
    </w:p>
    <w:p w14:paraId="14616998" w14:textId="5C979EFB" w:rsidR="00383F23" w:rsidRDefault="00383F23" w:rsidP="00383F23">
      <w:pPr>
        <w:pStyle w:val="NoSpacing"/>
        <w:spacing w:line="276" w:lineRule="auto"/>
        <w:jc w:val="center"/>
        <w:rPr>
          <w:rFonts w:ascii="Times New Roman" w:hAnsi="Times New Roman" w:cs="Times New Roman"/>
          <w:b/>
          <w:bCs/>
          <w:color w:val="auto"/>
        </w:rPr>
      </w:pPr>
      <w:r>
        <w:rPr>
          <w:rFonts w:ascii="Times New Roman" w:hAnsi="Times New Roman" w:cs="Times New Roman"/>
          <w:b/>
          <w:bCs/>
          <w:color w:val="auto"/>
        </w:rPr>
        <w:t>May 20</w:t>
      </w:r>
      <w:r w:rsidRPr="00036D00">
        <w:rPr>
          <w:rFonts w:ascii="Times New Roman" w:hAnsi="Times New Roman" w:cs="Times New Roman"/>
          <w:b/>
          <w:bCs/>
          <w:color w:val="auto"/>
        </w:rPr>
        <w:t>, 2025</w:t>
      </w:r>
    </w:p>
    <w:p w14:paraId="781CA8C2" w14:textId="77777777" w:rsidR="00383F23" w:rsidRPr="00036D00" w:rsidRDefault="00383F23" w:rsidP="00383F23">
      <w:pPr>
        <w:pStyle w:val="NoSpacing"/>
        <w:spacing w:line="276" w:lineRule="auto"/>
        <w:jc w:val="center"/>
        <w:rPr>
          <w:rFonts w:ascii="Times New Roman" w:hAnsi="Times New Roman" w:cs="Times New Roman"/>
          <w:b/>
          <w:bCs/>
          <w:color w:val="auto"/>
        </w:rPr>
      </w:pPr>
    </w:p>
    <w:p w14:paraId="7E8311AF" w14:textId="6A30DF07" w:rsidR="00383F23" w:rsidRDefault="00383F23" w:rsidP="00383F23">
      <w:pPr>
        <w:pStyle w:val="NoSpacing"/>
        <w:spacing w:line="276" w:lineRule="auto"/>
        <w:rPr>
          <w:rFonts w:ascii="Times New Roman" w:hAnsi="Times New Roman" w:cs="Times New Roman"/>
        </w:rPr>
      </w:pPr>
      <w:r w:rsidRPr="00036D00">
        <w:rPr>
          <w:rFonts w:ascii="Times New Roman" w:hAnsi="Times New Roman" w:cs="Times New Roman"/>
        </w:rPr>
        <w:t xml:space="preserve">The meeting of the Mountrail County Land Development Code Committee was called to order at </w:t>
      </w:r>
      <w:r w:rsidR="00810D09">
        <w:rPr>
          <w:rFonts w:ascii="Times New Roman" w:hAnsi="Times New Roman" w:cs="Times New Roman"/>
        </w:rPr>
        <w:t>1</w:t>
      </w:r>
      <w:r w:rsidRPr="00036D00">
        <w:rPr>
          <w:rFonts w:ascii="Times New Roman" w:hAnsi="Times New Roman" w:cs="Times New Roman"/>
        </w:rPr>
        <w:t xml:space="preserve">:00 p.m. In attendance were Planning &amp; Zoning Chairman Charlie Sorenson, Planning &amp; Zoning Commissioners Doug Bratvold and Trudy Ruland, Mountrail County Planning &amp; Zoning Administrator Melissa Vachal, Mountrail County Planning &amp; Zoning Assistant Malinda Gunderson, Mountrail County States Attorney Wade Enget and SRF Consulting representative Scott Harmstead. </w:t>
      </w:r>
    </w:p>
    <w:p w14:paraId="49E00D07" w14:textId="77777777" w:rsidR="00810D09" w:rsidRPr="00036D00" w:rsidRDefault="00810D09" w:rsidP="00810D09">
      <w:pPr>
        <w:spacing w:before="240" w:after="0"/>
        <w:rPr>
          <w:rFonts w:ascii="Times New Roman" w:hAnsi="Times New Roman" w:cs="Times New Roman"/>
          <w:b/>
          <w:sz w:val="24"/>
          <w:szCs w:val="24"/>
          <w:u w:val="single"/>
        </w:rPr>
      </w:pPr>
      <w:r w:rsidRPr="00036D00">
        <w:rPr>
          <w:rFonts w:ascii="Times New Roman" w:hAnsi="Times New Roman" w:cs="Times New Roman"/>
          <w:b/>
          <w:sz w:val="24"/>
          <w:szCs w:val="24"/>
          <w:u w:val="single"/>
        </w:rPr>
        <w:t>Approval of Agenda</w:t>
      </w:r>
    </w:p>
    <w:p w14:paraId="3360A5AD" w14:textId="3692F2E9" w:rsidR="00810D09" w:rsidRPr="00036D00" w:rsidRDefault="00810D09" w:rsidP="00810D09">
      <w:pPr>
        <w:rPr>
          <w:rFonts w:ascii="Times New Roman" w:hAnsi="Times New Roman" w:cs="Times New Roman"/>
          <w:sz w:val="24"/>
          <w:szCs w:val="24"/>
        </w:rPr>
      </w:pPr>
      <w:r w:rsidRPr="00036D00">
        <w:rPr>
          <w:rFonts w:ascii="Times New Roman" w:hAnsi="Times New Roman" w:cs="Times New Roman"/>
          <w:sz w:val="24"/>
          <w:szCs w:val="24"/>
        </w:rPr>
        <w:t xml:space="preserve">Moved by Commissioner </w:t>
      </w:r>
      <w:r w:rsidR="00A4590C">
        <w:rPr>
          <w:rFonts w:ascii="Times New Roman" w:hAnsi="Times New Roman" w:cs="Times New Roman"/>
          <w:sz w:val="24"/>
          <w:szCs w:val="24"/>
        </w:rPr>
        <w:t>Bratvold</w:t>
      </w:r>
      <w:r w:rsidRPr="00036D00">
        <w:rPr>
          <w:rFonts w:ascii="Times New Roman" w:hAnsi="Times New Roman" w:cs="Times New Roman"/>
          <w:sz w:val="24"/>
          <w:szCs w:val="24"/>
        </w:rPr>
        <w:t xml:space="preserve">, seconded by Chairman </w:t>
      </w:r>
      <w:r w:rsidR="00A4590C">
        <w:rPr>
          <w:rFonts w:ascii="Times New Roman" w:hAnsi="Times New Roman" w:cs="Times New Roman"/>
          <w:sz w:val="24"/>
          <w:szCs w:val="24"/>
        </w:rPr>
        <w:t>Ruland</w:t>
      </w:r>
      <w:r w:rsidRPr="00036D00">
        <w:rPr>
          <w:rFonts w:ascii="Times New Roman" w:hAnsi="Times New Roman" w:cs="Times New Roman"/>
          <w:sz w:val="24"/>
          <w:szCs w:val="24"/>
        </w:rPr>
        <w:t>, to approve the agenda. All present voted yes. Motion carried.</w:t>
      </w:r>
    </w:p>
    <w:p w14:paraId="1DC0B96A" w14:textId="77777777" w:rsidR="00810D09" w:rsidRPr="00036D00" w:rsidRDefault="00810D09" w:rsidP="00810D09">
      <w:pPr>
        <w:spacing w:after="0"/>
        <w:rPr>
          <w:rFonts w:ascii="Times New Roman" w:hAnsi="Times New Roman" w:cs="Times New Roman"/>
          <w:b/>
          <w:sz w:val="24"/>
          <w:szCs w:val="24"/>
          <w:u w:val="single"/>
        </w:rPr>
      </w:pPr>
      <w:r w:rsidRPr="00036D00">
        <w:rPr>
          <w:rFonts w:ascii="Times New Roman" w:hAnsi="Times New Roman" w:cs="Times New Roman"/>
          <w:b/>
          <w:sz w:val="24"/>
          <w:szCs w:val="24"/>
          <w:u w:val="single"/>
        </w:rPr>
        <w:t>Approval of Minutes</w:t>
      </w:r>
    </w:p>
    <w:p w14:paraId="0595C9A4" w14:textId="2E43911D" w:rsidR="00810D09" w:rsidRPr="00036D00" w:rsidRDefault="00810D09" w:rsidP="00810D09">
      <w:pPr>
        <w:rPr>
          <w:rFonts w:ascii="Times New Roman" w:hAnsi="Times New Roman" w:cs="Times New Roman"/>
          <w:sz w:val="24"/>
          <w:szCs w:val="24"/>
        </w:rPr>
      </w:pPr>
      <w:r w:rsidRPr="00036D00">
        <w:rPr>
          <w:rFonts w:ascii="Times New Roman" w:hAnsi="Times New Roman" w:cs="Times New Roman"/>
          <w:sz w:val="24"/>
          <w:szCs w:val="24"/>
        </w:rPr>
        <w:t xml:space="preserve">Moved by Commissioner Ruland, seconded by Chairman </w:t>
      </w:r>
      <w:r w:rsidR="00A4590C">
        <w:rPr>
          <w:rFonts w:ascii="Times New Roman" w:hAnsi="Times New Roman" w:cs="Times New Roman"/>
          <w:sz w:val="24"/>
          <w:szCs w:val="24"/>
        </w:rPr>
        <w:t>Bratvold</w:t>
      </w:r>
      <w:r w:rsidRPr="00036D00">
        <w:rPr>
          <w:rFonts w:ascii="Times New Roman" w:hAnsi="Times New Roman" w:cs="Times New Roman"/>
          <w:sz w:val="24"/>
          <w:szCs w:val="24"/>
        </w:rPr>
        <w:t xml:space="preserve">, to approve the Mountrail County Land Development Code Committee minutes of the </w:t>
      </w:r>
      <w:r w:rsidR="00A4590C">
        <w:rPr>
          <w:rFonts w:ascii="Times New Roman" w:hAnsi="Times New Roman" w:cs="Times New Roman"/>
          <w:sz w:val="24"/>
          <w:szCs w:val="24"/>
        </w:rPr>
        <w:t>February</w:t>
      </w:r>
      <w:r w:rsidRPr="00036D00">
        <w:rPr>
          <w:rFonts w:ascii="Times New Roman" w:hAnsi="Times New Roman" w:cs="Times New Roman"/>
          <w:sz w:val="24"/>
          <w:szCs w:val="24"/>
        </w:rPr>
        <w:t xml:space="preserve"> </w:t>
      </w:r>
      <w:r w:rsidR="00A4590C">
        <w:rPr>
          <w:rFonts w:ascii="Times New Roman" w:hAnsi="Times New Roman" w:cs="Times New Roman"/>
          <w:sz w:val="24"/>
          <w:szCs w:val="24"/>
        </w:rPr>
        <w:t>4</w:t>
      </w:r>
      <w:r w:rsidRPr="00036D00">
        <w:rPr>
          <w:rFonts w:ascii="Times New Roman" w:hAnsi="Times New Roman" w:cs="Times New Roman"/>
          <w:sz w:val="24"/>
          <w:szCs w:val="24"/>
        </w:rPr>
        <w:t xml:space="preserve">, </w:t>
      </w:r>
      <w:r w:rsidR="00A4590C">
        <w:rPr>
          <w:rFonts w:ascii="Times New Roman" w:hAnsi="Times New Roman" w:cs="Times New Roman"/>
          <w:sz w:val="24"/>
          <w:szCs w:val="24"/>
        </w:rPr>
        <w:t>2025</w:t>
      </w:r>
      <w:r w:rsidRPr="00036D00">
        <w:rPr>
          <w:rFonts w:ascii="Times New Roman" w:hAnsi="Times New Roman" w:cs="Times New Roman"/>
          <w:sz w:val="24"/>
          <w:szCs w:val="24"/>
        </w:rPr>
        <w:t xml:space="preserve"> meeting. All present voted yes. Motion carried.</w:t>
      </w:r>
    </w:p>
    <w:p w14:paraId="0D2FFDD1" w14:textId="25231269" w:rsidR="00810D09" w:rsidRPr="00036D00" w:rsidRDefault="00810D09" w:rsidP="00810D09">
      <w:pPr>
        <w:pStyle w:val="NoSpacing"/>
        <w:spacing w:line="276" w:lineRule="auto"/>
        <w:rPr>
          <w:rFonts w:ascii="Times New Roman" w:hAnsi="Times New Roman" w:cs="Times New Roman"/>
          <w:b/>
          <w:bCs/>
          <w:color w:val="auto"/>
          <w:u w:val="single"/>
        </w:rPr>
      </w:pPr>
      <w:r w:rsidRPr="00036D00">
        <w:rPr>
          <w:rFonts w:ascii="Times New Roman" w:hAnsi="Times New Roman" w:cs="Times New Roman"/>
          <w:b/>
          <w:bCs/>
          <w:color w:val="auto"/>
          <w:u w:val="single"/>
        </w:rPr>
        <w:t xml:space="preserve">Presentation by SRF Consulting: </w:t>
      </w:r>
      <w:r>
        <w:rPr>
          <w:rFonts w:ascii="Times New Roman" w:hAnsi="Times New Roman" w:cs="Times New Roman"/>
          <w:b/>
          <w:bCs/>
          <w:color w:val="auto"/>
          <w:u w:val="single"/>
        </w:rPr>
        <w:t>2</w:t>
      </w:r>
      <w:r w:rsidRPr="00810D09">
        <w:rPr>
          <w:rFonts w:ascii="Times New Roman" w:hAnsi="Times New Roman" w:cs="Times New Roman"/>
          <w:b/>
          <w:bCs/>
          <w:color w:val="auto"/>
          <w:u w:val="single"/>
          <w:vertAlign w:val="superscript"/>
        </w:rPr>
        <w:t>nd</w:t>
      </w:r>
      <w:r>
        <w:rPr>
          <w:rFonts w:ascii="Times New Roman" w:hAnsi="Times New Roman" w:cs="Times New Roman"/>
          <w:b/>
          <w:bCs/>
          <w:color w:val="auto"/>
          <w:u w:val="single"/>
        </w:rPr>
        <w:t xml:space="preserve"> </w:t>
      </w:r>
      <w:r w:rsidRPr="00036D00">
        <w:rPr>
          <w:rFonts w:ascii="Times New Roman" w:hAnsi="Times New Roman" w:cs="Times New Roman"/>
          <w:b/>
          <w:bCs/>
          <w:color w:val="auto"/>
          <w:u w:val="single"/>
        </w:rPr>
        <w:t>Draft of Data Center Regulations</w:t>
      </w:r>
    </w:p>
    <w:p w14:paraId="331F111B" w14:textId="7FC5AFE6" w:rsidR="00810D09" w:rsidRDefault="00810D09" w:rsidP="00A4590C">
      <w:pPr>
        <w:pStyle w:val="NoSpacing"/>
        <w:spacing w:before="0" w:line="276" w:lineRule="auto"/>
        <w:rPr>
          <w:rFonts w:ascii="Times New Roman" w:hAnsi="Times New Roman" w:cs="Times New Roman"/>
          <w:color w:val="auto"/>
        </w:rPr>
      </w:pPr>
      <w:r w:rsidRPr="00036D00">
        <w:rPr>
          <w:rFonts w:ascii="Times New Roman" w:hAnsi="Times New Roman" w:cs="Times New Roman"/>
          <w:color w:val="auto"/>
        </w:rPr>
        <w:t xml:space="preserve">Discussion was had on the </w:t>
      </w:r>
      <w:r w:rsidR="00A4590C">
        <w:rPr>
          <w:rFonts w:ascii="Times New Roman" w:hAnsi="Times New Roman" w:cs="Times New Roman"/>
          <w:color w:val="auto"/>
        </w:rPr>
        <w:t>second</w:t>
      </w:r>
      <w:r w:rsidRPr="00036D00">
        <w:rPr>
          <w:rFonts w:ascii="Times New Roman" w:hAnsi="Times New Roman" w:cs="Times New Roman"/>
          <w:color w:val="auto"/>
        </w:rPr>
        <w:t xml:space="preserve"> draft of data center ordinances. Scott Harmstead with SRF presented the </w:t>
      </w:r>
      <w:r w:rsidR="00A4590C">
        <w:rPr>
          <w:rFonts w:ascii="Times New Roman" w:hAnsi="Times New Roman" w:cs="Times New Roman"/>
          <w:color w:val="auto"/>
        </w:rPr>
        <w:t>changes that had been made in the second</w:t>
      </w:r>
      <w:r w:rsidRPr="00036D00">
        <w:rPr>
          <w:rFonts w:ascii="Times New Roman" w:hAnsi="Times New Roman" w:cs="Times New Roman"/>
          <w:color w:val="auto"/>
        </w:rPr>
        <w:t xml:space="preserve"> draft to those in attendance.</w:t>
      </w:r>
      <w:r w:rsidR="00A4590C">
        <w:rPr>
          <w:rFonts w:ascii="Times New Roman" w:hAnsi="Times New Roman" w:cs="Times New Roman"/>
          <w:color w:val="auto"/>
        </w:rPr>
        <w:t xml:space="preserve"> </w:t>
      </w:r>
      <w:r w:rsidR="00B7109D">
        <w:rPr>
          <w:rFonts w:ascii="Times New Roman" w:hAnsi="Times New Roman" w:cs="Times New Roman"/>
          <w:color w:val="auto"/>
        </w:rPr>
        <w:t>Mr. Harmstead presented several updates which included: d</w:t>
      </w:r>
      <w:r w:rsidR="00A4590C">
        <w:rPr>
          <w:rFonts w:ascii="Times New Roman" w:hAnsi="Times New Roman" w:cs="Times New Roman"/>
          <w:color w:val="auto"/>
        </w:rPr>
        <w:t xml:space="preserve">ata centers will </w:t>
      </w:r>
      <w:r w:rsidR="007B2C56">
        <w:rPr>
          <w:rFonts w:ascii="Times New Roman" w:hAnsi="Times New Roman" w:cs="Times New Roman"/>
          <w:color w:val="auto"/>
        </w:rPr>
        <w:t>require</w:t>
      </w:r>
      <w:r w:rsidR="00A4590C">
        <w:rPr>
          <w:rFonts w:ascii="Times New Roman" w:hAnsi="Times New Roman" w:cs="Times New Roman"/>
          <w:color w:val="auto"/>
        </w:rPr>
        <w:t xml:space="preserve"> </w:t>
      </w:r>
      <w:r w:rsidR="007B2C56">
        <w:rPr>
          <w:rFonts w:ascii="Times New Roman" w:hAnsi="Times New Roman" w:cs="Times New Roman"/>
          <w:color w:val="auto"/>
        </w:rPr>
        <w:t>a</w:t>
      </w:r>
      <w:r w:rsidR="00A4590C">
        <w:rPr>
          <w:rFonts w:ascii="Times New Roman" w:hAnsi="Times New Roman" w:cs="Times New Roman"/>
          <w:color w:val="auto"/>
        </w:rPr>
        <w:t xml:space="preserve"> Conditional Use Permit and will need to be zoned </w:t>
      </w:r>
      <w:r w:rsidR="00B7109D">
        <w:rPr>
          <w:rFonts w:ascii="Times New Roman" w:hAnsi="Times New Roman" w:cs="Times New Roman"/>
          <w:color w:val="auto"/>
        </w:rPr>
        <w:t xml:space="preserve">Industrial, </w:t>
      </w:r>
      <w:r w:rsidR="007B2C56">
        <w:rPr>
          <w:rFonts w:ascii="Times New Roman" w:hAnsi="Times New Roman" w:cs="Times New Roman"/>
          <w:color w:val="auto"/>
        </w:rPr>
        <w:t xml:space="preserve">a requirement that </w:t>
      </w:r>
      <w:r w:rsidR="00A4590C">
        <w:rPr>
          <w:rFonts w:ascii="Times New Roman" w:hAnsi="Times New Roman" w:cs="Times New Roman"/>
          <w:color w:val="auto"/>
        </w:rPr>
        <w:t xml:space="preserve">Mountrail County be </w:t>
      </w:r>
      <w:r w:rsidR="00F928A1">
        <w:rPr>
          <w:rFonts w:ascii="Times New Roman" w:hAnsi="Times New Roman" w:cs="Times New Roman"/>
          <w:color w:val="auto"/>
        </w:rPr>
        <w:t xml:space="preserve">added as a third-party beneficiary </w:t>
      </w:r>
      <w:r w:rsidR="001C053B">
        <w:rPr>
          <w:rFonts w:ascii="Times New Roman" w:hAnsi="Times New Roman" w:cs="Times New Roman"/>
          <w:color w:val="auto"/>
        </w:rPr>
        <w:t>on the power purchase agreement</w:t>
      </w:r>
      <w:r w:rsidR="00B7109D">
        <w:rPr>
          <w:rFonts w:ascii="Times New Roman" w:hAnsi="Times New Roman" w:cs="Times New Roman"/>
          <w:color w:val="auto"/>
        </w:rPr>
        <w:t xml:space="preserve">, </w:t>
      </w:r>
      <w:r w:rsidR="007B2C56">
        <w:rPr>
          <w:rFonts w:ascii="Times New Roman" w:hAnsi="Times New Roman" w:cs="Times New Roman"/>
          <w:color w:val="auto"/>
        </w:rPr>
        <w:t xml:space="preserve">and </w:t>
      </w:r>
      <w:r w:rsidR="00B7109D">
        <w:rPr>
          <w:rFonts w:ascii="Times New Roman" w:hAnsi="Times New Roman" w:cs="Times New Roman"/>
          <w:color w:val="auto"/>
        </w:rPr>
        <w:t>i</w:t>
      </w:r>
      <w:r w:rsidR="00F928A1">
        <w:rPr>
          <w:rFonts w:ascii="Times New Roman" w:hAnsi="Times New Roman" w:cs="Times New Roman"/>
          <w:color w:val="auto"/>
        </w:rPr>
        <w:t>nformation on water consumption</w:t>
      </w:r>
      <w:r w:rsidR="00B7109D">
        <w:rPr>
          <w:rFonts w:ascii="Times New Roman" w:hAnsi="Times New Roman" w:cs="Times New Roman"/>
          <w:color w:val="auto"/>
        </w:rPr>
        <w:t xml:space="preserve">. Mr. Harmstead mentioned that a previously discussed requirement that the Public Service Commission be </w:t>
      </w:r>
      <w:r w:rsidR="00F928A1">
        <w:rPr>
          <w:rFonts w:ascii="Times New Roman" w:hAnsi="Times New Roman" w:cs="Times New Roman"/>
          <w:color w:val="auto"/>
        </w:rPr>
        <w:t>provided opportunity</w:t>
      </w:r>
      <w:r w:rsidR="00B7109D">
        <w:rPr>
          <w:rFonts w:ascii="Times New Roman" w:hAnsi="Times New Roman" w:cs="Times New Roman"/>
          <w:color w:val="auto"/>
        </w:rPr>
        <w:t xml:space="preserve"> for</w:t>
      </w:r>
      <w:r w:rsidR="00F928A1">
        <w:rPr>
          <w:rFonts w:ascii="Times New Roman" w:hAnsi="Times New Roman" w:cs="Times New Roman"/>
          <w:color w:val="auto"/>
        </w:rPr>
        <w:t xml:space="preserve"> transmission authority </w:t>
      </w:r>
      <w:r w:rsidR="00B7109D">
        <w:rPr>
          <w:rFonts w:ascii="Times New Roman" w:hAnsi="Times New Roman" w:cs="Times New Roman"/>
          <w:color w:val="auto"/>
        </w:rPr>
        <w:t xml:space="preserve">has </w:t>
      </w:r>
      <w:r w:rsidR="00F928A1">
        <w:rPr>
          <w:rFonts w:ascii="Times New Roman" w:hAnsi="Times New Roman" w:cs="Times New Roman"/>
          <w:color w:val="auto"/>
        </w:rPr>
        <w:t xml:space="preserve">not </w:t>
      </w:r>
      <w:r w:rsidR="00B7109D">
        <w:rPr>
          <w:rFonts w:ascii="Times New Roman" w:hAnsi="Times New Roman" w:cs="Times New Roman"/>
          <w:color w:val="auto"/>
        </w:rPr>
        <w:t xml:space="preserve">been </w:t>
      </w:r>
      <w:r w:rsidR="007B2C56">
        <w:rPr>
          <w:rFonts w:ascii="Times New Roman" w:hAnsi="Times New Roman" w:cs="Times New Roman"/>
          <w:color w:val="auto"/>
        </w:rPr>
        <w:t>added</w:t>
      </w:r>
      <w:r w:rsidR="00B7109D">
        <w:rPr>
          <w:rFonts w:ascii="Times New Roman" w:hAnsi="Times New Roman" w:cs="Times New Roman"/>
          <w:color w:val="auto"/>
        </w:rPr>
        <w:t xml:space="preserve"> as of right now but that it</w:t>
      </w:r>
      <w:r w:rsidR="00F928A1">
        <w:rPr>
          <w:rFonts w:ascii="Times New Roman" w:hAnsi="Times New Roman" w:cs="Times New Roman"/>
          <w:color w:val="auto"/>
        </w:rPr>
        <w:t xml:space="preserve"> can be</w:t>
      </w:r>
      <w:r w:rsidR="007B2C56">
        <w:rPr>
          <w:rFonts w:ascii="Times New Roman" w:hAnsi="Times New Roman" w:cs="Times New Roman"/>
          <w:color w:val="auto"/>
        </w:rPr>
        <w:t xml:space="preserve"> if the board wishes</w:t>
      </w:r>
      <w:r w:rsidR="00F928A1">
        <w:rPr>
          <w:rFonts w:ascii="Times New Roman" w:hAnsi="Times New Roman" w:cs="Times New Roman"/>
          <w:color w:val="auto"/>
        </w:rPr>
        <w:t xml:space="preserve">. </w:t>
      </w:r>
      <w:r w:rsidR="00B7109D">
        <w:rPr>
          <w:rFonts w:ascii="Times New Roman" w:hAnsi="Times New Roman" w:cs="Times New Roman"/>
          <w:color w:val="auto"/>
        </w:rPr>
        <w:t xml:space="preserve">Chairman </w:t>
      </w:r>
      <w:r w:rsidR="00F928A1">
        <w:rPr>
          <w:rFonts w:ascii="Times New Roman" w:hAnsi="Times New Roman" w:cs="Times New Roman"/>
          <w:color w:val="auto"/>
        </w:rPr>
        <w:t>Sorenson</w:t>
      </w:r>
      <w:r w:rsidR="00B7109D">
        <w:rPr>
          <w:rFonts w:ascii="Times New Roman" w:hAnsi="Times New Roman" w:cs="Times New Roman"/>
          <w:color w:val="auto"/>
        </w:rPr>
        <w:t xml:space="preserve"> had a concern about a section of the </w:t>
      </w:r>
      <w:r w:rsidR="00F928A1">
        <w:rPr>
          <w:rFonts w:ascii="Times New Roman" w:hAnsi="Times New Roman" w:cs="Times New Roman"/>
          <w:color w:val="auto"/>
        </w:rPr>
        <w:t>definitions</w:t>
      </w:r>
      <w:r w:rsidR="00B7109D">
        <w:rPr>
          <w:rFonts w:ascii="Times New Roman" w:hAnsi="Times New Roman" w:cs="Times New Roman"/>
          <w:color w:val="auto"/>
        </w:rPr>
        <w:t xml:space="preserve"> concerning </w:t>
      </w:r>
      <w:r w:rsidR="00F928A1">
        <w:rPr>
          <w:rFonts w:ascii="Times New Roman" w:hAnsi="Times New Roman" w:cs="Times New Roman"/>
          <w:color w:val="auto"/>
        </w:rPr>
        <w:t xml:space="preserve">substations </w:t>
      </w:r>
      <w:r w:rsidR="00B7109D">
        <w:rPr>
          <w:rFonts w:ascii="Times New Roman" w:hAnsi="Times New Roman" w:cs="Times New Roman"/>
          <w:color w:val="auto"/>
        </w:rPr>
        <w:t xml:space="preserve">because they are </w:t>
      </w:r>
      <w:r w:rsidR="00F928A1">
        <w:rPr>
          <w:rFonts w:ascii="Times New Roman" w:hAnsi="Times New Roman" w:cs="Times New Roman"/>
          <w:color w:val="auto"/>
        </w:rPr>
        <w:t>zoned separately</w:t>
      </w:r>
      <w:r w:rsidR="00B7109D">
        <w:rPr>
          <w:rFonts w:ascii="Times New Roman" w:hAnsi="Times New Roman" w:cs="Times New Roman"/>
          <w:color w:val="auto"/>
        </w:rPr>
        <w:t xml:space="preserve"> and if a data center needed a substation, then it should need a separate application for that</w:t>
      </w:r>
      <w:r w:rsidR="007B2C56">
        <w:rPr>
          <w:rFonts w:ascii="Times New Roman" w:hAnsi="Times New Roman" w:cs="Times New Roman"/>
          <w:color w:val="auto"/>
        </w:rPr>
        <w:t xml:space="preserve">. </w:t>
      </w:r>
      <w:r w:rsidR="00B7109D">
        <w:rPr>
          <w:rFonts w:ascii="Times New Roman" w:hAnsi="Times New Roman" w:cs="Times New Roman"/>
          <w:color w:val="auto"/>
        </w:rPr>
        <w:t>Mr. Harmstead stated this was d</w:t>
      </w:r>
      <w:r w:rsidR="00F928A1">
        <w:rPr>
          <w:rFonts w:ascii="Times New Roman" w:hAnsi="Times New Roman" w:cs="Times New Roman"/>
          <w:color w:val="auto"/>
        </w:rPr>
        <w:t xml:space="preserve">one </w:t>
      </w:r>
      <w:r w:rsidR="00B7109D">
        <w:rPr>
          <w:rFonts w:ascii="Times New Roman" w:hAnsi="Times New Roman" w:cs="Times New Roman"/>
          <w:color w:val="auto"/>
        </w:rPr>
        <w:t xml:space="preserve">specifically </w:t>
      </w:r>
      <w:r w:rsidR="00F928A1">
        <w:rPr>
          <w:rFonts w:ascii="Times New Roman" w:hAnsi="Times New Roman" w:cs="Times New Roman"/>
          <w:color w:val="auto"/>
        </w:rPr>
        <w:t xml:space="preserve">so that it’s viewed as one project </w:t>
      </w:r>
      <w:r w:rsidR="007B2C56">
        <w:rPr>
          <w:rFonts w:ascii="Times New Roman" w:hAnsi="Times New Roman" w:cs="Times New Roman"/>
          <w:color w:val="auto"/>
        </w:rPr>
        <w:t xml:space="preserve">and </w:t>
      </w:r>
      <w:r w:rsidR="00F928A1">
        <w:rPr>
          <w:rFonts w:ascii="Times New Roman" w:hAnsi="Times New Roman" w:cs="Times New Roman"/>
          <w:color w:val="auto"/>
        </w:rPr>
        <w:t xml:space="preserve">that </w:t>
      </w:r>
      <w:r w:rsidR="007B2C56">
        <w:rPr>
          <w:rFonts w:ascii="Times New Roman" w:hAnsi="Times New Roman" w:cs="Times New Roman"/>
          <w:color w:val="auto"/>
        </w:rPr>
        <w:t xml:space="preserve">the </w:t>
      </w:r>
      <w:r w:rsidR="00F928A1">
        <w:rPr>
          <w:rFonts w:ascii="Times New Roman" w:hAnsi="Times New Roman" w:cs="Times New Roman"/>
          <w:color w:val="auto"/>
        </w:rPr>
        <w:t xml:space="preserve">noise impact is viewed as a whole. </w:t>
      </w:r>
      <w:r w:rsidR="00B7109D">
        <w:rPr>
          <w:rFonts w:ascii="Times New Roman" w:hAnsi="Times New Roman" w:cs="Times New Roman"/>
          <w:color w:val="auto"/>
        </w:rPr>
        <w:t xml:space="preserve">Chairman </w:t>
      </w:r>
      <w:r w:rsidR="00F928A1">
        <w:rPr>
          <w:rFonts w:ascii="Times New Roman" w:hAnsi="Times New Roman" w:cs="Times New Roman"/>
          <w:color w:val="auto"/>
        </w:rPr>
        <w:t>Sorenson</w:t>
      </w:r>
      <w:r w:rsidR="00B7109D">
        <w:rPr>
          <w:rFonts w:ascii="Times New Roman" w:hAnsi="Times New Roman" w:cs="Times New Roman"/>
          <w:color w:val="auto"/>
        </w:rPr>
        <w:t xml:space="preserve"> would like to add </w:t>
      </w:r>
      <w:r w:rsidR="00114293">
        <w:rPr>
          <w:rFonts w:ascii="Times New Roman" w:hAnsi="Times New Roman" w:cs="Times New Roman"/>
          <w:color w:val="auto"/>
        </w:rPr>
        <w:t xml:space="preserve">some additional requirements that weren’t in the second draft: </w:t>
      </w:r>
      <w:r w:rsidR="00B7109D">
        <w:rPr>
          <w:rFonts w:ascii="Times New Roman" w:hAnsi="Times New Roman" w:cs="Times New Roman"/>
          <w:color w:val="auto"/>
        </w:rPr>
        <w:t xml:space="preserve">all residents and landowners </w:t>
      </w:r>
      <w:r w:rsidR="00F928A1">
        <w:rPr>
          <w:rFonts w:ascii="Times New Roman" w:hAnsi="Times New Roman" w:cs="Times New Roman"/>
          <w:color w:val="auto"/>
        </w:rPr>
        <w:t>within a</w:t>
      </w:r>
      <w:r w:rsidR="00114293">
        <w:rPr>
          <w:rFonts w:ascii="Times New Roman" w:hAnsi="Times New Roman" w:cs="Times New Roman"/>
          <w:color w:val="auto"/>
        </w:rPr>
        <w:t xml:space="preserve"> one-mile radius</w:t>
      </w:r>
      <w:r w:rsidR="00B7109D">
        <w:rPr>
          <w:rFonts w:ascii="Times New Roman" w:hAnsi="Times New Roman" w:cs="Times New Roman"/>
          <w:color w:val="auto"/>
        </w:rPr>
        <w:t xml:space="preserve"> must sign off on each project</w:t>
      </w:r>
      <w:r w:rsidR="00114293">
        <w:rPr>
          <w:rFonts w:ascii="Times New Roman" w:hAnsi="Times New Roman" w:cs="Times New Roman"/>
          <w:color w:val="auto"/>
        </w:rPr>
        <w:t xml:space="preserve">, a </w:t>
      </w:r>
      <w:r w:rsidR="00F928A1">
        <w:rPr>
          <w:rFonts w:ascii="Times New Roman" w:hAnsi="Times New Roman" w:cs="Times New Roman"/>
          <w:color w:val="auto"/>
        </w:rPr>
        <w:t xml:space="preserve">map of </w:t>
      </w:r>
      <w:r w:rsidR="00114293">
        <w:rPr>
          <w:rFonts w:ascii="Times New Roman" w:hAnsi="Times New Roman" w:cs="Times New Roman"/>
          <w:color w:val="auto"/>
        </w:rPr>
        <w:t xml:space="preserve">all </w:t>
      </w:r>
      <w:r w:rsidR="00F928A1">
        <w:rPr>
          <w:rFonts w:ascii="Times New Roman" w:hAnsi="Times New Roman" w:cs="Times New Roman"/>
          <w:color w:val="auto"/>
        </w:rPr>
        <w:t xml:space="preserve">water wells within </w:t>
      </w:r>
      <w:r w:rsidR="007B2C56">
        <w:rPr>
          <w:rFonts w:ascii="Times New Roman" w:hAnsi="Times New Roman" w:cs="Times New Roman"/>
          <w:color w:val="auto"/>
        </w:rPr>
        <w:t>one</w:t>
      </w:r>
      <w:r w:rsidR="00F928A1">
        <w:rPr>
          <w:rFonts w:ascii="Times New Roman" w:hAnsi="Times New Roman" w:cs="Times New Roman"/>
          <w:color w:val="auto"/>
        </w:rPr>
        <w:t xml:space="preserve"> mile</w:t>
      </w:r>
      <w:r w:rsidR="00114293">
        <w:rPr>
          <w:rFonts w:ascii="Times New Roman" w:hAnsi="Times New Roman" w:cs="Times New Roman"/>
          <w:color w:val="auto"/>
        </w:rPr>
        <w:t xml:space="preserve"> of a planned project must be provided, backup power should be restricted to </w:t>
      </w:r>
      <w:r w:rsidR="00B03593">
        <w:rPr>
          <w:rFonts w:ascii="Times New Roman" w:hAnsi="Times New Roman" w:cs="Times New Roman"/>
          <w:color w:val="auto"/>
        </w:rPr>
        <w:t>500 gallons of diesel</w:t>
      </w:r>
      <w:r w:rsidR="00114293">
        <w:rPr>
          <w:rFonts w:ascii="Times New Roman" w:hAnsi="Times New Roman" w:cs="Times New Roman"/>
          <w:color w:val="auto"/>
        </w:rPr>
        <w:t xml:space="preserve">, and data centers should be a mile away from any structure because </w:t>
      </w:r>
      <w:r w:rsidR="007B2C56">
        <w:rPr>
          <w:rFonts w:ascii="Times New Roman" w:hAnsi="Times New Roman" w:cs="Times New Roman"/>
          <w:color w:val="auto"/>
        </w:rPr>
        <w:t xml:space="preserve">that </w:t>
      </w:r>
      <w:r w:rsidR="00114293">
        <w:rPr>
          <w:rFonts w:ascii="Times New Roman" w:hAnsi="Times New Roman" w:cs="Times New Roman"/>
          <w:color w:val="auto"/>
        </w:rPr>
        <w:t>should eliminate the need for administration to monitor the noise levels</w:t>
      </w:r>
      <w:r w:rsidR="00B03593">
        <w:rPr>
          <w:rFonts w:ascii="Times New Roman" w:hAnsi="Times New Roman" w:cs="Times New Roman"/>
          <w:color w:val="auto"/>
        </w:rPr>
        <w:t xml:space="preserve">. </w:t>
      </w:r>
      <w:r w:rsidR="00114293">
        <w:rPr>
          <w:rFonts w:ascii="Times New Roman" w:hAnsi="Times New Roman" w:cs="Times New Roman"/>
          <w:color w:val="auto"/>
        </w:rPr>
        <w:t xml:space="preserve">Chairman </w:t>
      </w:r>
      <w:r w:rsidR="00B03593">
        <w:rPr>
          <w:rFonts w:ascii="Times New Roman" w:hAnsi="Times New Roman" w:cs="Times New Roman"/>
          <w:color w:val="auto"/>
        </w:rPr>
        <w:t>Sorenson</w:t>
      </w:r>
      <w:r w:rsidR="00114293">
        <w:rPr>
          <w:rFonts w:ascii="Times New Roman" w:hAnsi="Times New Roman" w:cs="Times New Roman"/>
          <w:color w:val="auto"/>
        </w:rPr>
        <w:t xml:space="preserve"> also feels that the requirement for a </w:t>
      </w:r>
      <w:r w:rsidR="00B03593">
        <w:rPr>
          <w:rFonts w:ascii="Times New Roman" w:hAnsi="Times New Roman" w:cs="Times New Roman"/>
          <w:color w:val="auto"/>
        </w:rPr>
        <w:t xml:space="preserve">separation of 3 miles between data centers </w:t>
      </w:r>
      <w:r w:rsidR="00114293">
        <w:rPr>
          <w:rFonts w:ascii="Times New Roman" w:hAnsi="Times New Roman" w:cs="Times New Roman"/>
          <w:color w:val="auto"/>
        </w:rPr>
        <w:t xml:space="preserve">is </w:t>
      </w:r>
      <w:r w:rsidR="00B03593">
        <w:rPr>
          <w:rFonts w:ascii="Times New Roman" w:hAnsi="Times New Roman" w:cs="Times New Roman"/>
          <w:color w:val="auto"/>
        </w:rPr>
        <w:t>not necessary</w:t>
      </w:r>
      <w:r w:rsidR="00114293">
        <w:rPr>
          <w:rFonts w:ascii="Times New Roman" w:hAnsi="Times New Roman" w:cs="Times New Roman"/>
          <w:color w:val="auto"/>
        </w:rPr>
        <w:t xml:space="preserve"> because several small data centers in one area is just as noisy as one large data center and he would rather see them congregate in one area rather than spreading all over the county</w:t>
      </w:r>
      <w:r w:rsidR="00B03593">
        <w:rPr>
          <w:rFonts w:ascii="Times New Roman" w:hAnsi="Times New Roman" w:cs="Times New Roman"/>
          <w:color w:val="auto"/>
        </w:rPr>
        <w:t xml:space="preserve">. </w:t>
      </w:r>
      <w:r w:rsidR="00114293">
        <w:rPr>
          <w:rFonts w:ascii="Times New Roman" w:hAnsi="Times New Roman" w:cs="Times New Roman"/>
          <w:color w:val="auto"/>
        </w:rPr>
        <w:t xml:space="preserve">Mr. Harmstead stated that </w:t>
      </w:r>
      <w:r w:rsidR="00B03593">
        <w:rPr>
          <w:rFonts w:ascii="Times New Roman" w:hAnsi="Times New Roman" w:cs="Times New Roman"/>
          <w:color w:val="auto"/>
        </w:rPr>
        <w:t xml:space="preserve">if </w:t>
      </w:r>
      <w:r w:rsidR="00114293">
        <w:rPr>
          <w:rFonts w:ascii="Times New Roman" w:hAnsi="Times New Roman" w:cs="Times New Roman"/>
          <w:color w:val="auto"/>
        </w:rPr>
        <w:t xml:space="preserve">they are to be </w:t>
      </w:r>
      <w:r w:rsidR="00B03593">
        <w:rPr>
          <w:rFonts w:ascii="Times New Roman" w:hAnsi="Times New Roman" w:cs="Times New Roman"/>
          <w:color w:val="auto"/>
        </w:rPr>
        <w:t xml:space="preserve">allowed to congregate </w:t>
      </w:r>
      <w:r w:rsidR="00B03593">
        <w:rPr>
          <w:rFonts w:ascii="Times New Roman" w:hAnsi="Times New Roman" w:cs="Times New Roman"/>
          <w:color w:val="auto"/>
        </w:rPr>
        <w:lastRenderedPageBreak/>
        <w:t xml:space="preserve">in the same area </w:t>
      </w:r>
      <w:r w:rsidR="00114293">
        <w:rPr>
          <w:rFonts w:ascii="Times New Roman" w:hAnsi="Times New Roman" w:cs="Times New Roman"/>
          <w:color w:val="auto"/>
        </w:rPr>
        <w:t xml:space="preserve">then the </w:t>
      </w:r>
      <w:r w:rsidR="00B03593">
        <w:rPr>
          <w:rFonts w:ascii="Times New Roman" w:hAnsi="Times New Roman" w:cs="Times New Roman"/>
          <w:color w:val="auto"/>
        </w:rPr>
        <w:t xml:space="preserve">noise study </w:t>
      </w:r>
      <w:r w:rsidR="00114293">
        <w:rPr>
          <w:rFonts w:ascii="Times New Roman" w:hAnsi="Times New Roman" w:cs="Times New Roman"/>
          <w:color w:val="auto"/>
        </w:rPr>
        <w:t>becomes</w:t>
      </w:r>
      <w:r w:rsidR="00B03593">
        <w:rPr>
          <w:rFonts w:ascii="Times New Roman" w:hAnsi="Times New Roman" w:cs="Times New Roman"/>
          <w:color w:val="auto"/>
        </w:rPr>
        <w:t xml:space="preserve"> necessary because it could impact </w:t>
      </w:r>
      <w:r w:rsidR="00114293">
        <w:rPr>
          <w:rFonts w:ascii="Times New Roman" w:hAnsi="Times New Roman" w:cs="Times New Roman"/>
          <w:color w:val="auto"/>
        </w:rPr>
        <w:t xml:space="preserve">an area of </w:t>
      </w:r>
      <w:r w:rsidR="00B03593">
        <w:rPr>
          <w:rFonts w:ascii="Times New Roman" w:hAnsi="Times New Roman" w:cs="Times New Roman"/>
          <w:color w:val="auto"/>
        </w:rPr>
        <w:t>more than a mile.</w:t>
      </w:r>
      <w:r w:rsidR="00CD4B57">
        <w:rPr>
          <w:rFonts w:ascii="Times New Roman" w:hAnsi="Times New Roman" w:cs="Times New Roman"/>
          <w:color w:val="auto"/>
        </w:rPr>
        <w:t xml:space="preserve"> </w:t>
      </w:r>
      <w:r w:rsidR="00114293">
        <w:rPr>
          <w:rFonts w:ascii="Times New Roman" w:hAnsi="Times New Roman" w:cs="Times New Roman"/>
          <w:color w:val="auto"/>
        </w:rPr>
        <w:t xml:space="preserve">Chairman </w:t>
      </w:r>
      <w:r w:rsidR="00CD4B57">
        <w:rPr>
          <w:rFonts w:ascii="Times New Roman" w:hAnsi="Times New Roman" w:cs="Times New Roman"/>
          <w:color w:val="auto"/>
        </w:rPr>
        <w:t>Sorenson</w:t>
      </w:r>
      <w:r w:rsidR="00114293">
        <w:rPr>
          <w:rFonts w:ascii="Times New Roman" w:hAnsi="Times New Roman" w:cs="Times New Roman"/>
          <w:color w:val="auto"/>
        </w:rPr>
        <w:t xml:space="preserve"> and Hunter Andes of Plaza both expressed concerns about the s</w:t>
      </w:r>
      <w:r w:rsidR="00CD4B57">
        <w:rPr>
          <w:rFonts w:ascii="Times New Roman" w:hAnsi="Times New Roman" w:cs="Times New Roman"/>
          <w:color w:val="auto"/>
        </w:rPr>
        <w:t xml:space="preserve">etbacks from historical sites </w:t>
      </w:r>
      <w:r w:rsidR="00114293">
        <w:rPr>
          <w:rFonts w:ascii="Times New Roman" w:hAnsi="Times New Roman" w:cs="Times New Roman"/>
          <w:color w:val="auto"/>
        </w:rPr>
        <w:t xml:space="preserve">currently being 50 feet in this draft and feel that </w:t>
      </w:r>
      <w:r w:rsidR="00CD4B57">
        <w:rPr>
          <w:rFonts w:ascii="Times New Roman" w:hAnsi="Times New Roman" w:cs="Times New Roman"/>
          <w:color w:val="auto"/>
        </w:rPr>
        <w:t>needs to be larger</w:t>
      </w:r>
      <w:r w:rsidR="00114293">
        <w:rPr>
          <w:rFonts w:ascii="Times New Roman" w:hAnsi="Times New Roman" w:cs="Times New Roman"/>
          <w:color w:val="auto"/>
        </w:rPr>
        <w:t>. Chairman</w:t>
      </w:r>
      <w:r w:rsidR="00CD4B57">
        <w:rPr>
          <w:rFonts w:ascii="Times New Roman" w:hAnsi="Times New Roman" w:cs="Times New Roman"/>
          <w:color w:val="auto"/>
        </w:rPr>
        <w:t xml:space="preserve"> </w:t>
      </w:r>
      <w:r w:rsidR="009E35FD">
        <w:rPr>
          <w:rFonts w:ascii="Times New Roman" w:hAnsi="Times New Roman" w:cs="Times New Roman"/>
          <w:color w:val="auto"/>
        </w:rPr>
        <w:t>Sorenson</w:t>
      </w:r>
      <w:r w:rsidR="00114293">
        <w:rPr>
          <w:rFonts w:ascii="Times New Roman" w:hAnsi="Times New Roman" w:cs="Times New Roman"/>
          <w:color w:val="auto"/>
        </w:rPr>
        <w:t xml:space="preserve"> </w:t>
      </w:r>
      <w:r w:rsidR="009E35FD">
        <w:rPr>
          <w:rFonts w:ascii="Times New Roman" w:hAnsi="Times New Roman" w:cs="Times New Roman"/>
          <w:color w:val="auto"/>
        </w:rPr>
        <w:t xml:space="preserve">would </w:t>
      </w:r>
      <w:r w:rsidR="00114293">
        <w:rPr>
          <w:rFonts w:ascii="Times New Roman" w:hAnsi="Times New Roman" w:cs="Times New Roman"/>
          <w:color w:val="auto"/>
        </w:rPr>
        <w:t xml:space="preserve">like to check with the state historical society to see if </w:t>
      </w:r>
      <w:r w:rsidR="009E35FD">
        <w:rPr>
          <w:rFonts w:ascii="Times New Roman" w:hAnsi="Times New Roman" w:cs="Times New Roman"/>
          <w:color w:val="auto"/>
        </w:rPr>
        <w:t xml:space="preserve">editing the </w:t>
      </w:r>
      <w:r w:rsidR="00114293">
        <w:rPr>
          <w:rFonts w:ascii="Times New Roman" w:hAnsi="Times New Roman" w:cs="Times New Roman"/>
          <w:color w:val="auto"/>
        </w:rPr>
        <w:t>draft</w:t>
      </w:r>
      <w:r w:rsidR="009E35FD">
        <w:rPr>
          <w:rFonts w:ascii="Times New Roman" w:hAnsi="Times New Roman" w:cs="Times New Roman"/>
          <w:color w:val="auto"/>
        </w:rPr>
        <w:t xml:space="preserve"> to say “minimum setback as set by the state historical society”</w:t>
      </w:r>
      <w:r w:rsidR="00114293">
        <w:rPr>
          <w:rFonts w:ascii="Times New Roman" w:hAnsi="Times New Roman" w:cs="Times New Roman"/>
          <w:color w:val="auto"/>
        </w:rPr>
        <w:t xml:space="preserve"> would</w:t>
      </w:r>
      <w:r w:rsidR="009E35FD">
        <w:rPr>
          <w:rFonts w:ascii="Times New Roman" w:hAnsi="Times New Roman" w:cs="Times New Roman"/>
          <w:color w:val="auto"/>
        </w:rPr>
        <w:t xml:space="preserve"> be acceptable. </w:t>
      </w:r>
      <w:r w:rsidR="00114293">
        <w:rPr>
          <w:rFonts w:ascii="Times New Roman" w:hAnsi="Times New Roman" w:cs="Times New Roman"/>
          <w:color w:val="auto"/>
        </w:rPr>
        <w:t xml:space="preserve">Commissioner </w:t>
      </w:r>
      <w:r w:rsidR="00D86354">
        <w:rPr>
          <w:rFonts w:ascii="Times New Roman" w:hAnsi="Times New Roman" w:cs="Times New Roman"/>
          <w:color w:val="auto"/>
        </w:rPr>
        <w:t>Rulan</w:t>
      </w:r>
      <w:r w:rsidR="001C053B">
        <w:rPr>
          <w:rFonts w:ascii="Times New Roman" w:hAnsi="Times New Roman" w:cs="Times New Roman"/>
          <w:color w:val="auto"/>
        </w:rPr>
        <w:t xml:space="preserve">d and </w:t>
      </w:r>
      <w:r w:rsidR="00114293">
        <w:rPr>
          <w:rFonts w:ascii="Times New Roman" w:hAnsi="Times New Roman" w:cs="Times New Roman"/>
          <w:color w:val="auto"/>
        </w:rPr>
        <w:t xml:space="preserve">Chairman </w:t>
      </w:r>
      <w:r w:rsidR="001C053B">
        <w:rPr>
          <w:rFonts w:ascii="Times New Roman" w:hAnsi="Times New Roman" w:cs="Times New Roman"/>
          <w:color w:val="auto"/>
        </w:rPr>
        <w:t>Sorenson</w:t>
      </w:r>
      <w:r w:rsidR="00114293">
        <w:rPr>
          <w:rFonts w:ascii="Times New Roman" w:hAnsi="Times New Roman" w:cs="Times New Roman"/>
          <w:color w:val="auto"/>
        </w:rPr>
        <w:t xml:space="preserve"> feel it would be good to </w:t>
      </w:r>
      <w:r w:rsidR="001C053B">
        <w:rPr>
          <w:rFonts w:ascii="Times New Roman" w:hAnsi="Times New Roman" w:cs="Times New Roman"/>
          <w:color w:val="auto"/>
        </w:rPr>
        <w:t xml:space="preserve">expand </w:t>
      </w:r>
      <w:r w:rsidR="00114293">
        <w:rPr>
          <w:rFonts w:ascii="Times New Roman" w:hAnsi="Times New Roman" w:cs="Times New Roman"/>
          <w:color w:val="auto"/>
        </w:rPr>
        <w:t xml:space="preserve">the </w:t>
      </w:r>
      <w:r w:rsidR="001C053B">
        <w:rPr>
          <w:rFonts w:ascii="Times New Roman" w:hAnsi="Times New Roman" w:cs="Times New Roman"/>
          <w:color w:val="auto"/>
        </w:rPr>
        <w:t xml:space="preserve">terminology regarding back up power to be more inclusive of any type of system that may contain fluids that could spill. </w:t>
      </w:r>
      <w:r w:rsidR="00114293">
        <w:rPr>
          <w:rFonts w:ascii="Times New Roman" w:hAnsi="Times New Roman" w:cs="Times New Roman"/>
          <w:color w:val="auto"/>
        </w:rPr>
        <w:t xml:space="preserve">Mountrail Williams Electric Cooperative (MWEC) </w:t>
      </w:r>
      <w:r w:rsidR="001C053B">
        <w:rPr>
          <w:rFonts w:ascii="Times New Roman" w:hAnsi="Times New Roman" w:cs="Times New Roman"/>
          <w:color w:val="auto"/>
        </w:rPr>
        <w:t xml:space="preserve">will need to check with their legal department on the </w:t>
      </w:r>
      <w:r w:rsidR="00886AC5">
        <w:rPr>
          <w:rFonts w:ascii="Times New Roman" w:hAnsi="Times New Roman" w:cs="Times New Roman"/>
          <w:color w:val="auto"/>
        </w:rPr>
        <w:t>third-party</w:t>
      </w:r>
      <w:r w:rsidR="001C053B">
        <w:rPr>
          <w:rFonts w:ascii="Times New Roman" w:hAnsi="Times New Roman" w:cs="Times New Roman"/>
          <w:color w:val="auto"/>
        </w:rPr>
        <w:t xml:space="preserve"> beneficiary</w:t>
      </w:r>
      <w:r w:rsidR="00114293">
        <w:rPr>
          <w:rFonts w:ascii="Times New Roman" w:hAnsi="Times New Roman" w:cs="Times New Roman"/>
          <w:color w:val="auto"/>
        </w:rPr>
        <w:t xml:space="preserve"> language to see if that is possible. Mr. Harmstead also pointed out the addition that </w:t>
      </w:r>
      <w:r w:rsidR="00886AC5">
        <w:rPr>
          <w:rFonts w:ascii="Times New Roman" w:hAnsi="Times New Roman" w:cs="Times New Roman"/>
          <w:color w:val="auto"/>
        </w:rPr>
        <w:t>foreign ownership</w:t>
      </w:r>
      <w:r w:rsidR="00114293">
        <w:rPr>
          <w:rFonts w:ascii="Times New Roman" w:hAnsi="Times New Roman" w:cs="Times New Roman"/>
          <w:color w:val="auto"/>
        </w:rPr>
        <w:t xml:space="preserve"> will</w:t>
      </w:r>
      <w:r w:rsidR="00886AC5">
        <w:rPr>
          <w:rFonts w:ascii="Times New Roman" w:hAnsi="Times New Roman" w:cs="Times New Roman"/>
          <w:color w:val="auto"/>
        </w:rPr>
        <w:t xml:space="preserve"> requires documentation</w:t>
      </w:r>
      <w:r w:rsidR="00114293">
        <w:rPr>
          <w:rFonts w:ascii="Times New Roman" w:hAnsi="Times New Roman" w:cs="Times New Roman"/>
          <w:color w:val="auto"/>
        </w:rPr>
        <w:t xml:space="preserve"> which Chairman</w:t>
      </w:r>
      <w:r w:rsidR="00886AC5">
        <w:rPr>
          <w:rFonts w:ascii="Times New Roman" w:hAnsi="Times New Roman" w:cs="Times New Roman"/>
          <w:color w:val="auto"/>
        </w:rPr>
        <w:t xml:space="preserve"> Sorenson</w:t>
      </w:r>
      <w:r w:rsidR="00114293">
        <w:rPr>
          <w:rFonts w:ascii="Times New Roman" w:hAnsi="Times New Roman" w:cs="Times New Roman"/>
          <w:color w:val="auto"/>
        </w:rPr>
        <w:t xml:space="preserve"> </w:t>
      </w:r>
      <w:r w:rsidR="007B2C56">
        <w:rPr>
          <w:rFonts w:ascii="Times New Roman" w:hAnsi="Times New Roman" w:cs="Times New Roman"/>
          <w:color w:val="auto"/>
        </w:rPr>
        <w:t>stated the board</w:t>
      </w:r>
      <w:r w:rsidR="00886AC5">
        <w:rPr>
          <w:rFonts w:ascii="Times New Roman" w:hAnsi="Times New Roman" w:cs="Times New Roman"/>
          <w:color w:val="auto"/>
        </w:rPr>
        <w:t xml:space="preserve"> wants a list of names and addresses of investors which will be updated</w:t>
      </w:r>
      <w:r w:rsidR="007B2C56">
        <w:rPr>
          <w:rFonts w:ascii="Times New Roman" w:hAnsi="Times New Roman" w:cs="Times New Roman"/>
          <w:color w:val="auto"/>
        </w:rPr>
        <w:t xml:space="preserve"> by the operator</w:t>
      </w:r>
      <w:r w:rsidR="00886AC5">
        <w:rPr>
          <w:rFonts w:ascii="Times New Roman" w:hAnsi="Times New Roman" w:cs="Times New Roman"/>
          <w:color w:val="auto"/>
        </w:rPr>
        <w:t xml:space="preserve"> on an annual basis.  </w:t>
      </w:r>
    </w:p>
    <w:p w14:paraId="35A7CE17" w14:textId="7F8B7C0E" w:rsidR="00810D09" w:rsidRPr="00036D00" w:rsidRDefault="00810D09" w:rsidP="00810D09">
      <w:pPr>
        <w:pStyle w:val="NoSpacing"/>
        <w:spacing w:line="276" w:lineRule="auto"/>
        <w:rPr>
          <w:rFonts w:ascii="Times New Roman" w:hAnsi="Times New Roman" w:cs="Times New Roman"/>
          <w:b/>
          <w:bCs/>
          <w:color w:val="auto"/>
          <w:u w:val="single"/>
        </w:rPr>
      </w:pPr>
      <w:r w:rsidRPr="00036D00">
        <w:rPr>
          <w:rFonts w:ascii="Times New Roman" w:hAnsi="Times New Roman" w:cs="Times New Roman"/>
          <w:b/>
          <w:bCs/>
          <w:color w:val="auto"/>
          <w:u w:val="single"/>
        </w:rPr>
        <w:t>Presentation by SRF Consulting: 1</w:t>
      </w:r>
      <w:r w:rsidRPr="00036D00">
        <w:rPr>
          <w:rFonts w:ascii="Times New Roman" w:hAnsi="Times New Roman" w:cs="Times New Roman"/>
          <w:b/>
          <w:bCs/>
          <w:color w:val="auto"/>
          <w:u w:val="single"/>
          <w:vertAlign w:val="superscript"/>
        </w:rPr>
        <w:t>st</w:t>
      </w:r>
      <w:r w:rsidRPr="00036D00">
        <w:rPr>
          <w:rFonts w:ascii="Times New Roman" w:hAnsi="Times New Roman" w:cs="Times New Roman"/>
          <w:b/>
          <w:bCs/>
          <w:color w:val="auto"/>
          <w:u w:val="single"/>
        </w:rPr>
        <w:t xml:space="preserve"> Draft of </w:t>
      </w:r>
      <w:r>
        <w:rPr>
          <w:rFonts w:ascii="Times New Roman" w:hAnsi="Times New Roman" w:cs="Times New Roman"/>
          <w:b/>
          <w:bCs/>
          <w:color w:val="auto"/>
          <w:u w:val="single"/>
        </w:rPr>
        <w:t>Battery Energy Storage Systems</w:t>
      </w:r>
      <w:r w:rsidRPr="00036D00">
        <w:rPr>
          <w:rFonts w:ascii="Times New Roman" w:hAnsi="Times New Roman" w:cs="Times New Roman"/>
          <w:b/>
          <w:bCs/>
          <w:color w:val="auto"/>
          <w:u w:val="single"/>
        </w:rPr>
        <w:t xml:space="preserve"> Regulations</w:t>
      </w:r>
    </w:p>
    <w:p w14:paraId="549A11C0" w14:textId="64C67C0E" w:rsidR="00810D09" w:rsidRDefault="00810D09" w:rsidP="00F477A0">
      <w:pPr>
        <w:pStyle w:val="NoSpacing"/>
        <w:spacing w:before="0" w:line="276" w:lineRule="auto"/>
        <w:rPr>
          <w:rFonts w:ascii="Times New Roman" w:hAnsi="Times New Roman" w:cs="Times New Roman"/>
          <w:color w:val="auto"/>
        </w:rPr>
      </w:pPr>
      <w:r w:rsidRPr="00036D00">
        <w:rPr>
          <w:rFonts w:ascii="Times New Roman" w:hAnsi="Times New Roman" w:cs="Times New Roman"/>
          <w:color w:val="auto"/>
        </w:rPr>
        <w:t xml:space="preserve">Discussion was had on the initial draft of battery </w:t>
      </w:r>
      <w:r w:rsidR="00F477A0">
        <w:rPr>
          <w:rFonts w:ascii="Times New Roman" w:hAnsi="Times New Roman" w:cs="Times New Roman"/>
          <w:color w:val="auto"/>
        </w:rPr>
        <w:t xml:space="preserve">energy </w:t>
      </w:r>
      <w:r w:rsidRPr="00036D00">
        <w:rPr>
          <w:rFonts w:ascii="Times New Roman" w:hAnsi="Times New Roman" w:cs="Times New Roman"/>
          <w:color w:val="auto"/>
        </w:rPr>
        <w:t xml:space="preserve">storage </w:t>
      </w:r>
      <w:r w:rsidR="00F477A0">
        <w:rPr>
          <w:rFonts w:ascii="Times New Roman" w:hAnsi="Times New Roman" w:cs="Times New Roman"/>
          <w:color w:val="auto"/>
        </w:rPr>
        <w:t xml:space="preserve">system </w:t>
      </w:r>
      <w:r w:rsidRPr="00036D00">
        <w:rPr>
          <w:rFonts w:ascii="Times New Roman" w:hAnsi="Times New Roman" w:cs="Times New Roman"/>
          <w:color w:val="auto"/>
        </w:rPr>
        <w:t xml:space="preserve">ordinances. Scott Harmstead with SRF presented </w:t>
      </w:r>
      <w:r w:rsidR="00F946BA">
        <w:rPr>
          <w:rFonts w:ascii="Times New Roman" w:hAnsi="Times New Roman" w:cs="Times New Roman"/>
          <w:color w:val="auto"/>
        </w:rPr>
        <w:t xml:space="preserve">an overview of </w:t>
      </w:r>
      <w:r w:rsidRPr="00036D00">
        <w:rPr>
          <w:rFonts w:ascii="Times New Roman" w:hAnsi="Times New Roman" w:cs="Times New Roman"/>
          <w:color w:val="auto"/>
        </w:rPr>
        <w:t>the initial draft to those in attendance.</w:t>
      </w:r>
      <w:r w:rsidR="00F477A0">
        <w:rPr>
          <w:rFonts w:ascii="Times New Roman" w:hAnsi="Times New Roman" w:cs="Times New Roman"/>
          <w:color w:val="auto"/>
        </w:rPr>
        <w:t xml:space="preserve"> </w:t>
      </w:r>
      <w:r w:rsidR="00F946BA">
        <w:rPr>
          <w:rFonts w:ascii="Times New Roman" w:hAnsi="Times New Roman" w:cs="Times New Roman"/>
          <w:color w:val="auto"/>
        </w:rPr>
        <w:t xml:space="preserve">Topics discussed included CUP requirements, electrical permits, setbacks, legal impacts, height limitations, fire suppression, disposal, environmental protection, noise and hazard mitigation. </w:t>
      </w:r>
      <w:r w:rsidR="00A96C2D">
        <w:rPr>
          <w:rFonts w:ascii="Times New Roman" w:hAnsi="Times New Roman" w:cs="Times New Roman"/>
          <w:color w:val="auto"/>
        </w:rPr>
        <w:t>Regulation</w:t>
      </w:r>
      <w:r w:rsidR="00F946BA">
        <w:rPr>
          <w:rFonts w:ascii="Times New Roman" w:hAnsi="Times New Roman" w:cs="Times New Roman"/>
          <w:color w:val="auto"/>
        </w:rPr>
        <w:t xml:space="preserve"> of </w:t>
      </w:r>
      <w:r w:rsidR="00A96C2D">
        <w:rPr>
          <w:rFonts w:ascii="Times New Roman" w:hAnsi="Times New Roman" w:cs="Times New Roman"/>
          <w:color w:val="auto"/>
        </w:rPr>
        <w:t xml:space="preserve">the facilities will be categorized by size and each category will have its own set of permitting requirements. </w:t>
      </w:r>
      <w:r w:rsidR="00F946BA">
        <w:rPr>
          <w:rFonts w:ascii="Times New Roman" w:hAnsi="Times New Roman" w:cs="Times New Roman"/>
          <w:color w:val="auto"/>
        </w:rPr>
        <w:t xml:space="preserve">States Attorney </w:t>
      </w:r>
      <w:r w:rsidR="00A96C2D">
        <w:rPr>
          <w:rFonts w:ascii="Times New Roman" w:hAnsi="Times New Roman" w:cs="Times New Roman"/>
          <w:color w:val="auto"/>
        </w:rPr>
        <w:t>Enget</w:t>
      </w:r>
      <w:r w:rsidR="00F946BA">
        <w:rPr>
          <w:rFonts w:ascii="Times New Roman" w:hAnsi="Times New Roman" w:cs="Times New Roman"/>
          <w:color w:val="auto"/>
        </w:rPr>
        <w:t xml:space="preserve"> feels the categories and their permitting </w:t>
      </w:r>
      <w:r w:rsidR="00A96C2D">
        <w:rPr>
          <w:rFonts w:ascii="Times New Roman" w:hAnsi="Times New Roman" w:cs="Times New Roman"/>
          <w:color w:val="auto"/>
        </w:rPr>
        <w:t xml:space="preserve">should be broken down further </w:t>
      </w:r>
      <w:r w:rsidR="007B2C56">
        <w:rPr>
          <w:rFonts w:ascii="Times New Roman" w:hAnsi="Times New Roman" w:cs="Times New Roman"/>
          <w:color w:val="auto"/>
        </w:rPr>
        <w:t>to include</w:t>
      </w:r>
      <w:r w:rsidR="00A96C2D">
        <w:rPr>
          <w:rFonts w:ascii="Times New Roman" w:hAnsi="Times New Roman" w:cs="Times New Roman"/>
          <w:color w:val="auto"/>
        </w:rPr>
        <w:t xml:space="preserve"> zoned use of the land. </w:t>
      </w:r>
      <w:r w:rsidR="00F946BA">
        <w:rPr>
          <w:rFonts w:ascii="Times New Roman" w:hAnsi="Times New Roman" w:cs="Times New Roman"/>
          <w:color w:val="auto"/>
        </w:rPr>
        <w:t xml:space="preserve">Chairman </w:t>
      </w:r>
      <w:r w:rsidR="006260BA">
        <w:rPr>
          <w:rFonts w:ascii="Times New Roman" w:hAnsi="Times New Roman" w:cs="Times New Roman"/>
          <w:color w:val="auto"/>
        </w:rPr>
        <w:t>Sorenson</w:t>
      </w:r>
      <w:r w:rsidR="00F946BA">
        <w:rPr>
          <w:rFonts w:ascii="Times New Roman" w:hAnsi="Times New Roman" w:cs="Times New Roman"/>
          <w:color w:val="auto"/>
        </w:rPr>
        <w:t xml:space="preserve"> wants to add the requirement for a map of all the </w:t>
      </w:r>
      <w:r w:rsidR="006260BA">
        <w:rPr>
          <w:rFonts w:ascii="Times New Roman" w:hAnsi="Times New Roman" w:cs="Times New Roman"/>
          <w:color w:val="auto"/>
        </w:rPr>
        <w:t xml:space="preserve">water well locations </w:t>
      </w:r>
      <w:r w:rsidR="00F946BA">
        <w:rPr>
          <w:rFonts w:ascii="Times New Roman" w:hAnsi="Times New Roman" w:cs="Times New Roman"/>
          <w:color w:val="auto"/>
        </w:rPr>
        <w:t>to this as well</w:t>
      </w:r>
      <w:r w:rsidR="006260BA">
        <w:rPr>
          <w:rFonts w:ascii="Times New Roman" w:hAnsi="Times New Roman" w:cs="Times New Roman"/>
          <w:color w:val="auto"/>
        </w:rPr>
        <w:t xml:space="preserve">. </w:t>
      </w:r>
      <w:r w:rsidR="00F946BA">
        <w:rPr>
          <w:rFonts w:ascii="Times New Roman" w:hAnsi="Times New Roman" w:cs="Times New Roman"/>
          <w:color w:val="auto"/>
        </w:rPr>
        <w:t>Concerns were expressed about allowing entry to these facilities which Mr. Harmstead stated they could add that the operator must be present in order for anyone to enter as well as in the event of an emergency. These facilities will be required to have a third-party inspection performed on an annual basis paid for by operator. Chairman Sorenson wants a section added about site restoration in the event that a facility is decommissioned. Public concerns were expressed about the possible radiation these facilities emit</w:t>
      </w:r>
      <w:r w:rsidR="00103C9A">
        <w:rPr>
          <w:rFonts w:ascii="Times New Roman" w:hAnsi="Times New Roman" w:cs="Times New Roman"/>
          <w:color w:val="auto"/>
        </w:rPr>
        <w:t xml:space="preserve"> and whether these facilities will affect future generations of farmers. </w:t>
      </w:r>
    </w:p>
    <w:p w14:paraId="68243CD6" w14:textId="77EFF9B0" w:rsidR="00810D09" w:rsidRPr="00036D00" w:rsidRDefault="00810D09" w:rsidP="00810D09">
      <w:pPr>
        <w:pStyle w:val="NoSpacing"/>
        <w:spacing w:line="276" w:lineRule="auto"/>
        <w:rPr>
          <w:rFonts w:ascii="Times New Roman" w:hAnsi="Times New Roman" w:cs="Times New Roman"/>
          <w:b/>
          <w:bCs/>
          <w:color w:val="auto"/>
          <w:u w:val="single"/>
        </w:rPr>
      </w:pPr>
      <w:r>
        <w:rPr>
          <w:rFonts w:ascii="Times New Roman" w:hAnsi="Times New Roman" w:cs="Times New Roman"/>
          <w:b/>
          <w:bCs/>
          <w:color w:val="auto"/>
          <w:u w:val="single"/>
        </w:rPr>
        <w:t>Discussion on adding Radioactive Waste Disposal to Land Development Code</w:t>
      </w:r>
    </w:p>
    <w:p w14:paraId="6F18E9A7" w14:textId="27E22A54" w:rsidR="00810D09" w:rsidRDefault="00810D09" w:rsidP="00103C9A">
      <w:pPr>
        <w:pStyle w:val="NoSpacing"/>
        <w:spacing w:before="0" w:line="276" w:lineRule="auto"/>
        <w:rPr>
          <w:rFonts w:ascii="Times New Roman" w:hAnsi="Times New Roman" w:cs="Times New Roman"/>
          <w:color w:val="auto"/>
        </w:rPr>
      </w:pPr>
      <w:r w:rsidRPr="00036D00">
        <w:rPr>
          <w:rFonts w:ascii="Times New Roman" w:hAnsi="Times New Roman" w:cs="Times New Roman"/>
          <w:color w:val="auto"/>
        </w:rPr>
        <w:t xml:space="preserve">Discussion was had </w:t>
      </w:r>
      <w:r w:rsidR="007B2C56">
        <w:rPr>
          <w:rFonts w:ascii="Times New Roman" w:hAnsi="Times New Roman" w:cs="Times New Roman"/>
          <w:color w:val="auto"/>
        </w:rPr>
        <w:t>concerning</w:t>
      </w:r>
      <w:r w:rsidRPr="00036D00">
        <w:rPr>
          <w:rFonts w:ascii="Times New Roman" w:hAnsi="Times New Roman" w:cs="Times New Roman"/>
          <w:color w:val="auto"/>
        </w:rPr>
        <w:t xml:space="preserve"> </w:t>
      </w:r>
      <w:r w:rsidR="00103C9A">
        <w:rPr>
          <w:rFonts w:ascii="Times New Roman" w:hAnsi="Times New Roman" w:cs="Times New Roman"/>
          <w:color w:val="auto"/>
        </w:rPr>
        <w:t xml:space="preserve">House Bill 1259 and the study that has been requested as a result on nuclear radioactive waste. </w:t>
      </w:r>
      <w:r w:rsidRPr="00036D00">
        <w:rPr>
          <w:rFonts w:ascii="Times New Roman" w:hAnsi="Times New Roman" w:cs="Times New Roman"/>
          <w:color w:val="auto"/>
        </w:rPr>
        <w:t xml:space="preserve">Scott Harmstead with SRF presented </w:t>
      </w:r>
      <w:r w:rsidR="00103C9A">
        <w:rPr>
          <w:rFonts w:ascii="Times New Roman" w:hAnsi="Times New Roman" w:cs="Times New Roman"/>
          <w:color w:val="auto"/>
        </w:rPr>
        <w:t>information on this</w:t>
      </w:r>
      <w:r w:rsidRPr="00036D00">
        <w:rPr>
          <w:rFonts w:ascii="Times New Roman" w:hAnsi="Times New Roman" w:cs="Times New Roman"/>
          <w:color w:val="auto"/>
        </w:rPr>
        <w:t xml:space="preserve"> to those in attendance</w:t>
      </w:r>
      <w:r w:rsidR="00B7109D">
        <w:rPr>
          <w:rFonts w:ascii="Times New Roman" w:hAnsi="Times New Roman" w:cs="Times New Roman"/>
          <w:color w:val="auto"/>
        </w:rPr>
        <w:t xml:space="preserve"> and will have a first draft of this amendment ready for the next meeting of the </w:t>
      </w:r>
      <w:r w:rsidR="00B7109D" w:rsidRPr="00B7109D">
        <w:rPr>
          <w:rFonts w:ascii="Times New Roman" w:hAnsi="Times New Roman" w:cs="Times New Roman"/>
          <w:color w:val="auto"/>
        </w:rPr>
        <w:t>Mountrail County Land Development Code Committee</w:t>
      </w:r>
      <w:r w:rsidR="00B7109D">
        <w:rPr>
          <w:rFonts w:ascii="Times New Roman" w:hAnsi="Times New Roman" w:cs="Times New Roman"/>
          <w:color w:val="auto"/>
        </w:rPr>
        <w:t xml:space="preserve">. </w:t>
      </w:r>
    </w:p>
    <w:p w14:paraId="2A7EA252" w14:textId="51C73141" w:rsidR="00C6129A" w:rsidRDefault="00C6129A" w:rsidP="00C6129A">
      <w:pPr>
        <w:pStyle w:val="NoSpacing"/>
        <w:spacing w:line="276" w:lineRule="auto"/>
        <w:rPr>
          <w:rFonts w:ascii="Times New Roman" w:hAnsi="Times New Roman" w:cs="Times New Roman"/>
          <w:b/>
          <w:bCs/>
          <w:color w:val="auto"/>
          <w:u w:val="single"/>
        </w:rPr>
      </w:pPr>
      <w:r>
        <w:rPr>
          <w:rFonts w:ascii="Times New Roman" w:hAnsi="Times New Roman" w:cs="Times New Roman"/>
          <w:b/>
          <w:bCs/>
          <w:color w:val="auto"/>
          <w:u w:val="single"/>
        </w:rPr>
        <w:t>Public Comments</w:t>
      </w:r>
    </w:p>
    <w:p w14:paraId="61B96354" w14:textId="789D38CC" w:rsidR="00C6129A" w:rsidRPr="00C6129A" w:rsidRDefault="00C6129A" w:rsidP="00C6129A">
      <w:pPr>
        <w:pStyle w:val="NoSpacing"/>
        <w:spacing w:before="0" w:line="276" w:lineRule="auto"/>
        <w:rPr>
          <w:rFonts w:ascii="Times New Roman" w:hAnsi="Times New Roman" w:cs="Times New Roman"/>
          <w:color w:val="auto"/>
        </w:rPr>
      </w:pPr>
      <w:r>
        <w:rPr>
          <w:rFonts w:ascii="Times New Roman" w:hAnsi="Times New Roman" w:cs="Times New Roman"/>
          <w:color w:val="auto"/>
        </w:rPr>
        <w:t>None.</w:t>
      </w:r>
    </w:p>
    <w:p w14:paraId="0040BA0D" w14:textId="67E7C6E1" w:rsidR="00810D09" w:rsidRDefault="00810D09" w:rsidP="00810D09">
      <w:pPr>
        <w:pStyle w:val="NoSpacing"/>
        <w:spacing w:line="276" w:lineRule="auto"/>
        <w:rPr>
          <w:rFonts w:ascii="Times New Roman" w:hAnsi="Times New Roman" w:cs="Times New Roman"/>
        </w:rPr>
      </w:pPr>
      <w:r>
        <w:rPr>
          <w:rFonts w:ascii="Times New Roman" w:hAnsi="Times New Roman" w:cs="Times New Roman"/>
          <w:color w:val="auto"/>
        </w:rPr>
        <w:t xml:space="preserve">The next meeting of the </w:t>
      </w:r>
      <w:r w:rsidRPr="00036D00">
        <w:rPr>
          <w:rFonts w:ascii="Times New Roman" w:hAnsi="Times New Roman" w:cs="Times New Roman"/>
        </w:rPr>
        <w:t>Mountrail County Land Development Code Committee</w:t>
      </w:r>
      <w:r>
        <w:rPr>
          <w:rFonts w:ascii="Times New Roman" w:hAnsi="Times New Roman" w:cs="Times New Roman"/>
        </w:rPr>
        <w:t xml:space="preserve"> will be held </w:t>
      </w:r>
      <w:r w:rsidR="00B7109D">
        <w:rPr>
          <w:rFonts w:ascii="Times New Roman" w:hAnsi="Times New Roman" w:cs="Times New Roman"/>
        </w:rPr>
        <w:t>August 4</w:t>
      </w:r>
      <w:r>
        <w:rPr>
          <w:rFonts w:ascii="Times New Roman" w:hAnsi="Times New Roman" w:cs="Times New Roman"/>
        </w:rPr>
        <w:t>, 2025 at 1:00 p.m. via GOTOMEETING or in the Commissioners Room at the Mountrail County Courthouse.</w:t>
      </w:r>
    </w:p>
    <w:p w14:paraId="1DAB8691" w14:textId="758AAAE0" w:rsidR="00810D09" w:rsidRPr="00810D09" w:rsidRDefault="00810D09" w:rsidP="00810D09">
      <w:pPr>
        <w:pStyle w:val="NoSpacing"/>
        <w:spacing w:line="276" w:lineRule="auto"/>
        <w:rPr>
          <w:rFonts w:ascii="Times New Roman" w:hAnsi="Times New Roman" w:cs="Times New Roman"/>
        </w:rPr>
      </w:pPr>
      <w:r>
        <w:rPr>
          <w:rFonts w:ascii="Times New Roman" w:hAnsi="Times New Roman" w:cs="Times New Roman"/>
          <w:color w:val="auto"/>
        </w:rPr>
        <w:t>M</w:t>
      </w:r>
      <w:r w:rsidRPr="00036D00">
        <w:rPr>
          <w:rFonts w:ascii="Times New Roman" w:hAnsi="Times New Roman" w:cs="Times New Roman"/>
          <w:color w:val="auto"/>
        </w:rPr>
        <w:t xml:space="preserve">oved by Commissioner </w:t>
      </w:r>
      <w:r>
        <w:rPr>
          <w:rFonts w:ascii="Times New Roman" w:hAnsi="Times New Roman" w:cs="Times New Roman"/>
          <w:color w:val="auto"/>
        </w:rPr>
        <w:t>Ruland</w:t>
      </w:r>
      <w:r w:rsidRPr="00036D00">
        <w:rPr>
          <w:rFonts w:ascii="Times New Roman" w:hAnsi="Times New Roman" w:cs="Times New Roman"/>
          <w:color w:val="auto"/>
        </w:rPr>
        <w:t xml:space="preserve">, seconded by </w:t>
      </w:r>
      <w:r w:rsidR="00B7109D">
        <w:rPr>
          <w:rFonts w:ascii="Times New Roman" w:hAnsi="Times New Roman" w:cs="Times New Roman"/>
          <w:color w:val="auto"/>
        </w:rPr>
        <w:t>Commissioner Bratvold</w:t>
      </w:r>
      <w:r w:rsidRPr="00036D00">
        <w:rPr>
          <w:rFonts w:ascii="Times New Roman" w:hAnsi="Times New Roman" w:cs="Times New Roman"/>
          <w:color w:val="auto"/>
        </w:rPr>
        <w:t xml:space="preserve"> to adjourn the meeting at </w:t>
      </w:r>
      <w:r w:rsidR="00B7109D">
        <w:rPr>
          <w:rFonts w:ascii="Times New Roman" w:hAnsi="Times New Roman" w:cs="Times New Roman"/>
          <w:color w:val="auto"/>
        </w:rPr>
        <w:t>2</w:t>
      </w:r>
      <w:r w:rsidRPr="00036D00">
        <w:rPr>
          <w:rFonts w:ascii="Times New Roman" w:hAnsi="Times New Roman" w:cs="Times New Roman"/>
          <w:color w:val="auto"/>
        </w:rPr>
        <w:t>:4</w:t>
      </w:r>
      <w:r w:rsidR="00B7109D">
        <w:rPr>
          <w:rFonts w:ascii="Times New Roman" w:hAnsi="Times New Roman" w:cs="Times New Roman"/>
          <w:color w:val="auto"/>
        </w:rPr>
        <w:t>5</w:t>
      </w:r>
      <w:r w:rsidRPr="00036D00">
        <w:rPr>
          <w:rFonts w:ascii="Times New Roman" w:hAnsi="Times New Roman" w:cs="Times New Roman"/>
          <w:color w:val="auto"/>
        </w:rPr>
        <w:t xml:space="preserve"> p.m. All present voted yes. Motion carried. </w:t>
      </w:r>
    </w:p>
    <w:sectPr w:rsidR="00810D09" w:rsidRPr="00810D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F23"/>
    <w:rsid w:val="00103C9A"/>
    <w:rsid w:val="00114293"/>
    <w:rsid w:val="001C053B"/>
    <w:rsid w:val="0036433A"/>
    <w:rsid w:val="00383F23"/>
    <w:rsid w:val="006260BA"/>
    <w:rsid w:val="007B2C56"/>
    <w:rsid w:val="00810D09"/>
    <w:rsid w:val="00884692"/>
    <w:rsid w:val="00886AC5"/>
    <w:rsid w:val="009E35FD"/>
    <w:rsid w:val="00A4590C"/>
    <w:rsid w:val="00A84A2D"/>
    <w:rsid w:val="00A96C2D"/>
    <w:rsid w:val="00AB4C39"/>
    <w:rsid w:val="00B03593"/>
    <w:rsid w:val="00B7109D"/>
    <w:rsid w:val="00C6129A"/>
    <w:rsid w:val="00CD4B57"/>
    <w:rsid w:val="00D86354"/>
    <w:rsid w:val="00F477A0"/>
    <w:rsid w:val="00F928A1"/>
    <w:rsid w:val="00F94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EBC37"/>
  <w15:chartTrackingRefBased/>
  <w15:docId w15:val="{5DA35503-41C4-44AA-8F4E-DE7242A1E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D09"/>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uiPriority w:val="99"/>
    <w:qFormat/>
    <w:rsid w:val="00383F23"/>
    <w:pPr>
      <w:spacing w:before="100" w:after="100" w:line="240" w:lineRule="auto"/>
      <w:jc w:val="right"/>
    </w:pPr>
    <w:rPr>
      <w:rFonts w:ascii="Century Gothic" w:eastAsia="Arial Unicode MS" w:hAnsi="Century Gothic" w:cs="Arial Unicode MS"/>
      <w:b/>
      <w:bCs/>
      <w:caps/>
      <w:color w:val="000000"/>
      <w:sz w:val="72"/>
      <w:szCs w:val="72"/>
      <w:u w:color="000000"/>
    </w:rPr>
  </w:style>
  <w:style w:type="character" w:customStyle="1" w:styleId="TitleChar">
    <w:name w:val="Title Char"/>
    <w:basedOn w:val="DefaultParagraphFont"/>
    <w:link w:val="Title"/>
    <w:uiPriority w:val="99"/>
    <w:rsid w:val="00383F23"/>
    <w:rPr>
      <w:rFonts w:ascii="Century Gothic" w:eastAsia="Arial Unicode MS" w:hAnsi="Century Gothic" w:cs="Arial Unicode MS"/>
      <w:b/>
      <w:bCs/>
      <w:caps/>
      <w:color w:val="000000"/>
      <w:sz w:val="72"/>
      <w:szCs w:val="72"/>
      <w:u w:color="000000"/>
    </w:rPr>
  </w:style>
  <w:style w:type="paragraph" w:styleId="NoSpacing">
    <w:name w:val="No Spacing"/>
    <w:uiPriority w:val="99"/>
    <w:qFormat/>
    <w:rsid w:val="00383F23"/>
    <w:pPr>
      <w:spacing w:before="100" w:after="0" w:line="240" w:lineRule="auto"/>
    </w:pPr>
    <w:rPr>
      <w:rFonts w:ascii="Century Schoolbook" w:eastAsia="Arial Unicode MS" w:hAnsi="Century Schoolbook"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394</TotalTime>
  <Pages>2</Pages>
  <Words>909</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Juma</dc:creator>
  <cp:keywords/>
  <dc:description/>
  <cp:lastModifiedBy>Christine Juma</cp:lastModifiedBy>
  <cp:revision>2</cp:revision>
  <dcterms:created xsi:type="dcterms:W3CDTF">2025-06-02T14:37:00Z</dcterms:created>
  <dcterms:modified xsi:type="dcterms:W3CDTF">2025-06-03T19:38:00Z</dcterms:modified>
</cp:coreProperties>
</file>