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04" w:type="dxa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7277"/>
        <w:gridCol w:w="1409"/>
        <w:gridCol w:w="1409"/>
        <w:gridCol w:w="1409"/>
      </w:tblGrid>
      <w:tr w:rsidR="0087258E" w14:paraId="3D66099E" w14:textId="77777777" w:rsidTr="0012710E">
        <w:trPr>
          <w:trHeight w:val="898"/>
        </w:trPr>
        <w:tc>
          <w:tcPr>
            <w:tcW w:w="7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507F3CD1" w14:textId="64EEE686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01-0025600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                        </w:t>
            </w: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RES LAND (1,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2</w:t>
            </w: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00) &amp; BLDG (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9</w:t>
            </w: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00)</w:t>
            </w:r>
          </w:p>
          <w:p w14:paraId="3C4D0960" w14:textId="77777777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726D6D7B" w14:textId="77777777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LOT 13, BLOCK 14, COULEE VILLAGE, TOWNSHIP 158, RANGE 88</w:t>
            </w:r>
          </w:p>
          <w:p w14:paraId="6B0DFE11" w14:textId="77777777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6CABC7D8" w14:textId="77777777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noProof/>
                <w:sz w:val="21"/>
                <w:szCs w:val="21"/>
              </w:rPr>
            </w:pP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DAVID KING, 44400 HWY 50 W, KENMARE ND 58746-8826    STEPHANIE KING, 44400 HWY 50 W, KENMARE ND 58746-8826</w:t>
            </w:r>
          </w:p>
          <w:p w14:paraId="12D8D215" w14:textId="722ABD44" w:rsidR="00351EF8" w:rsidRPr="00050FF9" w:rsidRDefault="00351EF8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center"/>
          </w:tcPr>
          <w:p w14:paraId="23002581" w14:textId="54205CBB" w:rsidR="0087258E" w:rsidRPr="00BA7CA6" w:rsidRDefault="0087258E" w:rsidP="0012710E">
            <w:pPr>
              <w:spacing w:after="1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AB9057" w14:textId="10FE4E76" w:rsidR="0087258E" w:rsidRPr="00BA7CA6" w:rsidRDefault="00643113" w:rsidP="00D82BFF">
            <w:pPr>
              <w:spacing w:after="1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99.99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CD4892" w14:textId="5DDB1EC5" w:rsidR="0087258E" w:rsidRPr="00BA7CA6" w:rsidRDefault="00643113" w:rsidP="0012710E">
            <w:pPr>
              <w:spacing w:after="1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100.00</w:t>
            </w:r>
          </w:p>
        </w:tc>
      </w:tr>
      <w:tr w:rsidR="0087258E" w14:paraId="2109AD7C" w14:textId="77777777" w:rsidTr="0012710E">
        <w:trPr>
          <w:trHeight w:val="898"/>
        </w:trPr>
        <w:tc>
          <w:tcPr>
            <w:tcW w:w="7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7DE3A886" w14:textId="151EAA46" w:rsidR="0087258E" w:rsidRPr="008A5F42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noProof/>
                <w:sz w:val="21"/>
                <w:szCs w:val="21"/>
              </w:rPr>
            </w:pPr>
            <w:r w:rsidRPr="008A5F42">
              <w:rPr>
                <w:rFonts w:ascii="Arial" w:hAnsi="Arial" w:cs="Arial"/>
                <w:noProof/>
                <w:sz w:val="21"/>
                <w:szCs w:val="21"/>
              </w:rPr>
              <w:t>56-0001100</w:t>
            </w:r>
            <w:r w:rsidRPr="008A5F42">
              <w:rPr>
                <w:rFonts w:ascii="Arial" w:hAnsi="Arial" w:cs="Arial"/>
                <w:sz w:val="21"/>
                <w:szCs w:val="21"/>
              </w:rPr>
              <w:t xml:space="preserve">                                    </w:t>
            </w:r>
            <w:r w:rsidRPr="008A5F42">
              <w:rPr>
                <w:rFonts w:ascii="Arial" w:hAnsi="Arial" w:cs="Arial"/>
                <w:noProof/>
                <w:sz w:val="21"/>
                <w:szCs w:val="21"/>
              </w:rPr>
              <w:t>RES LAND (</w:t>
            </w:r>
            <w:r w:rsidR="00632671" w:rsidRPr="008A5F42">
              <w:rPr>
                <w:rFonts w:ascii="Arial" w:hAnsi="Arial" w:cs="Arial"/>
                <w:noProof/>
                <w:sz w:val="21"/>
                <w:szCs w:val="21"/>
              </w:rPr>
              <w:t>40,000</w:t>
            </w:r>
            <w:r w:rsidRPr="008A5F42">
              <w:rPr>
                <w:rFonts w:ascii="Arial" w:hAnsi="Arial" w:cs="Arial"/>
                <w:noProof/>
                <w:sz w:val="21"/>
                <w:szCs w:val="21"/>
              </w:rPr>
              <w:t>) &amp; BLDG (2</w:t>
            </w:r>
            <w:r w:rsidR="00632671" w:rsidRPr="008A5F42">
              <w:rPr>
                <w:rFonts w:ascii="Arial" w:hAnsi="Arial" w:cs="Arial"/>
                <w:noProof/>
                <w:sz w:val="21"/>
                <w:szCs w:val="21"/>
              </w:rPr>
              <w:t>2</w:t>
            </w:r>
            <w:r w:rsidRPr="008A5F42">
              <w:rPr>
                <w:rFonts w:ascii="Arial" w:hAnsi="Arial" w:cs="Arial"/>
                <w:noProof/>
                <w:sz w:val="21"/>
                <w:szCs w:val="21"/>
              </w:rPr>
              <w:t>0,</w:t>
            </w:r>
            <w:r w:rsidR="00632671" w:rsidRPr="008A5F42">
              <w:rPr>
                <w:rFonts w:ascii="Arial" w:hAnsi="Arial" w:cs="Arial"/>
                <w:noProof/>
                <w:sz w:val="21"/>
                <w:szCs w:val="21"/>
              </w:rPr>
              <w:t>6</w:t>
            </w:r>
            <w:r w:rsidRPr="008A5F42">
              <w:rPr>
                <w:rFonts w:ascii="Arial" w:hAnsi="Arial" w:cs="Arial"/>
                <w:noProof/>
                <w:sz w:val="21"/>
                <w:szCs w:val="21"/>
              </w:rPr>
              <w:t>00)</w:t>
            </w:r>
          </w:p>
          <w:p w14:paraId="5476FC32" w14:textId="70D5BE4F" w:rsidR="00351EF8" w:rsidRPr="008A5F42" w:rsidRDefault="00351EF8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  <w:r w:rsidRPr="008A5F42">
              <w:rPr>
                <w:rFonts w:ascii="Arial" w:hAnsi="Arial" w:cs="Arial"/>
                <w:sz w:val="21"/>
                <w:szCs w:val="21"/>
              </w:rPr>
              <w:t>412 5</w:t>
            </w:r>
            <w:r w:rsidRPr="008A5F42">
              <w:rPr>
                <w:rFonts w:ascii="Arial" w:hAnsi="Arial" w:cs="Arial"/>
                <w:sz w:val="21"/>
                <w:szCs w:val="21"/>
                <w:vertAlign w:val="superscript"/>
              </w:rPr>
              <w:t>TH</w:t>
            </w:r>
            <w:r w:rsidRPr="008A5F42">
              <w:rPr>
                <w:rFonts w:ascii="Arial" w:hAnsi="Arial" w:cs="Arial"/>
                <w:sz w:val="21"/>
                <w:szCs w:val="21"/>
              </w:rPr>
              <w:t xml:space="preserve"> ST N</w:t>
            </w:r>
          </w:p>
          <w:p w14:paraId="21C5194A" w14:textId="77777777" w:rsidR="0087258E" w:rsidRPr="008A5F42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2167E20F" w14:textId="77777777" w:rsidR="0087258E" w:rsidRPr="008A5F42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  <w:r w:rsidRPr="008A5F42">
              <w:rPr>
                <w:rFonts w:ascii="Arial" w:hAnsi="Arial" w:cs="Arial"/>
                <w:noProof/>
                <w:sz w:val="21"/>
                <w:szCs w:val="21"/>
              </w:rPr>
              <w:t>LOT 11, BLOCK 1, ORIGINAL TOWNSITE, NEW TOWN CITY</w:t>
            </w:r>
          </w:p>
          <w:p w14:paraId="29581971" w14:textId="77777777" w:rsidR="0087258E" w:rsidRPr="008A5F42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322D5E44" w14:textId="77777777" w:rsidR="0087258E" w:rsidRPr="008A5F42" w:rsidRDefault="0087258E" w:rsidP="00632671">
            <w:pPr>
              <w:tabs>
                <w:tab w:val="right" w:pos="7022"/>
              </w:tabs>
              <w:rPr>
                <w:rFonts w:ascii="Arial" w:hAnsi="Arial" w:cs="Arial"/>
                <w:noProof/>
                <w:sz w:val="21"/>
                <w:szCs w:val="21"/>
              </w:rPr>
            </w:pPr>
            <w:r w:rsidRPr="008A5F42">
              <w:rPr>
                <w:rFonts w:ascii="Arial" w:hAnsi="Arial" w:cs="Arial"/>
                <w:noProof/>
                <w:sz w:val="21"/>
                <w:szCs w:val="21"/>
              </w:rPr>
              <w:t xml:space="preserve">OPAL BIRD,C/O CALLIE FOX &amp; DONOVAN BIRD, 421 FREDERN ST, RYDER ND 58779 </w:t>
            </w:r>
          </w:p>
          <w:p w14:paraId="0343BFB3" w14:textId="536704BB" w:rsidR="00351EF8" w:rsidRPr="008A5F42" w:rsidRDefault="00351EF8" w:rsidP="00632671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center"/>
          </w:tcPr>
          <w:p w14:paraId="591DF617" w14:textId="4E9D80C1" w:rsidR="0087258E" w:rsidRPr="008A5F42" w:rsidRDefault="0087258E" w:rsidP="0012710E">
            <w:pPr>
              <w:spacing w:after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5F42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76B5CF" w14:textId="668A7844" w:rsidR="0087258E" w:rsidRPr="008A5F42" w:rsidRDefault="00632671" w:rsidP="00D82BFF">
            <w:pPr>
              <w:spacing w:after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5F42">
              <w:rPr>
                <w:rFonts w:ascii="Arial" w:hAnsi="Arial" w:cs="Arial"/>
                <w:sz w:val="22"/>
                <w:szCs w:val="22"/>
              </w:rPr>
              <w:t>4,308.64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29B4CA" w14:textId="49AC4B82" w:rsidR="0087258E" w:rsidRPr="008A5F42" w:rsidRDefault="00632671" w:rsidP="0012710E">
            <w:pPr>
              <w:spacing w:after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5F42">
              <w:rPr>
                <w:rFonts w:ascii="Arial" w:hAnsi="Arial" w:cs="Arial"/>
                <w:sz w:val="22"/>
                <w:szCs w:val="22"/>
              </w:rPr>
              <w:t>4,309.00</w:t>
            </w:r>
          </w:p>
        </w:tc>
      </w:tr>
      <w:tr w:rsidR="0087258E" w14:paraId="1AED1C28" w14:textId="77777777" w:rsidTr="0012710E">
        <w:trPr>
          <w:trHeight w:val="898"/>
        </w:trPr>
        <w:tc>
          <w:tcPr>
            <w:tcW w:w="7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0B512A84" w14:textId="52F2E033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noProof/>
                <w:sz w:val="21"/>
                <w:szCs w:val="21"/>
              </w:rPr>
            </w:pPr>
            <w:r w:rsidRPr="00FA74D9">
              <w:rPr>
                <w:rFonts w:ascii="Arial" w:hAnsi="Arial" w:cs="Arial"/>
                <w:noProof/>
                <w:sz w:val="21"/>
                <w:szCs w:val="21"/>
              </w:rPr>
              <w:t xml:space="preserve">56-0059651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              </w:t>
            </w: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RES LAND (</w:t>
            </w:r>
            <w:r w:rsidR="00C71781">
              <w:rPr>
                <w:rFonts w:ascii="Arial" w:hAnsi="Arial" w:cs="Arial"/>
                <w:noProof/>
                <w:sz w:val="21"/>
                <w:szCs w:val="21"/>
              </w:rPr>
              <w:t>54,700</w:t>
            </w: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) &amp; BLDG (</w:t>
            </w:r>
            <w:r w:rsidR="00C71781">
              <w:rPr>
                <w:rFonts w:ascii="Arial" w:hAnsi="Arial" w:cs="Arial"/>
                <w:noProof/>
                <w:sz w:val="21"/>
                <w:szCs w:val="21"/>
              </w:rPr>
              <w:t>124,500</w:t>
            </w: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)</w:t>
            </w:r>
          </w:p>
          <w:p w14:paraId="4A8FD5F9" w14:textId="178138A6" w:rsidR="00351EF8" w:rsidRDefault="00351EF8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w:t>408 7</w:t>
            </w:r>
            <w:r w:rsidRPr="00351EF8">
              <w:rPr>
                <w:rFonts w:ascii="Arial" w:hAnsi="Arial" w:cs="Arial"/>
                <w:noProof/>
                <w:sz w:val="21"/>
                <w:szCs w:val="21"/>
                <w:vertAlign w:val="superscript"/>
              </w:rPr>
              <w:t>TH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 xml:space="preserve"> ST N</w:t>
            </w:r>
          </w:p>
          <w:p w14:paraId="43D8D3D5" w14:textId="77777777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70436FF6" w14:textId="77777777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LOT 16, BLOCK 2, BRESLINS SUBDIVISION, NEW TOWN CITY</w:t>
            </w:r>
          </w:p>
          <w:p w14:paraId="662B2B8C" w14:textId="77777777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21328B61" w14:textId="77777777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PATTI MOE, PO BOX 154, NEW TOWN ND 58763</w:t>
            </w:r>
          </w:p>
          <w:p w14:paraId="5F806A07" w14:textId="77777777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noProof/>
                <w:sz w:val="21"/>
                <w:szCs w:val="21"/>
              </w:rPr>
            </w:pP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SHANELL LACROIX, PO BOX 154, NEW TOWN ND 58763 (TENANT)</w:t>
            </w:r>
          </w:p>
          <w:p w14:paraId="2B19C2D5" w14:textId="11861280" w:rsidR="00351EF8" w:rsidRPr="00050FF9" w:rsidRDefault="00351EF8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center"/>
          </w:tcPr>
          <w:p w14:paraId="165440DF" w14:textId="2CFF1C3D" w:rsidR="0087258E" w:rsidRPr="00BA7CA6" w:rsidRDefault="0087258E" w:rsidP="0012710E">
            <w:pPr>
              <w:spacing w:after="1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49562C" w14:textId="2A60B591" w:rsidR="0087258E" w:rsidRPr="00BA7CA6" w:rsidRDefault="00C71781" w:rsidP="00D82BFF">
            <w:pPr>
              <w:spacing w:after="1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3,860.51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7BA170" w14:textId="6F4811DB" w:rsidR="0087258E" w:rsidRPr="00BA7CA6" w:rsidRDefault="00C71781" w:rsidP="0012710E">
            <w:pPr>
              <w:spacing w:after="1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3,861.00</w:t>
            </w:r>
          </w:p>
        </w:tc>
      </w:tr>
      <w:tr w:rsidR="0087258E" w14:paraId="6008F059" w14:textId="77777777" w:rsidTr="0012710E">
        <w:trPr>
          <w:trHeight w:val="898"/>
        </w:trPr>
        <w:tc>
          <w:tcPr>
            <w:tcW w:w="7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155DF58A" w14:textId="5C706ADA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noProof/>
                <w:sz w:val="21"/>
                <w:szCs w:val="21"/>
              </w:rPr>
            </w:pP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58-0016300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             </w:t>
            </w: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VACANT LAND (7,000)</w:t>
            </w:r>
          </w:p>
          <w:p w14:paraId="5FC02501" w14:textId="0936A6E4" w:rsidR="00351EF8" w:rsidRDefault="00351EF8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w:t>26 1</w:t>
            </w:r>
            <w:r w:rsidRPr="00351EF8">
              <w:rPr>
                <w:rFonts w:ascii="Arial" w:hAnsi="Arial" w:cs="Arial"/>
                <w:noProof/>
                <w:sz w:val="21"/>
                <w:szCs w:val="21"/>
                <w:vertAlign w:val="superscript"/>
              </w:rPr>
              <w:t>ST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 xml:space="preserve"> ST SW</w:t>
            </w:r>
          </w:p>
          <w:p w14:paraId="50A15BCA" w14:textId="77777777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594B381C" w14:textId="77777777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LOT 8, BLOCK 18, ORIGINAL TOWNSITE, PARSHALL CITY</w:t>
            </w:r>
          </w:p>
          <w:p w14:paraId="35B4814F" w14:textId="77777777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5D6F635A" w14:textId="77777777" w:rsidR="00C71781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noProof/>
                <w:sz w:val="21"/>
                <w:szCs w:val="21"/>
              </w:rPr>
            </w:pPr>
            <w:r w:rsidRPr="00FA74D9">
              <w:rPr>
                <w:rFonts w:ascii="Arial" w:hAnsi="Arial" w:cs="Arial"/>
                <w:noProof/>
                <w:sz w:val="21"/>
                <w:szCs w:val="21"/>
              </w:rPr>
              <w:t xml:space="preserve">MARK BESTON, C/O DEBRA BESTON, PO BOX 242, PARSHALL ND 58770                                                                                                  JOHNOTHAN FOX, </w:t>
            </w:r>
            <w:r w:rsidR="00C71781">
              <w:rPr>
                <w:rFonts w:ascii="Arial" w:hAnsi="Arial" w:cs="Arial"/>
                <w:noProof/>
                <w:sz w:val="21"/>
                <w:szCs w:val="21"/>
              </w:rPr>
              <w:t>1916 RIVER RD NW, EAST GRANDFORKS ND 56721</w:t>
            </w:r>
          </w:p>
          <w:p w14:paraId="5DCEA66A" w14:textId="77777777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noProof/>
                <w:sz w:val="21"/>
                <w:szCs w:val="21"/>
              </w:rPr>
            </w:pPr>
            <w:r w:rsidRPr="00FA74D9">
              <w:rPr>
                <w:rFonts w:ascii="Arial" w:hAnsi="Arial" w:cs="Arial"/>
                <w:noProof/>
                <w:sz w:val="21"/>
                <w:szCs w:val="21"/>
              </w:rPr>
              <w:t xml:space="preserve">MICHAEL SILLIMAN, </w:t>
            </w:r>
            <w:r w:rsidR="00C71781">
              <w:rPr>
                <w:rFonts w:ascii="Arial" w:hAnsi="Arial" w:cs="Arial"/>
                <w:noProof/>
                <w:sz w:val="21"/>
                <w:szCs w:val="21"/>
              </w:rPr>
              <w:t>418 C ST NE, BRAINERD, MN 56401</w:t>
            </w:r>
          </w:p>
          <w:p w14:paraId="68D18631" w14:textId="10AD2770" w:rsidR="00351EF8" w:rsidRPr="00050FF9" w:rsidRDefault="00351EF8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center"/>
          </w:tcPr>
          <w:p w14:paraId="4916057A" w14:textId="42449B60" w:rsidR="0087258E" w:rsidRPr="00BA7CA6" w:rsidRDefault="0087258E" w:rsidP="0012710E">
            <w:pPr>
              <w:spacing w:after="1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DD06F0" w14:textId="1FE670C5" w:rsidR="0087258E" w:rsidRPr="00BA7CA6" w:rsidRDefault="00C71781" w:rsidP="00D82BFF">
            <w:pPr>
              <w:spacing w:after="1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997.75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601B6C" w14:textId="49F59F79" w:rsidR="0087258E" w:rsidRPr="00BA7CA6" w:rsidRDefault="00C71781" w:rsidP="0012710E">
            <w:pPr>
              <w:spacing w:after="1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998.00</w:t>
            </w:r>
          </w:p>
        </w:tc>
      </w:tr>
      <w:tr w:rsidR="0087258E" w14:paraId="467E6618" w14:textId="77777777" w:rsidTr="0012710E">
        <w:trPr>
          <w:trHeight w:val="898"/>
        </w:trPr>
        <w:tc>
          <w:tcPr>
            <w:tcW w:w="7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51F978BF" w14:textId="2DACB04D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59-0008100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                 </w:t>
            </w: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RES LAND (</w:t>
            </w:r>
            <w:r w:rsidR="00C71781">
              <w:rPr>
                <w:rFonts w:ascii="Arial" w:hAnsi="Arial" w:cs="Arial"/>
                <w:noProof/>
                <w:sz w:val="21"/>
                <w:szCs w:val="21"/>
              </w:rPr>
              <w:t>24,800)</w:t>
            </w:r>
            <w:r w:rsidRPr="00FA74D9">
              <w:rPr>
                <w:rFonts w:ascii="Arial" w:hAnsi="Arial" w:cs="Arial"/>
                <w:noProof/>
                <w:sz w:val="21"/>
                <w:szCs w:val="21"/>
              </w:rPr>
              <w:t xml:space="preserve"> &amp; BLDG (5</w:t>
            </w:r>
            <w:r w:rsidR="00C71781">
              <w:rPr>
                <w:rFonts w:ascii="Arial" w:hAnsi="Arial" w:cs="Arial"/>
                <w:noProof/>
                <w:sz w:val="21"/>
                <w:szCs w:val="21"/>
              </w:rPr>
              <w:t>5</w:t>
            </w: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,</w:t>
            </w:r>
            <w:r w:rsidR="00C71781">
              <w:rPr>
                <w:rFonts w:ascii="Arial" w:hAnsi="Arial" w:cs="Arial"/>
                <w:noProof/>
                <w:sz w:val="21"/>
                <w:szCs w:val="21"/>
              </w:rPr>
              <w:t>6</w:t>
            </w: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00)</w:t>
            </w:r>
          </w:p>
          <w:p w14:paraId="6A9A1F3C" w14:textId="77777777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35AD378F" w14:textId="77777777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LOTS 17 &amp; 18, BLOCK 8, ORIGINAL TOWNSITE, PLAZA CITY</w:t>
            </w:r>
          </w:p>
          <w:p w14:paraId="51393EF7" w14:textId="77777777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1C3177A7" w14:textId="77777777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MIKE WALSH, 508 BERTHOLD ST, PLAZA, ND 58771-7111</w:t>
            </w:r>
          </w:p>
          <w:p w14:paraId="1F6B5B71" w14:textId="77777777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noProof/>
                <w:sz w:val="21"/>
                <w:szCs w:val="21"/>
              </w:rPr>
            </w:pP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MICHAEL WALSH, PO BOX 52, PLAZA ND 58771</w:t>
            </w:r>
          </w:p>
          <w:p w14:paraId="30C8070E" w14:textId="1E14CF8F" w:rsidR="00351EF8" w:rsidRPr="00050FF9" w:rsidRDefault="00351EF8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center"/>
          </w:tcPr>
          <w:p w14:paraId="04C35F35" w14:textId="5210DF5A" w:rsidR="0087258E" w:rsidRPr="00BA7CA6" w:rsidRDefault="0087258E" w:rsidP="0012710E">
            <w:pPr>
              <w:spacing w:after="1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2833CB" w14:textId="111A00AC" w:rsidR="0087258E" w:rsidRPr="00BA7CA6" w:rsidRDefault="00C71781" w:rsidP="00D82BFF">
            <w:pPr>
              <w:spacing w:after="1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2,463.85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57CDC8" w14:textId="45852EFC" w:rsidR="0087258E" w:rsidRPr="00BA7CA6" w:rsidRDefault="00C71781" w:rsidP="0012710E">
            <w:pPr>
              <w:spacing w:after="1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2,464.00</w:t>
            </w:r>
          </w:p>
        </w:tc>
      </w:tr>
      <w:tr w:rsidR="0087258E" w14:paraId="751E2675" w14:textId="77777777" w:rsidTr="0012710E">
        <w:trPr>
          <w:trHeight w:val="898"/>
        </w:trPr>
        <w:tc>
          <w:tcPr>
            <w:tcW w:w="7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7A1F8AE5" w14:textId="0C8B869F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59-0017400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                </w:t>
            </w: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RES LAND (</w:t>
            </w:r>
            <w:r w:rsidR="00C71781">
              <w:rPr>
                <w:rFonts w:ascii="Arial" w:hAnsi="Arial" w:cs="Arial"/>
                <w:noProof/>
                <w:sz w:val="21"/>
                <w:szCs w:val="21"/>
              </w:rPr>
              <w:t>11,600</w:t>
            </w: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) &amp; BLDG (</w:t>
            </w:r>
            <w:r w:rsidR="00C71781">
              <w:rPr>
                <w:rFonts w:ascii="Arial" w:hAnsi="Arial" w:cs="Arial"/>
                <w:noProof/>
                <w:sz w:val="21"/>
                <w:szCs w:val="21"/>
              </w:rPr>
              <w:t>76,700</w:t>
            </w: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)</w:t>
            </w:r>
          </w:p>
          <w:p w14:paraId="27206DC7" w14:textId="77777777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22202511" w14:textId="77777777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LOT 7, BLOCK 18, ORIGINAL TOWNSITE, PLAZA CITY</w:t>
            </w:r>
          </w:p>
          <w:p w14:paraId="31416D7D" w14:textId="77777777" w:rsidR="00351EF8" w:rsidRDefault="00351EF8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6E355095" w14:textId="77777777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noProof/>
                <w:sz w:val="21"/>
                <w:szCs w:val="21"/>
              </w:rPr>
            </w:pP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DANIEL EDWARDS, PO BOX 54, PLAZA ND 58771</w:t>
            </w:r>
          </w:p>
          <w:p w14:paraId="54D9E55D" w14:textId="3612117A" w:rsidR="00351EF8" w:rsidRPr="00050FF9" w:rsidRDefault="00351EF8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center"/>
          </w:tcPr>
          <w:p w14:paraId="46410E7B" w14:textId="20479ABB" w:rsidR="0087258E" w:rsidRPr="00BA7CA6" w:rsidRDefault="0087258E" w:rsidP="0012710E">
            <w:pPr>
              <w:spacing w:after="1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D55B86" w14:textId="3AA03797" w:rsidR="0087258E" w:rsidRPr="00BA7CA6" w:rsidRDefault="00C71781" w:rsidP="00D82BFF">
            <w:pPr>
              <w:spacing w:after="1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2,630.49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251186" w14:textId="0871742A" w:rsidR="0087258E" w:rsidRPr="00BA7CA6" w:rsidRDefault="00C71781" w:rsidP="0012710E">
            <w:pPr>
              <w:spacing w:after="1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2,630.00</w:t>
            </w:r>
          </w:p>
        </w:tc>
      </w:tr>
      <w:tr w:rsidR="0087258E" w14:paraId="279B3166" w14:textId="77777777" w:rsidTr="0012710E">
        <w:trPr>
          <w:trHeight w:val="898"/>
        </w:trPr>
        <w:tc>
          <w:tcPr>
            <w:tcW w:w="7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0A2CBD57" w14:textId="5BD30939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noProof/>
                <w:sz w:val="21"/>
                <w:szCs w:val="21"/>
              </w:rPr>
            </w:pP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61-0006100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             </w:t>
            </w:r>
            <w:r w:rsidRPr="00FA74D9">
              <w:rPr>
                <w:rFonts w:ascii="Arial" w:hAnsi="Arial" w:cs="Arial"/>
                <w:noProof/>
                <w:sz w:val="21"/>
                <w:szCs w:val="21"/>
              </w:rPr>
              <w:t xml:space="preserve">VACANT LAND </w:t>
            </w:r>
          </w:p>
          <w:p w14:paraId="4A15ABF2" w14:textId="01E36B04" w:rsidR="00351EF8" w:rsidRDefault="00351EF8" w:rsidP="00CC378F">
            <w:pPr>
              <w:tabs>
                <w:tab w:val="right" w:pos="7022"/>
              </w:tabs>
              <w:rPr>
                <w:rFonts w:ascii="Arial" w:hAnsi="Arial" w:cs="Arial"/>
                <w:noProof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w:t>109 1</w:t>
            </w:r>
            <w:r w:rsidRPr="00351EF8">
              <w:rPr>
                <w:rFonts w:ascii="Arial" w:hAnsi="Arial" w:cs="Arial"/>
                <w:noProof/>
                <w:sz w:val="21"/>
                <w:szCs w:val="21"/>
                <w:vertAlign w:val="superscript"/>
              </w:rPr>
              <w:t>ST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 xml:space="preserve"> AVE SE</w:t>
            </w:r>
          </w:p>
          <w:p w14:paraId="0C8D26C3" w14:textId="77777777" w:rsidR="00351EF8" w:rsidRDefault="00351EF8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71686ACD" w14:textId="77777777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LOT 20, BLOCK 5, ORIGINAL TOWNSITE, STANLEY CITY</w:t>
            </w:r>
          </w:p>
          <w:p w14:paraId="4DD61D27" w14:textId="77777777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44F1D510" w14:textId="77777777" w:rsidR="0087258E" w:rsidRDefault="0087258E" w:rsidP="00CC378F">
            <w:pPr>
              <w:tabs>
                <w:tab w:val="right" w:pos="7022"/>
              </w:tabs>
              <w:rPr>
                <w:rFonts w:ascii="Arial" w:hAnsi="Arial" w:cs="Arial"/>
                <w:noProof/>
                <w:sz w:val="21"/>
                <w:szCs w:val="21"/>
              </w:rPr>
            </w:pPr>
            <w:r w:rsidRPr="00FA74D9">
              <w:rPr>
                <w:rFonts w:ascii="Arial" w:hAnsi="Arial" w:cs="Arial"/>
                <w:noProof/>
                <w:sz w:val="21"/>
                <w:szCs w:val="21"/>
              </w:rPr>
              <w:t>MOUNTRAIL COUNTY</w:t>
            </w:r>
          </w:p>
          <w:p w14:paraId="2A29438D" w14:textId="0E61471D" w:rsidR="00351EF8" w:rsidRPr="00050FF9" w:rsidRDefault="00351EF8" w:rsidP="00CC378F">
            <w:pPr>
              <w:tabs>
                <w:tab w:val="right" w:pos="7022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center"/>
          </w:tcPr>
          <w:p w14:paraId="0C113EA9" w14:textId="20671FE3" w:rsidR="0087258E" w:rsidRPr="00BA7CA6" w:rsidRDefault="0087258E" w:rsidP="0012710E">
            <w:pPr>
              <w:spacing w:after="1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9D82FC" w14:textId="11218CB6" w:rsidR="0087258E" w:rsidRPr="00BA7CA6" w:rsidRDefault="00AF7924" w:rsidP="00D82BFF">
            <w:pPr>
              <w:spacing w:after="1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14,766.53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B6A9C2" w14:textId="7DF852B8" w:rsidR="0087258E" w:rsidRPr="00BA7CA6" w:rsidRDefault="00AF7924" w:rsidP="0012710E">
            <w:pPr>
              <w:spacing w:after="1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14,767.00</w:t>
            </w:r>
          </w:p>
        </w:tc>
      </w:tr>
    </w:tbl>
    <w:p w14:paraId="07C2D932" w14:textId="77777777" w:rsidR="0087258E" w:rsidRDefault="0087258E" w:rsidP="00CC378F">
      <w:pPr>
        <w:jc w:val="both"/>
        <w:rPr>
          <w:rFonts w:ascii="Times New Roman" w:hAnsi="Times New Roman"/>
          <w:sz w:val="22"/>
          <w:szCs w:val="22"/>
        </w:rPr>
      </w:pPr>
    </w:p>
    <w:sectPr w:rsidR="0087258E" w:rsidSect="00243A83">
      <w:headerReference w:type="default" r:id="rId6"/>
      <w:pgSz w:w="12240" w:h="15840"/>
      <w:pgMar w:top="360" w:right="360" w:bottom="360" w:left="360" w:header="36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B5C55" w14:textId="77777777" w:rsidR="00B47EA7" w:rsidRDefault="00B47EA7" w:rsidP="00CC378F">
      <w:r>
        <w:separator/>
      </w:r>
    </w:p>
  </w:endnote>
  <w:endnote w:type="continuationSeparator" w:id="0">
    <w:p w14:paraId="594440C5" w14:textId="77777777" w:rsidR="00B47EA7" w:rsidRDefault="00B47EA7" w:rsidP="00CC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20E52" w14:textId="77777777" w:rsidR="00B47EA7" w:rsidRDefault="00B47EA7" w:rsidP="00CC378F">
      <w:r>
        <w:separator/>
      </w:r>
    </w:p>
  </w:footnote>
  <w:footnote w:type="continuationSeparator" w:id="0">
    <w:p w14:paraId="2AE1A91E" w14:textId="77777777" w:rsidR="00B47EA7" w:rsidRDefault="00B47EA7" w:rsidP="00CC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505" w:type="dxa"/>
      <w:tblInd w:w="132" w:type="dxa"/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7278"/>
      <w:gridCol w:w="1409"/>
      <w:gridCol w:w="1409"/>
      <w:gridCol w:w="1409"/>
    </w:tblGrid>
    <w:tr w:rsidR="003F795F" w14:paraId="2CB6A7A7" w14:textId="77777777" w:rsidTr="00CC378F">
      <w:trPr>
        <w:trHeight w:val="323"/>
      </w:trPr>
      <w:tc>
        <w:tcPr>
          <w:tcW w:w="7278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6" w:space="0" w:color="FFFFFF"/>
          </w:tcBorders>
        </w:tcPr>
        <w:p w14:paraId="59236D24" w14:textId="77777777" w:rsidR="003F795F" w:rsidRPr="00BA7CA6" w:rsidRDefault="003F795F" w:rsidP="00CC378F">
          <w:pPr>
            <w:spacing w:line="163" w:lineRule="exact"/>
            <w:rPr>
              <w:rFonts w:ascii="Arial" w:hAnsi="Arial" w:cs="Arial"/>
              <w:sz w:val="22"/>
              <w:szCs w:val="22"/>
            </w:rPr>
          </w:pPr>
        </w:p>
        <w:p w14:paraId="3F1EDC1D" w14:textId="77777777" w:rsidR="003F795F" w:rsidRPr="004156A6" w:rsidRDefault="003F795F" w:rsidP="00CC378F">
          <w:pPr>
            <w:tabs>
              <w:tab w:val="right" w:pos="7022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4156A6">
            <w:rPr>
              <w:rFonts w:ascii="Arial" w:hAnsi="Arial" w:cs="Arial"/>
              <w:b/>
              <w:sz w:val="28"/>
              <w:szCs w:val="28"/>
            </w:rPr>
            <w:t>DESCRIPTION</w:t>
          </w:r>
        </w:p>
      </w:tc>
      <w:tc>
        <w:tcPr>
          <w:tcW w:w="1409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6" w:space="0" w:color="FFFFFF"/>
          </w:tcBorders>
          <w:vAlign w:val="center"/>
        </w:tcPr>
        <w:p w14:paraId="1DEF2844" w14:textId="77777777" w:rsidR="003F795F" w:rsidRPr="00243A83" w:rsidRDefault="003F795F" w:rsidP="00CC378F">
          <w:pPr>
            <w:spacing w:after="19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TAX YEAR</w:t>
          </w:r>
        </w:p>
        <w:p w14:paraId="7AE88979" w14:textId="1F9DB0AC" w:rsidR="003F795F" w:rsidRPr="00243A83" w:rsidRDefault="0087258E" w:rsidP="00CC378F">
          <w:pPr>
            <w:spacing w:after="19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2"/>
              <w:szCs w:val="20"/>
            </w:rPr>
            <w:t>2022</w:t>
          </w:r>
        </w:p>
      </w:tc>
      <w:tc>
        <w:tcPr>
          <w:tcW w:w="1409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14:paraId="45EEDFD1" w14:textId="77777777" w:rsidR="003F795F" w:rsidRPr="00BA7CA6" w:rsidRDefault="003F795F" w:rsidP="00CC378F">
          <w:pPr>
            <w:spacing w:after="19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TOTAL TAXES</w:t>
          </w:r>
        </w:p>
      </w:tc>
      <w:tc>
        <w:tcPr>
          <w:tcW w:w="1409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14:paraId="780D2E50" w14:textId="77777777" w:rsidR="003F795F" w:rsidRPr="00F01C2E" w:rsidRDefault="003F795F" w:rsidP="00CC378F">
          <w:pPr>
            <w:spacing w:after="19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APPRAISED TAXES</w:t>
          </w:r>
        </w:p>
      </w:tc>
    </w:tr>
  </w:tbl>
  <w:p w14:paraId="764A7D6B" w14:textId="77777777" w:rsidR="003F795F" w:rsidRPr="00CC378F" w:rsidRDefault="003F795F" w:rsidP="002C0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9E"/>
    <w:rsid w:val="00007AD6"/>
    <w:rsid w:val="00033EE3"/>
    <w:rsid w:val="000408E3"/>
    <w:rsid w:val="00050FF9"/>
    <w:rsid w:val="000B6777"/>
    <w:rsid w:val="000D4042"/>
    <w:rsid w:val="00102D15"/>
    <w:rsid w:val="00107470"/>
    <w:rsid w:val="001143A1"/>
    <w:rsid w:val="0012710E"/>
    <w:rsid w:val="001746DB"/>
    <w:rsid w:val="00191DE9"/>
    <w:rsid w:val="001F62F0"/>
    <w:rsid w:val="0023439E"/>
    <w:rsid w:val="00243A83"/>
    <w:rsid w:val="00262BB7"/>
    <w:rsid w:val="00262C9F"/>
    <w:rsid w:val="002B3191"/>
    <w:rsid w:val="002C093D"/>
    <w:rsid w:val="002C2203"/>
    <w:rsid w:val="002F3ACE"/>
    <w:rsid w:val="00311208"/>
    <w:rsid w:val="00316668"/>
    <w:rsid w:val="00316AC0"/>
    <w:rsid w:val="003271E7"/>
    <w:rsid w:val="00341788"/>
    <w:rsid w:val="00351EF8"/>
    <w:rsid w:val="003A353D"/>
    <w:rsid w:val="003A4920"/>
    <w:rsid w:val="003F795F"/>
    <w:rsid w:val="003F7B3C"/>
    <w:rsid w:val="00403F6B"/>
    <w:rsid w:val="004156A6"/>
    <w:rsid w:val="00430B34"/>
    <w:rsid w:val="00492288"/>
    <w:rsid w:val="00527652"/>
    <w:rsid w:val="00532ABC"/>
    <w:rsid w:val="005D4E77"/>
    <w:rsid w:val="005E31BA"/>
    <w:rsid w:val="005E3DE2"/>
    <w:rsid w:val="00632671"/>
    <w:rsid w:val="00635056"/>
    <w:rsid w:val="006375F9"/>
    <w:rsid w:val="00643113"/>
    <w:rsid w:val="006556E8"/>
    <w:rsid w:val="0067322C"/>
    <w:rsid w:val="006A264A"/>
    <w:rsid w:val="006C2BAF"/>
    <w:rsid w:val="006E0D64"/>
    <w:rsid w:val="006F117C"/>
    <w:rsid w:val="007406CA"/>
    <w:rsid w:val="00753F3C"/>
    <w:rsid w:val="00755D50"/>
    <w:rsid w:val="00820A6C"/>
    <w:rsid w:val="00844DEC"/>
    <w:rsid w:val="00852104"/>
    <w:rsid w:val="0087258E"/>
    <w:rsid w:val="00884D0D"/>
    <w:rsid w:val="008A5F42"/>
    <w:rsid w:val="008D026F"/>
    <w:rsid w:val="008D6029"/>
    <w:rsid w:val="00987A80"/>
    <w:rsid w:val="0099300D"/>
    <w:rsid w:val="009D6C36"/>
    <w:rsid w:val="009F546B"/>
    <w:rsid w:val="00A07621"/>
    <w:rsid w:val="00A54B50"/>
    <w:rsid w:val="00A55011"/>
    <w:rsid w:val="00A77736"/>
    <w:rsid w:val="00A90B73"/>
    <w:rsid w:val="00AA2615"/>
    <w:rsid w:val="00AD1C9C"/>
    <w:rsid w:val="00AD38AC"/>
    <w:rsid w:val="00AF7924"/>
    <w:rsid w:val="00B11D9E"/>
    <w:rsid w:val="00B222B2"/>
    <w:rsid w:val="00B32BBE"/>
    <w:rsid w:val="00B47EA7"/>
    <w:rsid w:val="00B80A56"/>
    <w:rsid w:val="00B96D93"/>
    <w:rsid w:val="00BA7CA6"/>
    <w:rsid w:val="00C71781"/>
    <w:rsid w:val="00C91E98"/>
    <w:rsid w:val="00CA3D93"/>
    <w:rsid w:val="00CB524F"/>
    <w:rsid w:val="00CC378F"/>
    <w:rsid w:val="00CC7E95"/>
    <w:rsid w:val="00CE3DD5"/>
    <w:rsid w:val="00CE51D0"/>
    <w:rsid w:val="00D62D80"/>
    <w:rsid w:val="00D82BFF"/>
    <w:rsid w:val="00DF7664"/>
    <w:rsid w:val="00E0185A"/>
    <w:rsid w:val="00E35A02"/>
    <w:rsid w:val="00E65CD9"/>
    <w:rsid w:val="00E86E58"/>
    <w:rsid w:val="00EA36EE"/>
    <w:rsid w:val="00EE1974"/>
    <w:rsid w:val="00F01C2E"/>
    <w:rsid w:val="00F91596"/>
    <w:rsid w:val="00F958F9"/>
    <w:rsid w:val="00FC6E78"/>
    <w:rsid w:val="00FF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002C3E"/>
  <w15:chartTrackingRefBased/>
  <w15:docId w15:val="{66AE122A-F52F-4BF7-B258-94054486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042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D4042"/>
  </w:style>
  <w:style w:type="paragraph" w:styleId="BalloonText">
    <w:name w:val="Balloon Text"/>
    <w:basedOn w:val="Normal"/>
    <w:link w:val="BalloonTextChar"/>
    <w:rsid w:val="00F91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915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F7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C37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C378F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CC37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C378F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Mountrail County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cp:lastModifiedBy>Heather Greenlee</cp:lastModifiedBy>
  <cp:revision>6</cp:revision>
  <cp:lastPrinted>2025-10-08T14:13:00Z</cp:lastPrinted>
  <dcterms:created xsi:type="dcterms:W3CDTF">2025-10-02T19:26:00Z</dcterms:created>
  <dcterms:modified xsi:type="dcterms:W3CDTF">2025-10-09T16:43:00Z</dcterms:modified>
</cp:coreProperties>
</file>