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057" w:rsidRDefault="00EB3BDA">
      <w:pPr>
        <w:pStyle w:val="Title"/>
        <w:spacing w:before="0" w:after="0" w:line="276" w:lineRule="auto"/>
        <w:jc w:val="center"/>
        <w:rPr>
          <w:rFonts w:ascii="Century Schoolbook" w:eastAsia="Century Schoolbook" w:hAnsi="Century Schoolbook" w:cs="Century Schoolbook"/>
          <w:color w:val="4E74A2"/>
          <w:sz w:val="44"/>
          <w:szCs w:val="44"/>
          <w:u w:color="4E74A2"/>
        </w:rPr>
      </w:pPr>
      <w:r>
        <w:rPr>
          <w:rFonts w:ascii="Century Schoolbook" w:hAnsi="Century Schoolbook"/>
          <w:color w:val="4E74A2"/>
          <w:sz w:val="44"/>
          <w:szCs w:val="44"/>
          <w:u w:color="4E74A2"/>
        </w:rPr>
        <w:t>MiNUTES</w:t>
      </w:r>
    </w:p>
    <w:p w:rsidR="00742057" w:rsidRPr="00210AAA" w:rsidRDefault="00EB3BDA">
      <w:pPr>
        <w:pStyle w:val="NoSpacing"/>
        <w:spacing w:line="276" w:lineRule="auto"/>
        <w:jc w:val="center"/>
        <w:rPr>
          <w:b/>
          <w:bCs/>
          <w:color w:val="4E74A2"/>
          <w:sz w:val="28"/>
          <w:szCs w:val="28"/>
          <w:u w:color="4E74A2"/>
        </w:rPr>
      </w:pPr>
      <w:r w:rsidRPr="00210AAA">
        <w:rPr>
          <w:b/>
          <w:bCs/>
          <w:color w:val="4E74A2"/>
          <w:sz w:val="28"/>
          <w:szCs w:val="28"/>
          <w:u w:color="4E74A2"/>
        </w:rPr>
        <w:t>Mountrail County Planning &amp; Zoning Commission</w:t>
      </w:r>
    </w:p>
    <w:p w:rsidR="00742057" w:rsidRPr="00210AAA" w:rsidRDefault="002123DA">
      <w:pPr>
        <w:pStyle w:val="NoSpacing"/>
        <w:spacing w:line="276" w:lineRule="auto"/>
        <w:jc w:val="center"/>
        <w:rPr>
          <w:b/>
          <w:bCs/>
          <w:color w:val="4E74A2"/>
          <w:sz w:val="28"/>
          <w:szCs w:val="28"/>
          <w:u w:color="4E74A2"/>
        </w:rPr>
      </w:pPr>
      <w:r w:rsidRPr="00210AAA">
        <w:rPr>
          <w:b/>
          <w:bCs/>
          <w:color w:val="4E74A2"/>
          <w:sz w:val="28"/>
          <w:szCs w:val="28"/>
          <w:u w:color="4E74A2"/>
        </w:rPr>
        <w:t>October 26</w:t>
      </w:r>
      <w:r w:rsidR="00EB3BDA" w:rsidRPr="00210AAA">
        <w:rPr>
          <w:b/>
          <w:bCs/>
          <w:color w:val="4E74A2"/>
          <w:sz w:val="28"/>
          <w:szCs w:val="28"/>
          <w:u w:color="4E74A2"/>
        </w:rPr>
        <w:t>, 2020</w:t>
      </w:r>
    </w:p>
    <w:p w:rsidR="00742057" w:rsidRDefault="00742057">
      <w:pPr>
        <w:pStyle w:val="NoSpacing"/>
        <w:spacing w:line="276" w:lineRule="auto"/>
        <w:jc w:val="center"/>
        <w:rPr>
          <w:color w:val="4E74A2"/>
          <w:sz w:val="18"/>
          <w:szCs w:val="18"/>
          <w:u w:color="4E74A2"/>
        </w:rPr>
      </w:pP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42057">
        <w:trPr>
          <w:trHeight w:val="778"/>
          <w:jc w:val="center"/>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jc w:val="center"/>
            </w:pPr>
            <w:r>
              <w:rPr>
                <w:b/>
                <w:bCs/>
                <w:color w:val="4E74A2"/>
                <w:sz w:val="26"/>
                <w:szCs w:val="26"/>
                <w:u w:color="4E74A2"/>
              </w:rPr>
              <w:t>Mountrail County Courthouse, 101 North Main Street, Stanley, ND 58784</w:t>
            </w:r>
          </w:p>
        </w:tc>
      </w:tr>
    </w:tbl>
    <w:p w:rsidR="00742057" w:rsidRDefault="00742057">
      <w:pPr>
        <w:pStyle w:val="NoSpacing"/>
        <w:widowControl w:val="0"/>
        <w:jc w:val="center"/>
        <w:rPr>
          <w:color w:val="4E74A2"/>
          <w:sz w:val="18"/>
          <w:szCs w:val="18"/>
          <w:u w:color="4E74A2"/>
        </w:rPr>
      </w:pPr>
    </w:p>
    <w:p w:rsidR="00742057" w:rsidRDefault="00EB3BDA">
      <w:pPr>
        <w:pStyle w:val="NoSpacing"/>
        <w:spacing w:line="276" w:lineRule="auto"/>
        <w:jc w:val="center"/>
        <w:rPr>
          <w:i/>
          <w:iCs/>
          <w:color w:val="4E74A2"/>
          <w:sz w:val="26"/>
          <w:szCs w:val="26"/>
          <w:u w:color="4E74A2"/>
        </w:rPr>
      </w:pPr>
      <w:r>
        <w:rPr>
          <w:i/>
          <w:iCs/>
          <w:color w:val="4E74A2"/>
          <w:sz w:val="26"/>
          <w:szCs w:val="26"/>
          <w:u w:color="4E74A2"/>
        </w:rPr>
        <w:t xml:space="preserve">Chairman Sorenson called the meeting to order at 8:30 a.m. </w:t>
      </w:r>
    </w:p>
    <w:p w:rsidR="00742057" w:rsidRDefault="00742057">
      <w:pPr>
        <w:pStyle w:val="NoSpacing"/>
        <w:spacing w:line="276" w:lineRule="auto"/>
        <w:rPr>
          <w:color w:val="4E74A2"/>
          <w:sz w:val="18"/>
          <w:szCs w:val="18"/>
          <w:u w:color="4E74A2"/>
        </w:rPr>
      </w:pPr>
    </w:p>
    <w:tbl>
      <w:tblPr>
        <w:tblW w:w="97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774"/>
      </w:tblGrid>
      <w:tr w:rsidR="00742057" w:rsidTr="00370DAE">
        <w:trPr>
          <w:trHeight w:val="410"/>
        </w:trPr>
        <w:tc>
          <w:tcPr>
            <w:tcW w:w="9774"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pPr>
            <w:r>
              <w:rPr>
                <w:b/>
                <w:bCs/>
                <w:color w:val="4E74A2"/>
                <w:sz w:val="26"/>
                <w:szCs w:val="26"/>
                <w:u w:color="4E74A2"/>
              </w:rPr>
              <w:t>In Attendance</w:t>
            </w:r>
          </w:p>
        </w:tc>
      </w:tr>
    </w:tbl>
    <w:p w:rsidR="00742057" w:rsidRDefault="00742057">
      <w:pPr>
        <w:pStyle w:val="NoSpacing"/>
        <w:widowControl w:val="0"/>
        <w:ind w:left="108" w:hanging="108"/>
        <w:rPr>
          <w:color w:val="4E74A2"/>
          <w:sz w:val="18"/>
          <w:szCs w:val="18"/>
          <w:u w:color="4E74A2"/>
        </w:rPr>
      </w:pPr>
    </w:p>
    <w:p w:rsidR="00742057" w:rsidRPr="00B327E8" w:rsidRDefault="00EB3BDA">
      <w:pPr>
        <w:pStyle w:val="NoSpacing"/>
        <w:spacing w:line="276" w:lineRule="auto"/>
        <w:jc w:val="both"/>
        <w:rPr>
          <w:color w:val="auto"/>
          <w:u w:color="FF0000"/>
        </w:rPr>
      </w:pPr>
      <w:r>
        <w:rPr>
          <w:b/>
          <w:bCs/>
        </w:rPr>
        <w:t>Board members present</w:t>
      </w:r>
      <w:r>
        <w:t xml:space="preserve">: Charlie Sorenson, Trudy </w:t>
      </w:r>
      <w:proofErr w:type="spellStart"/>
      <w:r>
        <w:t>Ruland</w:t>
      </w:r>
      <w:proofErr w:type="spellEnd"/>
      <w:r>
        <w:t>, Gar</w:t>
      </w:r>
      <w:r w:rsidR="00370DAE">
        <w:t xml:space="preserve">y (Fritz) </w:t>
      </w:r>
      <w:proofErr w:type="spellStart"/>
      <w:r w:rsidR="00370DAE">
        <w:t>Weisenberger</w:t>
      </w:r>
      <w:proofErr w:type="spellEnd"/>
      <w:r w:rsidR="00370DAE">
        <w:t xml:space="preserve">, Roger </w:t>
      </w:r>
      <w:proofErr w:type="spellStart"/>
      <w:r w:rsidR="00370DAE">
        <w:t>Hovda</w:t>
      </w:r>
      <w:proofErr w:type="spellEnd"/>
      <w:r w:rsidR="00370DAE">
        <w:t xml:space="preserve">, </w:t>
      </w:r>
      <w:r w:rsidR="00415672">
        <w:t>Joan Hollekim,</w:t>
      </w:r>
      <w:r>
        <w:t xml:space="preserve"> Arlo </w:t>
      </w:r>
      <w:proofErr w:type="spellStart"/>
      <w:r>
        <w:t>Borud</w:t>
      </w:r>
      <w:proofErr w:type="spellEnd"/>
      <w:r w:rsidR="00415672">
        <w:t xml:space="preserve">, Tom </w:t>
      </w:r>
      <w:proofErr w:type="spellStart"/>
      <w:r w:rsidR="00415672">
        <w:t>Bieri</w:t>
      </w:r>
      <w:proofErr w:type="spellEnd"/>
      <w:r w:rsidR="00415672">
        <w:t xml:space="preserve"> and Za</w:t>
      </w:r>
      <w:r w:rsidR="00F41E3E">
        <w:t xml:space="preserve">chary </w:t>
      </w:r>
      <w:proofErr w:type="spellStart"/>
      <w:r w:rsidR="00F41E3E">
        <w:t>Gaaskjolen</w:t>
      </w:r>
      <w:proofErr w:type="spellEnd"/>
      <w:r w:rsidR="00B327E8">
        <w:rPr>
          <w:color w:val="auto"/>
          <w:u w:color="FF0000"/>
        </w:rPr>
        <w:t>.</w:t>
      </w:r>
    </w:p>
    <w:p w:rsidR="00742057" w:rsidRDefault="00742057">
      <w:pPr>
        <w:pStyle w:val="NoSpacing"/>
        <w:spacing w:line="276" w:lineRule="auto"/>
        <w:jc w:val="both"/>
        <w:rPr>
          <w:sz w:val="18"/>
          <w:szCs w:val="18"/>
        </w:rPr>
      </w:pPr>
    </w:p>
    <w:p w:rsidR="00742057" w:rsidRDefault="00EB3BDA">
      <w:pPr>
        <w:pStyle w:val="NoSpacing"/>
        <w:spacing w:line="276" w:lineRule="auto"/>
        <w:jc w:val="both"/>
      </w:pPr>
      <w:r>
        <w:rPr>
          <w:b/>
          <w:bCs/>
        </w:rPr>
        <w:t>Also present:</w:t>
      </w:r>
      <w:r>
        <w:t xml:space="preserve"> Lori Hanson, Mountrail County Tax Director, </w:t>
      </w:r>
      <w:r w:rsidR="00370DAE">
        <w:t>Stephanie Pappa, Mountrail County</w:t>
      </w:r>
      <w:r w:rsidR="00B45D10">
        <w:t xml:space="preserve"> </w:t>
      </w:r>
      <w:r>
        <w:t xml:space="preserve">Auditor, </w:t>
      </w:r>
      <w:r w:rsidR="00B45D10">
        <w:t xml:space="preserve">and Melissa Vachal, </w:t>
      </w:r>
      <w:r w:rsidR="00370DAE">
        <w:t>Planning &amp; Zoning Administrator, Linda Wienbar, Planning &amp; Zoning Assistant, Jana He</w:t>
      </w:r>
      <w:r w:rsidR="007C6CC3">
        <w:t>nn</w:t>
      </w:r>
      <w:r w:rsidR="00370DAE">
        <w:t xml:space="preserve">essy, Mountrail County Road &amp; Bridge, </w:t>
      </w:r>
      <w:r w:rsidR="007C6CC3">
        <w:t xml:space="preserve">and </w:t>
      </w:r>
      <w:r w:rsidR="00370DAE">
        <w:t xml:space="preserve">Wade Enget, Mountrail County States Attorney, </w:t>
      </w:r>
    </w:p>
    <w:p w:rsidR="00745D65" w:rsidRDefault="00745D65">
      <w:pPr>
        <w:pStyle w:val="NoSpacing"/>
        <w:spacing w:line="276" w:lineRule="auto"/>
        <w:jc w:val="both"/>
      </w:pPr>
    </w:p>
    <w:p w:rsidR="00B45D10" w:rsidRDefault="00B45D10">
      <w:pPr>
        <w:pStyle w:val="NoSpacing"/>
        <w:spacing w:line="276" w:lineRule="auto"/>
        <w:jc w:val="both"/>
      </w:pPr>
      <w:r w:rsidRPr="00B45D10">
        <w:rPr>
          <w:b/>
        </w:rPr>
        <w:t>Absent:</w:t>
      </w:r>
      <w:r>
        <w:rPr>
          <w:b/>
        </w:rPr>
        <w:t xml:space="preserve">  </w:t>
      </w:r>
      <w:r w:rsidR="007C6CC3">
        <w:t>Board member</w:t>
      </w:r>
      <w:r w:rsidR="004E05D3">
        <w:t>,</w:t>
      </w:r>
      <w:r w:rsidR="00370DAE">
        <w:t xml:space="preserve"> Thomas Nash</w:t>
      </w:r>
    </w:p>
    <w:p w:rsidR="00745D65" w:rsidRPr="00B45D10" w:rsidRDefault="00745D65">
      <w:pPr>
        <w:pStyle w:val="NoSpacing"/>
        <w:spacing w:line="276" w:lineRule="auto"/>
        <w:jc w:val="both"/>
      </w:pPr>
    </w:p>
    <w:p w:rsidR="00742057" w:rsidRDefault="00EB3BDA">
      <w:pPr>
        <w:pStyle w:val="NoSpacing"/>
        <w:spacing w:line="276" w:lineRule="auto"/>
        <w:jc w:val="both"/>
      </w:pPr>
      <w:r>
        <w:rPr>
          <w:b/>
          <w:bCs/>
        </w:rPr>
        <w:t>Public attending:</w:t>
      </w:r>
      <w:r>
        <w:t xml:space="preserve">  </w:t>
      </w:r>
      <w:r w:rsidR="00F41E3E">
        <w:t xml:space="preserve">Todd and Victoria Hiller, Breanna Ware, </w:t>
      </w:r>
      <w:proofErr w:type="spellStart"/>
      <w:r w:rsidR="00F41E3E">
        <w:t>Cally</w:t>
      </w:r>
      <w:proofErr w:type="spellEnd"/>
      <w:r w:rsidR="00F41E3E">
        <w:t xml:space="preserve"> </w:t>
      </w:r>
      <w:proofErr w:type="spellStart"/>
      <w:r w:rsidR="00F41E3E">
        <w:t>Westcoat</w:t>
      </w:r>
      <w:proofErr w:type="spellEnd"/>
      <w:r w:rsidR="00F41E3E">
        <w:t xml:space="preserve"> with EOG Resources, Jaret Wirtz with H2O Connections,</w:t>
      </w:r>
      <w:r w:rsidR="00502C39">
        <w:t xml:space="preserve"> </w:t>
      </w:r>
      <w:r w:rsidR="00F41E3E">
        <w:t xml:space="preserve">LLC, Brian Rice, James Moen with Moen Family LLLP, </w:t>
      </w:r>
      <w:r w:rsidR="00227962">
        <w:t>Max Schriock with Aggregate Const</w:t>
      </w:r>
      <w:r w:rsidR="004E05D3">
        <w:t>ruction Inc, Quintin Lee, Bonita</w:t>
      </w:r>
      <w:r w:rsidR="00227962">
        <w:t xml:space="preserve"> Hornberger,</w:t>
      </w:r>
      <w:r w:rsidR="004E05D3">
        <w:t xml:space="preserve"> Dolores Lee, David Abel with </w:t>
      </w:r>
      <w:proofErr w:type="spellStart"/>
      <w:r w:rsidR="004E05D3">
        <w:t>Su</w:t>
      </w:r>
      <w:r w:rsidR="00227962">
        <w:t>ndre</w:t>
      </w:r>
      <w:proofErr w:type="spellEnd"/>
      <w:r w:rsidR="00227962">
        <w:t xml:space="preserve"> Sand &amp; Gr</w:t>
      </w:r>
      <w:r w:rsidR="004E05D3">
        <w:t xml:space="preserve">avel Inc, Allison </w:t>
      </w:r>
      <w:proofErr w:type="spellStart"/>
      <w:r w:rsidR="004E05D3">
        <w:t>Parizek</w:t>
      </w:r>
      <w:proofErr w:type="spellEnd"/>
      <w:r w:rsidR="004E05D3">
        <w:t>, Ali</w:t>
      </w:r>
      <w:r w:rsidR="00227962">
        <w:t xml:space="preserve"> Kory, Paula </w:t>
      </w:r>
      <w:proofErr w:type="spellStart"/>
      <w:r w:rsidR="00227962">
        <w:t>LaPrise</w:t>
      </w:r>
      <w:proofErr w:type="spellEnd"/>
      <w:r w:rsidR="00227962">
        <w:t>, Jerilyn Lange</w:t>
      </w:r>
      <w:r w:rsidR="004E05D3">
        <w:t>, Craig &amp; Jennette Anderson</w:t>
      </w:r>
      <w:r w:rsidR="00502C39">
        <w:t>,</w:t>
      </w:r>
      <w:r w:rsidR="004E05D3">
        <w:t xml:space="preserve"> and</w:t>
      </w:r>
      <w:r w:rsidR="00534D11">
        <w:t xml:space="preserve"> Hyrum </w:t>
      </w:r>
      <w:proofErr w:type="spellStart"/>
      <w:r w:rsidR="00534D11">
        <w:t>Zitting</w:t>
      </w:r>
      <w:proofErr w:type="spellEnd"/>
      <w:r w:rsidR="00534D11">
        <w:t xml:space="preserve"> with Green Acres Subdivision.</w:t>
      </w:r>
    </w:p>
    <w:p w:rsidR="00742057" w:rsidRDefault="00742057">
      <w:pPr>
        <w:pStyle w:val="NoSpacing"/>
        <w:spacing w:line="276" w:lineRule="auto"/>
        <w:rPr>
          <w:color w:val="4E74A2"/>
          <w:sz w:val="18"/>
          <w:szCs w:val="18"/>
          <w:u w:color="4E74A2"/>
        </w:rPr>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42057" w:rsidTr="00370DAE">
        <w:trPr>
          <w:trHeight w:val="41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pPr>
            <w:r>
              <w:rPr>
                <w:b/>
                <w:bCs/>
                <w:color w:val="4E74A2"/>
                <w:sz w:val="26"/>
                <w:szCs w:val="26"/>
                <w:u w:color="4E74A2"/>
              </w:rPr>
              <w:t>Approval of Agenda</w:t>
            </w:r>
          </w:p>
        </w:tc>
      </w:tr>
    </w:tbl>
    <w:p w:rsidR="00742057" w:rsidRDefault="00742057">
      <w:pPr>
        <w:pStyle w:val="NoSpacing"/>
        <w:widowControl w:val="0"/>
        <w:ind w:left="216" w:hanging="216"/>
        <w:rPr>
          <w:color w:val="4E74A2"/>
          <w:sz w:val="18"/>
          <w:szCs w:val="18"/>
          <w:u w:color="4E74A2"/>
        </w:rPr>
      </w:pPr>
    </w:p>
    <w:p w:rsidR="00742057" w:rsidRDefault="00370DAE">
      <w:pPr>
        <w:pStyle w:val="NoSpacing"/>
        <w:spacing w:line="276" w:lineRule="auto"/>
        <w:jc w:val="both"/>
      </w:pPr>
      <w:r>
        <w:t>Moved by Commissioner Hollekim</w:t>
      </w:r>
      <w:r w:rsidR="00EB3BDA">
        <w:rPr>
          <w:u w:color="00B050"/>
        </w:rPr>
        <w:t xml:space="preserve">, </w:t>
      </w:r>
      <w:r w:rsidR="00EB3BDA">
        <w:t>seconded by Commissioner</w:t>
      </w:r>
      <w:r w:rsidR="00B327E8">
        <w:rPr>
          <w:u w:color="FF0000"/>
        </w:rPr>
        <w:t xml:space="preserve"> Weisenberger</w:t>
      </w:r>
      <w:r w:rsidR="00EB3BDA">
        <w:rPr>
          <w:u w:color="00B050"/>
        </w:rPr>
        <w:t>,</w:t>
      </w:r>
      <w:r w:rsidR="00EB3BDA">
        <w:rPr>
          <w:u w:color="FF0000"/>
        </w:rPr>
        <w:t xml:space="preserve"> </w:t>
      </w:r>
      <w:r w:rsidR="00EB3BDA">
        <w:t xml:space="preserve">to approve the agenda. Upon roll call, all present voted yes.  Motion carried. </w:t>
      </w:r>
    </w:p>
    <w:p w:rsidR="00211ACE" w:rsidRDefault="00211ACE">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742057" w:rsidTr="00211ACE">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B871DC">
            <w:pPr>
              <w:pStyle w:val="NoSpacing"/>
              <w:spacing w:line="276" w:lineRule="auto"/>
              <w:rPr>
                <w:color w:val="4E74A2"/>
                <w:sz w:val="26"/>
                <w:szCs w:val="26"/>
                <w:u w:color="4E74A2"/>
              </w:rPr>
            </w:pPr>
            <w:r>
              <w:rPr>
                <w:color w:val="4E74A2"/>
                <w:sz w:val="26"/>
                <w:szCs w:val="26"/>
                <w:u w:color="4E74A2"/>
              </w:rPr>
              <w:t>8:35</w:t>
            </w:r>
            <w:r w:rsidR="00EB3BDA">
              <w:rPr>
                <w:color w:val="4E74A2"/>
                <w:sz w:val="26"/>
                <w:szCs w:val="26"/>
                <w:u w:color="4E74A2"/>
              </w:rPr>
              <w:t xml:space="preserve"> a.m. </w:t>
            </w:r>
          </w:p>
          <w:p w:rsidR="00742057" w:rsidRDefault="00211ACE">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B45D10">
            <w:pPr>
              <w:pStyle w:val="NoSpacing"/>
              <w:spacing w:line="276" w:lineRule="auto"/>
              <w:jc w:val="right"/>
              <w:rPr>
                <w:color w:val="4E74A2"/>
                <w:sz w:val="26"/>
                <w:szCs w:val="26"/>
                <w:u w:color="4E74A2"/>
              </w:rPr>
            </w:pPr>
            <w:r>
              <w:rPr>
                <w:color w:val="4E74A2"/>
                <w:sz w:val="26"/>
                <w:szCs w:val="26"/>
                <w:u w:color="4E74A2"/>
              </w:rPr>
              <w:t xml:space="preserve">  </w:t>
            </w:r>
            <w:r w:rsidR="00211ACE">
              <w:rPr>
                <w:color w:val="4E74A2"/>
                <w:sz w:val="26"/>
                <w:szCs w:val="26"/>
                <w:u w:color="4E74A2"/>
              </w:rPr>
              <w:t xml:space="preserve">        </w:t>
            </w:r>
            <w:r w:rsidR="00B871DC">
              <w:rPr>
                <w:color w:val="4E74A2"/>
                <w:sz w:val="26"/>
                <w:szCs w:val="26"/>
                <w:u w:color="4E74A2"/>
              </w:rPr>
              <w:t xml:space="preserve">Rocky and Adriana </w:t>
            </w:r>
            <w:proofErr w:type="spellStart"/>
            <w:r w:rsidR="00B871DC">
              <w:rPr>
                <w:color w:val="4E74A2"/>
                <w:sz w:val="26"/>
                <w:szCs w:val="26"/>
                <w:u w:color="4E74A2"/>
              </w:rPr>
              <w:t>Fladeland</w:t>
            </w:r>
            <w:proofErr w:type="spellEnd"/>
            <w:r w:rsidR="00211ACE">
              <w:rPr>
                <w:color w:val="4E74A2"/>
                <w:sz w:val="26"/>
                <w:szCs w:val="26"/>
                <w:u w:color="4E74A2"/>
              </w:rPr>
              <w:t>, Landowner</w:t>
            </w:r>
            <w:r w:rsidR="00EB3BDA">
              <w:rPr>
                <w:color w:val="4E74A2"/>
                <w:sz w:val="26"/>
                <w:szCs w:val="26"/>
                <w:u w:color="4E74A2"/>
              </w:rPr>
              <w:t xml:space="preserve"> </w:t>
            </w:r>
          </w:p>
          <w:p w:rsidR="00742057" w:rsidRDefault="00EB3BDA">
            <w:pPr>
              <w:pStyle w:val="NoSpacing"/>
              <w:spacing w:line="276" w:lineRule="auto"/>
            </w:pPr>
            <w:r>
              <w:t xml:space="preserve">                </w:t>
            </w:r>
          </w:p>
        </w:tc>
      </w:tr>
    </w:tbl>
    <w:p w:rsidR="003978A0" w:rsidRPr="003978A0" w:rsidRDefault="00020BF0">
      <w:pPr>
        <w:pStyle w:val="NoSpacing"/>
        <w:spacing w:line="276" w:lineRule="auto"/>
        <w:jc w:val="both"/>
        <w:rPr>
          <w:bCs/>
        </w:rPr>
      </w:pPr>
      <w:r w:rsidRPr="00020BF0">
        <w:rPr>
          <w:b/>
          <w:bCs/>
        </w:rPr>
        <w:t>Location:</w:t>
      </w:r>
      <w:r w:rsidR="003978A0">
        <w:rPr>
          <w:b/>
          <w:bCs/>
        </w:rPr>
        <w:t xml:space="preserve"> </w:t>
      </w:r>
      <w:proofErr w:type="spellStart"/>
      <w:r w:rsidR="003978A0">
        <w:rPr>
          <w:bCs/>
        </w:rPr>
        <w:t>Outlot</w:t>
      </w:r>
      <w:proofErr w:type="spellEnd"/>
      <w:r w:rsidR="00680645">
        <w:rPr>
          <w:bCs/>
        </w:rPr>
        <w:t xml:space="preserve"> </w:t>
      </w:r>
      <w:r w:rsidR="003978A0">
        <w:rPr>
          <w:bCs/>
        </w:rPr>
        <w:t>1 of SW ¼ Section 24, Township 156 North, Range 93 West (Manitou Township)</w:t>
      </w:r>
    </w:p>
    <w:p w:rsidR="00B871DC" w:rsidRDefault="003978A0">
      <w:pPr>
        <w:pStyle w:val="NoSpacing"/>
        <w:spacing w:line="276" w:lineRule="auto"/>
        <w:jc w:val="both"/>
        <w:rPr>
          <w:bCs/>
        </w:rPr>
      </w:pPr>
      <w:r>
        <w:rPr>
          <w:b/>
          <w:bCs/>
        </w:rPr>
        <w:t>Parcel #: 20-0012901</w:t>
      </w:r>
      <w:r w:rsidR="00020BF0">
        <w:rPr>
          <w:bCs/>
        </w:rPr>
        <w:t xml:space="preserve"> </w:t>
      </w:r>
    </w:p>
    <w:p w:rsidR="00020BF0" w:rsidRDefault="00020BF0">
      <w:pPr>
        <w:pStyle w:val="NoSpacing"/>
        <w:spacing w:line="276" w:lineRule="auto"/>
        <w:jc w:val="both"/>
        <w:rPr>
          <w:bCs/>
        </w:rPr>
      </w:pPr>
      <w:r w:rsidRPr="00020BF0">
        <w:rPr>
          <w:b/>
          <w:bCs/>
        </w:rPr>
        <w:t>Number of Certified mailing receipts provided:</w:t>
      </w:r>
      <w:r>
        <w:rPr>
          <w:bCs/>
        </w:rPr>
        <w:t xml:space="preserve"> </w:t>
      </w:r>
      <w:r w:rsidR="00B871DC">
        <w:rPr>
          <w:bCs/>
        </w:rPr>
        <w:t xml:space="preserve">1 </w:t>
      </w:r>
      <w:r w:rsidR="004E05D3">
        <w:rPr>
          <w:bCs/>
        </w:rPr>
        <w:t>Certified Receipt</w:t>
      </w:r>
      <w:r>
        <w:rPr>
          <w:bCs/>
        </w:rPr>
        <w:t xml:space="preserve"> Received</w:t>
      </w:r>
    </w:p>
    <w:p w:rsidR="00020BF0" w:rsidRDefault="00020BF0">
      <w:pPr>
        <w:pStyle w:val="NoSpacing"/>
        <w:spacing w:line="276" w:lineRule="auto"/>
        <w:jc w:val="both"/>
        <w:rPr>
          <w:bCs/>
        </w:rPr>
      </w:pPr>
      <w:r w:rsidRPr="004C5243">
        <w:rPr>
          <w:b/>
          <w:bCs/>
        </w:rPr>
        <w:t>Purpose</w:t>
      </w:r>
      <w:r w:rsidR="003978A0">
        <w:rPr>
          <w:bCs/>
        </w:rPr>
        <w:t>:</w:t>
      </w:r>
      <w:r w:rsidR="003978A0">
        <w:rPr>
          <w:rFonts w:ascii="Times New Roman" w:hAnsi="Times New Roman"/>
        </w:rPr>
        <w:t xml:space="preserve"> For a variance request of a 175’ setback</w:t>
      </w:r>
      <w:r w:rsidR="008073E7">
        <w:rPr>
          <w:rFonts w:ascii="Times New Roman" w:hAnsi="Times New Roman"/>
        </w:rPr>
        <w:t xml:space="preserve"> from Hwy 2</w:t>
      </w:r>
      <w:r w:rsidR="003978A0">
        <w:rPr>
          <w:rFonts w:ascii="Times New Roman" w:hAnsi="Times New Roman"/>
        </w:rPr>
        <w:t xml:space="preserve"> rather than the required 250’setback from </w:t>
      </w:r>
      <w:r w:rsidR="00FA2B18">
        <w:rPr>
          <w:rFonts w:ascii="Times New Roman" w:hAnsi="Times New Roman"/>
        </w:rPr>
        <w:t xml:space="preserve">US </w:t>
      </w:r>
      <w:r w:rsidR="003978A0">
        <w:rPr>
          <w:rFonts w:ascii="Times New Roman" w:hAnsi="Times New Roman"/>
        </w:rPr>
        <w:t>Hwy 2 for the construction of a new home where the existing house was on farmstead.</w:t>
      </w:r>
    </w:p>
    <w:p w:rsidR="00C32A07" w:rsidRDefault="00020BF0" w:rsidP="00B871DC">
      <w:pPr>
        <w:pStyle w:val="NoSpacing"/>
        <w:spacing w:line="276" w:lineRule="auto"/>
        <w:jc w:val="both"/>
        <w:rPr>
          <w:bCs/>
        </w:rPr>
      </w:pPr>
      <w:r w:rsidRPr="00C32A07">
        <w:rPr>
          <w:b/>
          <w:bCs/>
        </w:rPr>
        <w:t>Discussion:</w:t>
      </w:r>
      <w:r>
        <w:rPr>
          <w:bCs/>
        </w:rPr>
        <w:t xml:space="preserve"> </w:t>
      </w:r>
      <w:r w:rsidR="008073E7">
        <w:rPr>
          <w:bCs/>
        </w:rPr>
        <w:t>With this being in the same location as a home that was removed off earlier in the month</w:t>
      </w:r>
      <w:r w:rsidR="004E05D3">
        <w:rPr>
          <w:bCs/>
        </w:rPr>
        <w:t>,</w:t>
      </w:r>
      <w:r w:rsidR="00C716C4">
        <w:rPr>
          <w:bCs/>
        </w:rPr>
        <w:t xml:space="preserve"> the Planning and Zoning </w:t>
      </w:r>
      <w:r w:rsidR="00FA2B18">
        <w:rPr>
          <w:bCs/>
        </w:rPr>
        <w:t>B</w:t>
      </w:r>
      <w:r w:rsidR="00C716C4">
        <w:rPr>
          <w:bCs/>
        </w:rPr>
        <w:t>oard didn’t see this being an issue</w:t>
      </w:r>
      <w:r w:rsidR="00CB4AC2">
        <w:rPr>
          <w:bCs/>
        </w:rPr>
        <w:t>.</w:t>
      </w:r>
      <w:r w:rsidR="00C716C4">
        <w:rPr>
          <w:bCs/>
        </w:rPr>
        <w:t xml:space="preserve"> </w:t>
      </w:r>
    </w:p>
    <w:p w:rsidR="003E5BCA" w:rsidRDefault="003978A0" w:rsidP="003E5BCA">
      <w:pPr>
        <w:pStyle w:val="NoSpacing"/>
        <w:spacing w:line="276" w:lineRule="auto"/>
        <w:jc w:val="both"/>
      </w:pPr>
      <w:r>
        <w:rPr>
          <w:b/>
          <w:bCs/>
        </w:rPr>
        <w:t>Motion:</w:t>
      </w:r>
      <w:r w:rsidR="003E5BCA">
        <w:rPr>
          <w:b/>
          <w:bCs/>
        </w:rPr>
        <w:t xml:space="preserve"> </w:t>
      </w:r>
      <w:r w:rsidR="003E5BCA">
        <w:t>Moved by Commissioner</w:t>
      </w:r>
      <w:r w:rsidR="003E5BCA">
        <w:rPr>
          <w:u w:color="00B050"/>
        </w:rPr>
        <w:t xml:space="preserve"> </w:t>
      </w:r>
      <w:proofErr w:type="spellStart"/>
      <w:r w:rsidR="003E5BCA">
        <w:rPr>
          <w:u w:color="00B050"/>
        </w:rPr>
        <w:t>Weisenberger</w:t>
      </w:r>
      <w:proofErr w:type="spellEnd"/>
      <w:r w:rsidR="003E5BCA">
        <w:rPr>
          <w:u w:color="00B050"/>
        </w:rPr>
        <w:t xml:space="preserve">, </w:t>
      </w:r>
      <w:r w:rsidR="003E5BCA">
        <w:t xml:space="preserve">seconded by Commissioner </w:t>
      </w:r>
      <w:proofErr w:type="spellStart"/>
      <w:r w:rsidR="003E5BCA">
        <w:rPr>
          <w:u w:color="00B050"/>
        </w:rPr>
        <w:t>Hovda</w:t>
      </w:r>
      <w:proofErr w:type="spellEnd"/>
      <w:r w:rsidR="003E5BCA">
        <w:t xml:space="preserve">, to approve the zoning request filed by Rocky and Adriana </w:t>
      </w:r>
      <w:proofErr w:type="spellStart"/>
      <w:r w:rsidR="003E5BCA">
        <w:t>Fladeland</w:t>
      </w:r>
      <w:proofErr w:type="spellEnd"/>
      <w:r w:rsidR="003E5BCA">
        <w:t xml:space="preserve"> for a variance request for a 175’ setback from </w:t>
      </w:r>
      <w:r w:rsidR="00FA2B18">
        <w:t xml:space="preserve">US </w:t>
      </w:r>
      <w:r w:rsidR="003E5BCA">
        <w:t xml:space="preserve">Hwy 2 rather than the required 250’ setback for the construction of a new house in an existing yard  on a  tract of land described as Outlot 1 of SW 1/4 Section 24, Township 156 North, Range 93 West </w:t>
      </w:r>
      <w:r w:rsidR="003E5BCA">
        <w:rPr>
          <w:bCs/>
        </w:rPr>
        <w:t>(Manitou Township)</w:t>
      </w:r>
      <w:r w:rsidR="003E5BCA">
        <w:t xml:space="preserve"> as Rocky and Adriana </w:t>
      </w:r>
      <w:proofErr w:type="spellStart"/>
      <w:r w:rsidR="003E5BCA">
        <w:t>Fladeland</w:t>
      </w:r>
      <w:proofErr w:type="spellEnd"/>
      <w:r w:rsidR="003E5BCA">
        <w:t xml:space="preserve"> ha</w:t>
      </w:r>
      <w:r w:rsidR="00502C39">
        <w:t>ve</w:t>
      </w:r>
      <w:r w:rsidR="003E5BCA">
        <w:t xml:space="preserve"> met all criteria as set forth in Article </w:t>
      </w:r>
      <w:r w:rsidR="00E546D8">
        <w:t>I</w:t>
      </w:r>
      <w:r w:rsidR="003E5BCA">
        <w:t xml:space="preserve">V, Section V, of the Mountrail County Zoning Ordinance and is further contingent upon </w:t>
      </w:r>
      <w:r w:rsidR="00E546D8">
        <w:t xml:space="preserve">Rocky and Adriana </w:t>
      </w:r>
      <w:proofErr w:type="spellStart"/>
      <w:r w:rsidR="00E546D8">
        <w:t>Fladeland</w:t>
      </w:r>
      <w:proofErr w:type="spellEnd"/>
      <w:r w:rsidR="003E5BCA">
        <w:t xml:space="preserve"> complying with all other terms and conditions of the Mountrail County Zoning Ordinance. Upon roll call, all present voted yes. Motion carried</w:t>
      </w:r>
    </w:p>
    <w:p w:rsidR="00B871DC" w:rsidRDefault="00B871DC">
      <w:pPr>
        <w:pStyle w:val="NoSpacing"/>
        <w:spacing w:line="276" w:lineRule="auto"/>
        <w:jc w:val="both"/>
        <w:rPr>
          <w:bCs/>
        </w:rPr>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871DC" w:rsidTr="002475BE">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871DC" w:rsidRDefault="00B871DC" w:rsidP="002475BE">
            <w:pPr>
              <w:pStyle w:val="NoSpacing"/>
              <w:spacing w:line="276" w:lineRule="auto"/>
              <w:rPr>
                <w:color w:val="4E74A2"/>
                <w:sz w:val="26"/>
                <w:szCs w:val="26"/>
                <w:u w:color="4E74A2"/>
              </w:rPr>
            </w:pPr>
            <w:r>
              <w:rPr>
                <w:color w:val="4E74A2"/>
                <w:sz w:val="26"/>
                <w:szCs w:val="26"/>
                <w:u w:color="4E74A2"/>
              </w:rPr>
              <w:t xml:space="preserve">8:40 a.m. </w:t>
            </w:r>
          </w:p>
          <w:p w:rsidR="00B871DC" w:rsidRDefault="00B871DC" w:rsidP="002475BE">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871DC" w:rsidRDefault="00B26DA4" w:rsidP="002475BE">
            <w:pPr>
              <w:pStyle w:val="NoSpacing"/>
              <w:spacing w:line="276" w:lineRule="auto"/>
              <w:jc w:val="right"/>
              <w:rPr>
                <w:color w:val="4E74A2"/>
                <w:sz w:val="26"/>
                <w:szCs w:val="26"/>
                <w:u w:color="4E74A2"/>
              </w:rPr>
            </w:pPr>
            <w:r>
              <w:rPr>
                <w:color w:val="4E74A2"/>
                <w:sz w:val="26"/>
                <w:szCs w:val="26"/>
                <w:u w:color="4E74A2"/>
              </w:rPr>
              <w:t xml:space="preserve">               </w:t>
            </w:r>
            <w:r w:rsidR="00B871DC">
              <w:rPr>
                <w:color w:val="4E74A2"/>
                <w:sz w:val="26"/>
                <w:szCs w:val="26"/>
                <w:u w:color="4E74A2"/>
              </w:rPr>
              <w:t xml:space="preserve">  Tod</w:t>
            </w:r>
            <w:r>
              <w:rPr>
                <w:color w:val="4E74A2"/>
                <w:sz w:val="26"/>
                <w:szCs w:val="26"/>
                <w:u w:color="4E74A2"/>
              </w:rPr>
              <w:t>d</w:t>
            </w:r>
            <w:r w:rsidR="00B871DC">
              <w:rPr>
                <w:color w:val="4E74A2"/>
                <w:sz w:val="26"/>
                <w:szCs w:val="26"/>
                <w:u w:color="4E74A2"/>
              </w:rPr>
              <w:t xml:space="preserve"> And Victoria Hiller, Leaseholder </w:t>
            </w:r>
          </w:p>
          <w:p w:rsidR="00B871DC" w:rsidRDefault="00B871DC" w:rsidP="002475BE">
            <w:pPr>
              <w:pStyle w:val="NoSpacing"/>
              <w:spacing w:line="276" w:lineRule="auto"/>
            </w:pPr>
            <w:r>
              <w:t xml:space="preserve">                </w:t>
            </w:r>
          </w:p>
        </w:tc>
      </w:tr>
    </w:tbl>
    <w:p w:rsidR="00B871DC" w:rsidRDefault="00B871DC" w:rsidP="00B871DC">
      <w:pPr>
        <w:pStyle w:val="NoSpacing"/>
        <w:spacing w:line="276" w:lineRule="auto"/>
        <w:jc w:val="both"/>
        <w:rPr>
          <w:rFonts w:ascii="Times New Roman" w:hAnsi="Times New Roman"/>
        </w:rPr>
      </w:pPr>
      <w:r w:rsidRPr="00020BF0">
        <w:rPr>
          <w:b/>
          <w:bCs/>
        </w:rPr>
        <w:t>Location:</w:t>
      </w:r>
      <w:r>
        <w:rPr>
          <w:bCs/>
        </w:rPr>
        <w:t xml:space="preserve"> </w:t>
      </w:r>
      <w:bookmarkStart w:id="0" w:name="_Hlk57730781"/>
      <w:r w:rsidR="003978A0">
        <w:rPr>
          <w:rFonts w:ascii="Times New Roman" w:hAnsi="Times New Roman"/>
        </w:rPr>
        <w:t>Lease Lot 12, Block 16 Van Hook/Traynor Park Section 30, Township 152 North, Range 91 West (</w:t>
      </w:r>
      <w:r w:rsidR="003978A0">
        <w:rPr>
          <w:rFonts w:ascii="Times New Roman" w:hAnsi="Times New Roman"/>
          <w:b/>
        </w:rPr>
        <w:t>Van Hook Township</w:t>
      </w:r>
      <w:r w:rsidR="003978A0">
        <w:rPr>
          <w:rFonts w:ascii="Times New Roman" w:hAnsi="Times New Roman"/>
        </w:rPr>
        <w:t>).</w:t>
      </w:r>
    </w:p>
    <w:bookmarkEnd w:id="0"/>
    <w:p w:rsidR="003978A0" w:rsidRPr="003978A0" w:rsidRDefault="003978A0" w:rsidP="00B871DC">
      <w:pPr>
        <w:pStyle w:val="NoSpacing"/>
        <w:spacing w:line="276" w:lineRule="auto"/>
        <w:jc w:val="both"/>
        <w:rPr>
          <w:b/>
          <w:bCs/>
        </w:rPr>
      </w:pPr>
      <w:r w:rsidRPr="003978A0">
        <w:rPr>
          <w:rFonts w:ascii="Times New Roman" w:hAnsi="Times New Roman"/>
          <w:b/>
        </w:rPr>
        <w:t>Parcel #:</w:t>
      </w:r>
      <w:r w:rsidR="004E5A24">
        <w:rPr>
          <w:rFonts w:ascii="Times New Roman" w:hAnsi="Times New Roman"/>
          <w:b/>
        </w:rPr>
        <w:t xml:space="preserve"> 45-9203950</w:t>
      </w:r>
      <w:r>
        <w:rPr>
          <w:rFonts w:ascii="Times New Roman" w:hAnsi="Times New Roman"/>
          <w:b/>
        </w:rPr>
        <w:t xml:space="preserve"> </w:t>
      </w:r>
    </w:p>
    <w:p w:rsidR="00B871DC" w:rsidRDefault="00B871DC" w:rsidP="00B871DC">
      <w:pPr>
        <w:pStyle w:val="NoSpacing"/>
        <w:spacing w:line="276" w:lineRule="auto"/>
        <w:jc w:val="both"/>
        <w:rPr>
          <w:bCs/>
        </w:rPr>
      </w:pPr>
      <w:r w:rsidRPr="00020BF0">
        <w:rPr>
          <w:b/>
          <w:bCs/>
        </w:rPr>
        <w:t>Number of Certified mailing receipts provided:</w:t>
      </w:r>
      <w:r w:rsidR="003978A0">
        <w:rPr>
          <w:bCs/>
        </w:rPr>
        <w:t xml:space="preserve"> 20</w:t>
      </w:r>
      <w:r>
        <w:rPr>
          <w:bCs/>
        </w:rPr>
        <w:t xml:space="preserve"> Certified Receipts Received</w:t>
      </w:r>
    </w:p>
    <w:p w:rsidR="00B871DC" w:rsidRDefault="00B871DC" w:rsidP="00B871DC">
      <w:pPr>
        <w:pStyle w:val="NoSpacing"/>
        <w:spacing w:line="276" w:lineRule="auto"/>
        <w:jc w:val="both"/>
        <w:rPr>
          <w:bCs/>
        </w:rPr>
      </w:pPr>
      <w:r w:rsidRPr="004C5243">
        <w:rPr>
          <w:b/>
          <w:bCs/>
        </w:rPr>
        <w:lastRenderedPageBreak/>
        <w:t>Purpose</w:t>
      </w:r>
      <w:r>
        <w:rPr>
          <w:bCs/>
        </w:rPr>
        <w:t>:</w:t>
      </w:r>
      <w:r w:rsidR="003978A0" w:rsidRPr="003978A0">
        <w:rPr>
          <w:rFonts w:ascii="Times New Roman" w:hAnsi="Times New Roman"/>
        </w:rPr>
        <w:t xml:space="preserve"> </w:t>
      </w:r>
      <w:r w:rsidR="003978A0">
        <w:rPr>
          <w:rFonts w:ascii="Times New Roman" w:hAnsi="Times New Roman"/>
        </w:rPr>
        <w:t>For a variance request of a 0’ setback west end of lot (front), 7-1/2’ east end (alley) and 7-1/2’ on both sides of the lot for the construction of a garage (34</w:t>
      </w:r>
      <w:r w:rsidR="00FA2B18">
        <w:rPr>
          <w:rFonts w:ascii="Times New Roman" w:hAnsi="Times New Roman"/>
        </w:rPr>
        <w:t>’</w:t>
      </w:r>
      <w:r w:rsidR="003978A0">
        <w:rPr>
          <w:rFonts w:ascii="Times New Roman" w:hAnsi="Times New Roman"/>
        </w:rPr>
        <w:t xml:space="preserve"> x 50</w:t>
      </w:r>
      <w:r w:rsidR="00FA2B18">
        <w:rPr>
          <w:rFonts w:ascii="Times New Roman" w:hAnsi="Times New Roman"/>
        </w:rPr>
        <w:t>’</w:t>
      </w:r>
      <w:r w:rsidR="003978A0">
        <w:rPr>
          <w:rFonts w:ascii="Times New Roman" w:hAnsi="Times New Roman"/>
        </w:rPr>
        <w:t>) and a (28</w:t>
      </w:r>
      <w:r w:rsidR="00FA2B18">
        <w:rPr>
          <w:rFonts w:ascii="Times New Roman" w:hAnsi="Times New Roman"/>
        </w:rPr>
        <w:t>’</w:t>
      </w:r>
      <w:r w:rsidR="003978A0">
        <w:rPr>
          <w:rFonts w:ascii="Times New Roman" w:hAnsi="Times New Roman"/>
        </w:rPr>
        <w:t xml:space="preserve"> x 60</w:t>
      </w:r>
      <w:r w:rsidR="00FA2B18">
        <w:rPr>
          <w:rFonts w:ascii="Times New Roman" w:hAnsi="Times New Roman"/>
        </w:rPr>
        <w:t>’</w:t>
      </w:r>
      <w:r w:rsidR="003978A0">
        <w:rPr>
          <w:rFonts w:ascii="Times New Roman" w:hAnsi="Times New Roman"/>
        </w:rPr>
        <w:t>) mobile home</w:t>
      </w:r>
      <w:r>
        <w:rPr>
          <w:bCs/>
        </w:rPr>
        <w:t xml:space="preserve"> </w:t>
      </w:r>
    </w:p>
    <w:p w:rsidR="00FA2B18" w:rsidRDefault="00FA2B18" w:rsidP="00B871DC">
      <w:pPr>
        <w:pStyle w:val="NoSpacing"/>
        <w:spacing w:line="276" w:lineRule="auto"/>
        <w:jc w:val="both"/>
        <w:rPr>
          <w:bCs/>
        </w:rPr>
      </w:pPr>
      <w:r w:rsidRPr="00FA2B18">
        <w:rPr>
          <w:b/>
          <w:bCs/>
        </w:rPr>
        <w:t>Present:</w:t>
      </w:r>
      <w:r>
        <w:rPr>
          <w:bCs/>
        </w:rPr>
        <w:t xml:space="preserve"> Todd and Victoria Hiller</w:t>
      </w:r>
    </w:p>
    <w:p w:rsidR="00B871DC" w:rsidRDefault="00B871DC" w:rsidP="00B871DC">
      <w:pPr>
        <w:pStyle w:val="NoSpacing"/>
        <w:spacing w:line="276" w:lineRule="auto"/>
        <w:jc w:val="both"/>
        <w:rPr>
          <w:bCs/>
        </w:rPr>
      </w:pPr>
      <w:r w:rsidRPr="00C32A07">
        <w:rPr>
          <w:b/>
          <w:bCs/>
        </w:rPr>
        <w:t>Discussion:</w:t>
      </w:r>
      <w:r>
        <w:rPr>
          <w:bCs/>
        </w:rPr>
        <w:t xml:space="preserve"> </w:t>
      </w:r>
      <w:r w:rsidR="009F3646">
        <w:rPr>
          <w:bCs/>
        </w:rPr>
        <w:t xml:space="preserve">Commissioner </w:t>
      </w:r>
      <w:proofErr w:type="spellStart"/>
      <w:r w:rsidR="009F3646">
        <w:rPr>
          <w:bCs/>
        </w:rPr>
        <w:t>Borud</w:t>
      </w:r>
      <w:proofErr w:type="spellEnd"/>
      <w:r w:rsidR="004E05D3">
        <w:rPr>
          <w:bCs/>
        </w:rPr>
        <w:t xml:space="preserve"> asked if</w:t>
      </w:r>
      <w:r w:rsidR="00C716C4">
        <w:rPr>
          <w:bCs/>
        </w:rPr>
        <w:t xml:space="preserve"> the zero setback was along the 80’ road.  Victoria </w:t>
      </w:r>
      <w:r w:rsidR="00FA2B18">
        <w:rPr>
          <w:bCs/>
        </w:rPr>
        <w:t xml:space="preserve">Hiller </w:t>
      </w:r>
      <w:r w:rsidR="00C716C4">
        <w:rPr>
          <w:bCs/>
        </w:rPr>
        <w:t xml:space="preserve">was in attendance of the meeting. </w:t>
      </w:r>
      <w:r w:rsidR="00FA2B18">
        <w:rPr>
          <w:bCs/>
        </w:rPr>
        <w:t>Mrs. Hiller</w:t>
      </w:r>
      <w:r w:rsidR="00242BCE">
        <w:rPr>
          <w:bCs/>
        </w:rPr>
        <w:t xml:space="preserve"> stated that the</w:t>
      </w:r>
      <w:r w:rsidR="00C716C4">
        <w:rPr>
          <w:bCs/>
        </w:rPr>
        <w:t xml:space="preserve"> drawing that was submitted is exactly what they are wanting to do.  Commissioner Hollekim </w:t>
      </w:r>
      <w:r w:rsidR="00FA2B18">
        <w:rPr>
          <w:bCs/>
        </w:rPr>
        <w:t>questioned the rear alley setback.</w:t>
      </w:r>
      <w:r w:rsidR="00C716C4">
        <w:rPr>
          <w:bCs/>
        </w:rPr>
        <w:t xml:space="preserve">  </w:t>
      </w:r>
      <w:r w:rsidR="00242BCE">
        <w:rPr>
          <w:bCs/>
        </w:rPr>
        <w:t xml:space="preserve">Commissioner Hollekim </w:t>
      </w:r>
      <w:r w:rsidR="00502C39">
        <w:rPr>
          <w:bCs/>
        </w:rPr>
        <w:t>wants</w:t>
      </w:r>
      <w:r w:rsidR="00C716C4">
        <w:rPr>
          <w:bCs/>
        </w:rPr>
        <w:t xml:space="preserve"> this</w:t>
      </w:r>
      <w:r w:rsidR="00FA2B18">
        <w:rPr>
          <w:bCs/>
        </w:rPr>
        <w:t xml:space="preserve"> setback</w:t>
      </w:r>
      <w:r w:rsidR="00C716C4">
        <w:rPr>
          <w:bCs/>
        </w:rPr>
        <w:t xml:space="preserve"> to be 10’ from the lot </w:t>
      </w:r>
      <w:r w:rsidR="00242BCE">
        <w:rPr>
          <w:bCs/>
        </w:rPr>
        <w:t>line</w:t>
      </w:r>
      <w:r w:rsidR="00FA2B18">
        <w:rPr>
          <w:bCs/>
        </w:rPr>
        <w:t xml:space="preserve"> if adjacent lot holders </w:t>
      </w:r>
      <w:proofErr w:type="gramStart"/>
      <w:r w:rsidR="00FA2B18">
        <w:rPr>
          <w:bCs/>
        </w:rPr>
        <w:t>are in compliance</w:t>
      </w:r>
      <w:proofErr w:type="gramEnd"/>
      <w:r w:rsidR="00242BCE">
        <w:rPr>
          <w:bCs/>
        </w:rPr>
        <w:t xml:space="preserve">.  </w:t>
      </w:r>
      <w:r w:rsidR="009F3646">
        <w:rPr>
          <w:bCs/>
        </w:rPr>
        <w:t>Mrs. Hiller</w:t>
      </w:r>
      <w:r w:rsidR="00242BCE">
        <w:rPr>
          <w:bCs/>
        </w:rPr>
        <w:t xml:space="preserve"> stated that their garage would be farther back.</w:t>
      </w:r>
      <w:r w:rsidR="00C716C4">
        <w:rPr>
          <w:bCs/>
        </w:rPr>
        <w:t xml:space="preserve">  The</w:t>
      </w:r>
      <w:r w:rsidR="00CB4AC2">
        <w:rPr>
          <w:bCs/>
        </w:rPr>
        <w:t xml:space="preserve"> concern is the</w:t>
      </w:r>
      <w:r w:rsidR="00C716C4">
        <w:rPr>
          <w:bCs/>
        </w:rPr>
        <w:t xml:space="preserve"> </w:t>
      </w:r>
      <w:r w:rsidR="00FA2B18">
        <w:rPr>
          <w:bCs/>
        </w:rPr>
        <w:t>request is for</w:t>
      </w:r>
      <w:r w:rsidR="00C716C4">
        <w:rPr>
          <w:bCs/>
        </w:rPr>
        <w:t xml:space="preserve"> a 7 ½’</w:t>
      </w:r>
      <w:r w:rsidR="00FA2B18">
        <w:rPr>
          <w:bCs/>
        </w:rPr>
        <w:t xml:space="preserve"> rear</w:t>
      </w:r>
      <w:r w:rsidR="00C716C4">
        <w:rPr>
          <w:bCs/>
        </w:rPr>
        <w:t xml:space="preserve"> setback</w:t>
      </w:r>
      <w:r w:rsidR="00242BCE">
        <w:rPr>
          <w:bCs/>
        </w:rPr>
        <w:t xml:space="preserve"> and by Planning and </w:t>
      </w:r>
      <w:r w:rsidR="00FA2B18">
        <w:rPr>
          <w:bCs/>
        </w:rPr>
        <w:t>Z</w:t>
      </w:r>
      <w:r w:rsidR="00242BCE">
        <w:rPr>
          <w:bCs/>
        </w:rPr>
        <w:t xml:space="preserve">oning </w:t>
      </w:r>
      <w:r w:rsidR="00FA2B18">
        <w:rPr>
          <w:bCs/>
        </w:rPr>
        <w:t>O</w:t>
      </w:r>
      <w:r w:rsidR="00242BCE">
        <w:rPr>
          <w:bCs/>
        </w:rPr>
        <w:t>rdinance its 10</w:t>
      </w:r>
      <w:r w:rsidR="00FA2B18">
        <w:rPr>
          <w:bCs/>
        </w:rPr>
        <w:t>’ rear setback is required</w:t>
      </w:r>
      <w:r w:rsidR="00C716C4">
        <w:rPr>
          <w:bCs/>
        </w:rPr>
        <w:t xml:space="preserve">. </w:t>
      </w:r>
      <w:r w:rsidR="00242BCE">
        <w:rPr>
          <w:bCs/>
        </w:rPr>
        <w:t xml:space="preserve">The other garages on both sides are following the 10’ or more from their lot line. </w:t>
      </w:r>
      <w:r w:rsidR="00C716C4">
        <w:rPr>
          <w:bCs/>
        </w:rPr>
        <w:t xml:space="preserve"> Commissioner Weisenberger stat</w:t>
      </w:r>
      <w:r w:rsidR="004E05D3">
        <w:rPr>
          <w:bCs/>
        </w:rPr>
        <w:t>ed</w:t>
      </w:r>
      <w:r w:rsidR="00C716C4">
        <w:rPr>
          <w:bCs/>
        </w:rPr>
        <w:t xml:space="preserve"> we are too late in the game to start making them line things up.  Chairman Sorenson got clarification that a variance is normally given for one item not several.  Chairman Sorenson stated to </w:t>
      </w:r>
      <w:r w:rsidR="009F3646">
        <w:rPr>
          <w:bCs/>
        </w:rPr>
        <w:t>Mrs. Hiller</w:t>
      </w:r>
      <w:r w:rsidR="00C716C4">
        <w:rPr>
          <w:bCs/>
        </w:rPr>
        <w:t xml:space="preserve"> that </w:t>
      </w:r>
      <w:r w:rsidR="006B36A0">
        <w:rPr>
          <w:bCs/>
        </w:rPr>
        <w:t>the neighboring lots have their garages off of their lot line at least 10 feet</w:t>
      </w:r>
      <w:r w:rsidR="004E05D3">
        <w:rPr>
          <w:bCs/>
        </w:rPr>
        <w:t>.</w:t>
      </w:r>
      <w:r w:rsidR="006B36A0">
        <w:rPr>
          <w:bCs/>
        </w:rPr>
        <w:t xml:space="preserve">  With this </w:t>
      </w:r>
      <w:r w:rsidR="00FA2B18">
        <w:rPr>
          <w:bCs/>
        </w:rPr>
        <w:t>Planning and Zoning</w:t>
      </w:r>
      <w:r w:rsidR="006B36A0">
        <w:rPr>
          <w:bCs/>
        </w:rPr>
        <w:t xml:space="preserve"> would remove </w:t>
      </w:r>
      <w:r w:rsidR="00FA2B18">
        <w:rPr>
          <w:bCs/>
        </w:rPr>
        <w:t>Hiller’s</w:t>
      </w:r>
      <w:r w:rsidR="006B36A0">
        <w:rPr>
          <w:bCs/>
        </w:rPr>
        <w:t xml:space="preserve"> 7 ½’ setback request and keep the rear setback from the alley as 10’ and grant the zero setback from the front which adjoins the 80’ road</w:t>
      </w:r>
      <w:r w:rsidR="00502C39">
        <w:rPr>
          <w:bCs/>
        </w:rPr>
        <w:t xml:space="preserve"> and leave the side setbacks as is what the zoning ordinance reflects</w:t>
      </w:r>
      <w:r w:rsidR="006B36A0">
        <w:rPr>
          <w:bCs/>
        </w:rPr>
        <w:t xml:space="preserve">. </w:t>
      </w:r>
      <w:r w:rsidR="009F3646">
        <w:rPr>
          <w:bCs/>
        </w:rPr>
        <w:t>Mrs. Hiller</w:t>
      </w:r>
      <w:r w:rsidR="00240173">
        <w:rPr>
          <w:bCs/>
        </w:rPr>
        <w:t xml:space="preserve"> stated</w:t>
      </w:r>
      <w:r w:rsidR="006B36A0">
        <w:rPr>
          <w:bCs/>
        </w:rPr>
        <w:t xml:space="preserve"> the neighbor on the </w:t>
      </w:r>
      <w:r w:rsidR="00240173">
        <w:rPr>
          <w:bCs/>
        </w:rPr>
        <w:t>back</w:t>
      </w:r>
      <w:r w:rsidR="006B36A0">
        <w:rPr>
          <w:bCs/>
        </w:rPr>
        <w:t xml:space="preserve"> side of their lot has a shed that is right on the lot line and </w:t>
      </w:r>
      <w:r w:rsidR="004E05D3">
        <w:rPr>
          <w:bCs/>
        </w:rPr>
        <w:t xml:space="preserve">the </w:t>
      </w:r>
      <w:r w:rsidR="006B36A0">
        <w:rPr>
          <w:bCs/>
        </w:rPr>
        <w:t>ramp is on the road.  This is why they are asking for the 7 ½</w:t>
      </w:r>
      <w:r w:rsidR="004E05D3">
        <w:rPr>
          <w:bCs/>
        </w:rPr>
        <w:t xml:space="preserve">’ </w:t>
      </w:r>
      <w:r w:rsidR="00242BCE">
        <w:rPr>
          <w:bCs/>
        </w:rPr>
        <w:t xml:space="preserve">rear </w:t>
      </w:r>
      <w:r w:rsidR="006B36A0">
        <w:rPr>
          <w:bCs/>
        </w:rPr>
        <w:t xml:space="preserve">setback as </w:t>
      </w:r>
      <w:r w:rsidR="00240173">
        <w:rPr>
          <w:bCs/>
        </w:rPr>
        <w:t>there’s no</w:t>
      </w:r>
      <w:r w:rsidR="006B36A0">
        <w:rPr>
          <w:bCs/>
        </w:rPr>
        <w:t xml:space="preserve">t much room to get around it.  Chairman Sorenson explained that there isn’t much Planning and Zoning can do about the shed </w:t>
      </w:r>
      <w:r w:rsidR="004E05D3">
        <w:rPr>
          <w:bCs/>
        </w:rPr>
        <w:t>since</w:t>
      </w:r>
      <w:r w:rsidR="00242BCE">
        <w:rPr>
          <w:bCs/>
        </w:rPr>
        <w:t xml:space="preserve"> </w:t>
      </w:r>
      <w:r w:rsidR="006B36A0">
        <w:rPr>
          <w:bCs/>
        </w:rPr>
        <w:t>taking over planning and zoning for Van Hook within the last year</w:t>
      </w:r>
      <w:r w:rsidR="004E05D3">
        <w:rPr>
          <w:bCs/>
        </w:rPr>
        <w:t>,</w:t>
      </w:r>
      <w:r w:rsidR="006B36A0">
        <w:rPr>
          <w:bCs/>
        </w:rPr>
        <w:t xml:space="preserve"> this is an existing issue.  This is why </w:t>
      </w:r>
      <w:r w:rsidR="00FA2B18">
        <w:rPr>
          <w:bCs/>
        </w:rPr>
        <w:t>Planning and Zoning</w:t>
      </w:r>
      <w:r w:rsidR="006B36A0">
        <w:rPr>
          <w:bCs/>
        </w:rPr>
        <w:t xml:space="preserve"> </w:t>
      </w:r>
      <w:r w:rsidR="00CB4AC2">
        <w:rPr>
          <w:bCs/>
        </w:rPr>
        <w:t>is</w:t>
      </w:r>
      <w:r w:rsidR="006B36A0">
        <w:rPr>
          <w:bCs/>
        </w:rPr>
        <w:t xml:space="preserve"> wanting to avoid problems like this</w:t>
      </w:r>
      <w:r w:rsidR="00240173">
        <w:rPr>
          <w:bCs/>
        </w:rPr>
        <w:t xml:space="preserve"> moving forward</w:t>
      </w:r>
      <w:r w:rsidR="006B36A0">
        <w:rPr>
          <w:bCs/>
        </w:rPr>
        <w:t xml:space="preserve">. </w:t>
      </w:r>
    </w:p>
    <w:p w:rsidR="00E546D8" w:rsidRDefault="00242BCE" w:rsidP="00E546D8">
      <w:pPr>
        <w:pStyle w:val="NoSpacing"/>
        <w:spacing w:line="276" w:lineRule="auto"/>
        <w:jc w:val="both"/>
      </w:pPr>
      <w:r>
        <w:rPr>
          <w:b/>
          <w:bCs/>
        </w:rPr>
        <w:t>Motion:</w:t>
      </w:r>
      <w:r w:rsidR="009F3646">
        <w:rPr>
          <w:b/>
          <w:bCs/>
        </w:rPr>
        <w:t xml:space="preserve"> </w:t>
      </w:r>
      <w:r w:rsidR="00E546D8">
        <w:t>Moved by Commissioner</w:t>
      </w:r>
      <w:r w:rsidR="00E546D8">
        <w:rPr>
          <w:u w:color="00B050"/>
        </w:rPr>
        <w:t xml:space="preserve"> Hollekim, </w:t>
      </w:r>
      <w:r w:rsidR="00E546D8">
        <w:t xml:space="preserve">seconded by Commissioner </w:t>
      </w:r>
      <w:proofErr w:type="spellStart"/>
      <w:r w:rsidR="00E546D8">
        <w:rPr>
          <w:u w:color="00B050"/>
        </w:rPr>
        <w:t>Weisenberger</w:t>
      </w:r>
      <w:proofErr w:type="spellEnd"/>
      <w:r w:rsidR="00E546D8">
        <w:t xml:space="preserve">, to approve the zoning request filed by </w:t>
      </w:r>
      <w:r w:rsidR="009F3646">
        <w:t>Todd and Victoria Hiller</w:t>
      </w:r>
      <w:r w:rsidR="00E546D8">
        <w:t xml:space="preserve"> for a variance request for a 0’ front setback rather than the required 25’ front setback and to keep the 10’ rear setback for the construction </w:t>
      </w:r>
      <w:r w:rsidR="00E546D8">
        <w:rPr>
          <w:rFonts w:ascii="Times New Roman" w:hAnsi="Times New Roman"/>
        </w:rPr>
        <w:t>of a garage (34</w:t>
      </w:r>
      <w:r w:rsidR="00FA2B18">
        <w:rPr>
          <w:rFonts w:ascii="Times New Roman" w:hAnsi="Times New Roman"/>
        </w:rPr>
        <w:t>’</w:t>
      </w:r>
      <w:r w:rsidR="00E546D8">
        <w:rPr>
          <w:rFonts w:ascii="Times New Roman" w:hAnsi="Times New Roman"/>
        </w:rPr>
        <w:t xml:space="preserve"> x 50</w:t>
      </w:r>
      <w:r w:rsidR="00FA2B18">
        <w:rPr>
          <w:rFonts w:ascii="Times New Roman" w:hAnsi="Times New Roman"/>
        </w:rPr>
        <w:t>’</w:t>
      </w:r>
      <w:r w:rsidR="00E546D8">
        <w:rPr>
          <w:rFonts w:ascii="Times New Roman" w:hAnsi="Times New Roman"/>
        </w:rPr>
        <w:t>) and a (28</w:t>
      </w:r>
      <w:r w:rsidR="00FA2B18">
        <w:rPr>
          <w:rFonts w:ascii="Times New Roman" w:hAnsi="Times New Roman"/>
        </w:rPr>
        <w:t>’</w:t>
      </w:r>
      <w:r w:rsidR="00E546D8">
        <w:rPr>
          <w:rFonts w:ascii="Times New Roman" w:hAnsi="Times New Roman"/>
        </w:rPr>
        <w:t xml:space="preserve"> x 60</w:t>
      </w:r>
      <w:r w:rsidR="00FA2B18">
        <w:rPr>
          <w:rFonts w:ascii="Times New Roman" w:hAnsi="Times New Roman"/>
        </w:rPr>
        <w:t>’</w:t>
      </w:r>
      <w:r w:rsidR="00E546D8">
        <w:rPr>
          <w:rFonts w:ascii="Times New Roman" w:hAnsi="Times New Roman"/>
        </w:rPr>
        <w:t>) mobile home</w:t>
      </w:r>
      <w:r w:rsidR="00E546D8">
        <w:rPr>
          <w:bCs/>
        </w:rPr>
        <w:t xml:space="preserve"> </w:t>
      </w:r>
      <w:r w:rsidR="00E546D8">
        <w:t xml:space="preserve"> on a  tract of land described as </w:t>
      </w:r>
      <w:r w:rsidR="009F3646">
        <w:rPr>
          <w:rFonts w:ascii="Times New Roman" w:hAnsi="Times New Roman"/>
        </w:rPr>
        <w:t>Lease Lot 12, Block 16 Van Hook/Traynor Park Section 30, Township 152 North, Range 91 West (</w:t>
      </w:r>
      <w:r w:rsidR="009F3646">
        <w:rPr>
          <w:rFonts w:ascii="Times New Roman" w:hAnsi="Times New Roman"/>
          <w:b/>
        </w:rPr>
        <w:t>Van Hook Township</w:t>
      </w:r>
      <w:r w:rsidR="009F3646">
        <w:rPr>
          <w:rFonts w:ascii="Times New Roman" w:hAnsi="Times New Roman"/>
        </w:rPr>
        <w:t xml:space="preserve">) </w:t>
      </w:r>
      <w:r w:rsidR="00E546D8">
        <w:t xml:space="preserve">as </w:t>
      </w:r>
      <w:r w:rsidR="009F3646">
        <w:t>Todd and Victoria Hiller</w:t>
      </w:r>
      <w:r w:rsidR="00E546D8">
        <w:t xml:space="preserve"> ha</w:t>
      </w:r>
      <w:r w:rsidR="00502C39">
        <w:t>ve</w:t>
      </w:r>
      <w:r w:rsidR="00E546D8">
        <w:t xml:space="preserve"> met all criteria as set forth in Article IV, Section V, of the Mountrail County Zoning Ordinance and is further contingent upon </w:t>
      </w:r>
      <w:r w:rsidR="009F3646">
        <w:t>Todd and Victoria Hiller</w:t>
      </w:r>
      <w:r w:rsidR="00E546D8">
        <w:t xml:space="preserve"> complying with all other terms and conditions of the Mountrail County Zoning Ordinance.</w:t>
      </w:r>
      <w:r w:rsidR="009F3646">
        <w:t xml:space="preserve"> </w:t>
      </w:r>
      <w:r w:rsidR="009F3646" w:rsidRPr="00044E58">
        <w:rPr>
          <w:color w:val="auto"/>
        </w:rPr>
        <w:t xml:space="preserve">The 0’ front setback was allowed as the front street is 80’ in width. </w:t>
      </w:r>
      <w:r w:rsidR="00E546D8">
        <w:t>Upon roll call, all present voted yes. Motion carried</w:t>
      </w:r>
      <w:r w:rsidR="000376CB">
        <w:t>.</w:t>
      </w:r>
    </w:p>
    <w:p w:rsidR="00B871DC" w:rsidRDefault="00B871DC" w:rsidP="00B871DC">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871DC" w:rsidTr="002475BE">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871DC" w:rsidRDefault="00B871DC" w:rsidP="002475BE">
            <w:pPr>
              <w:pStyle w:val="NoSpacing"/>
              <w:spacing w:line="276" w:lineRule="auto"/>
              <w:rPr>
                <w:color w:val="4E74A2"/>
                <w:sz w:val="26"/>
                <w:szCs w:val="26"/>
                <w:u w:color="4E74A2"/>
              </w:rPr>
            </w:pPr>
            <w:r>
              <w:rPr>
                <w:color w:val="4E74A2"/>
                <w:sz w:val="26"/>
                <w:szCs w:val="26"/>
                <w:u w:color="4E74A2"/>
              </w:rPr>
              <w:t xml:space="preserve">8:45 a.m. </w:t>
            </w:r>
          </w:p>
          <w:p w:rsidR="00B871DC" w:rsidRDefault="00B871DC" w:rsidP="002475BE">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871DC" w:rsidRDefault="00B871DC" w:rsidP="002475BE">
            <w:pPr>
              <w:pStyle w:val="NoSpacing"/>
              <w:spacing w:line="276" w:lineRule="auto"/>
              <w:jc w:val="right"/>
              <w:rPr>
                <w:color w:val="4E74A2"/>
                <w:sz w:val="26"/>
                <w:szCs w:val="26"/>
                <w:u w:color="4E74A2"/>
              </w:rPr>
            </w:pPr>
            <w:r>
              <w:rPr>
                <w:color w:val="4E74A2"/>
                <w:sz w:val="26"/>
                <w:szCs w:val="26"/>
                <w:u w:color="4E74A2"/>
              </w:rPr>
              <w:t xml:space="preserve">              Breanna and Jeffery Ware , Landowner </w:t>
            </w:r>
          </w:p>
          <w:p w:rsidR="00B871DC" w:rsidRDefault="00B871DC" w:rsidP="002475BE">
            <w:pPr>
              <w:pStyle w:val="NoSpacing"/>
              <w:spacing w:line="276" w:lineRule="auto"/>
            </w:pPr>
            <w:r>
              <w:t xml:space="preserve">                </w:t>
            </w:r>
          </w:p>
        </w:tc>
      </w:tr>
    </w:tbl>
    <w:p w:rsidR="00B871DC" w:rsidRDefault="00B871DC" w:rsidP="00B871DC">
      <w:pPr>
        <w:pStyle w:val="NoSpacing"/>
        <w:spacing w:line="276" w:lineRule="auto"/>
        <w:jc w:val="both"/>
        <w:rPr>
          <w:rFonts w:ascii="Times New Roman" w:hAnsi="Times New Roman"/>
        </w:rPr>
      </w:pPr>
      <w:r w:rsidRPr="00020BF0">
        <w:rPr>
          <w:b/>
          <w:bCs/>
        </w:rPr>
        <w:t>Location:</w:t>
      </w:r>
      <w:r>
        <w:rPr>
          <w:bCs/>
        </w:rPr>
        <w:t xml:space="preserve"> </w:t>
      </w:r>
      <w:r w:rsidR="004E5A24">
        <w:rPr>
          <w:rFonts w:ascii="Times New Roman" w:hAnsi="Times New Roman"/>
        </w:rPr>
        <w:t>Lot 1(less the west 30’) Block 10, Original Townsite</w:t>
      </w:r>
      <w:r w:rsidR="00680645">
        <w:rPr>
          <w:rFonts w:ascii="Times New Roman" w:hAnsi="Times New Roman"/>
        </w:rPr>
        <w:t xml:space="preserve"> of</w:t>
      </w:r>
      <w:r w:rsidR="004E5A24">
        <w:rPr>
          <w:rFonts w:ascii="Times New Roman" w:hAnsi="Times New Roman"/>
        </w:rPr>
        <w:t xml:space="preserve"> Palermo City. (</w:t>
      </w:r>
      <w:r w:rsidR="004E5A24">
        <w:rPr>
          <w:rFonts w:ascii="Times New Roman" w:hAnsi="Times New Roman"/>
          <w:b/>
        </w:rPr>
        <w:t>Palermo City</w:t>
      </w:r>
      <w:r w:rsidR="004E5A24">
        <w:rPr>
          <w:rFonts w:ascii="Times New Roman" w:hAnsi="Times New Roman"/>
        </w:rPr>
        <w:t>).</w:t>
      </w:r>
    </w:p>
    <w:p w:rsidR="004E5A24" w:rsidRPr="004E5A24" w:rsidRDefault="004E5A24" w:rsidP="00B871DC">
      <w:pPr>
        <w:pStyle w:val="NoSpacing"/>
        <w:spacing w:line="276" w:lineRule="auto"/>
        <w:jc w:val="both"/>
        <w:rPr>
          <w:b/>
          <w:bCs/>
        </w:rPr>
      </w:pPr>
      <w:r w:rsidRPr="004E5A24">
        <w:rPr>
          <w:rFonts w:ascii="Times New Roman" w:hAnsi="Times New Roman"/>
          <w:b/>
        </w:rPr>
        <w:t>Parcel #: 57-0013500</w:t>
      </w:r>
    </w:p>
    <w:p w:rsidR="00B871DC" w:rsidRDefault="00B871DC" w:rsidP="00B871DC">
      <w:pPr>
        <w:pStyle w:val="NoSpacing"/>
        <w:spacing w:line="276" w:lineRule="auto"/>
        <w:jc w:val="both"/>
        <w:rPr>
          <w:bCs/>
        </w:rPr>
      </w:pPr>
      <w:r w:rsidRPr="00020BF0">
        <w:rPr>
          <w:b/>
          <w:bCs/>
        </w:rPr>
        <w:t>Number of Certified mailing receipts provided:</w:t>
      </w:r>
      <w:r w:rsidR="004E5A24">
        <w:rPr>
          <w:bCs/>
        </w:rPr>
        <w:t xml:space="preserve"> 5</w:t>
      </w:r>
      <w:r>
        <w:rPr>
          <w:bCs/>
        </w:rPr>
        <w:t xml:space="preserve"> Certified Receipts Received</w:t>
      </w:r>
    </w:p>
    <w:p w:rsidR="00B871DC" w:rsidRDefault="00B871DC" w:rsidP="00B871DC">
      <w:pPr>
        <w:pStyle w:val="NoSpacing"/>
        <w:spacing w:line="276" w:lineRule="auto"/>
        <w:jc w:val="both"/>
        <w:rPr>
          <w:rFonts w:ascii="Times New Roman" w:hAnsi="Times New Roman"/>
        </w:rPr>
      </w:pPr>
      <w:r w:rsidRPr="004C5243">
        <w:rPr>
          <w:b/>
          <w:bCs/>
        </w:rPr>
        <w:t>Purpose</w:t>
      </w:r>
      <w:r>
        <w:rPr>
          <w:bCs/>
        </w:rPr>
        <w:t xml:space="preserve">: </w:t>
      </w:r>
      <w:bookmarkStart w:id="1" w:name="_Hlk57731511"/>
      <w:r w:rsidR="004E5A24">
        <w:rPr>
          <w:rFonts w:ascii="Times New Roman" w:hAnsi="Times New Roman"/>
        </w:rPr>
        <w:t>For a variance request of a 2009 FEMA trailer which is older than the 8 years</w:t>
      </w:r>
      <w:bookmarkEnd w:id="1"/>
      <w:r w:rsidR="00502C39">
        <w:rPr>
          <w:rFonts w:ascii="Times New Roman" w:hAnsi="Times New Roman"/>
        </w:rPr>
        <w:t xml:space="preserve"> allowed by ordinance.</w:t>
      </w:r>
    </w:p>
    <w:p w:rsidR="00FA2B18" w:rsidRPr="00FA2B18" w:rsidRDefault="00FA2B18" w:rsidP="00B871DC">
      <w:pPr>
        <w:pStyle w:val="NoSpacing"/>
        <w:spacing w:line="276" w:lineRule="auto"/>
        <w:jc w:val="both"/>
        <w:rPr>
          <w:bCs/>
        </w:rPr>
      </w:pPr>
      <w:r w:rsidRPr="00FA2B18">
        <w:rPr>
          <w:b/>
          <w:bCs/>
        </w:rPr>
        <w:t>Present:</w:t>
      </w:r>
      <w:r>
        <w:rPr>
          <w:b/>
          <w:bCs/>
        </w:rPr>
        <w:t xml:space="preserve"> </w:t>
      </w:r>
      <w:r>
        <w:rPr>
          <w:bCs/>
        </w:rPr>
        <w:t>Breanna Ware</w:t>
      </w:r>
    </w:p>
    <w:p w:rsidR="00210AAA" w:rsidRDefault="00B871DC" w:rsidP="00B871DC">
      <w:pPr>
        <w:pStyle w:val="NoSpacing"/>
        <w:spacing w:line="276" w:lineRule="auto"/>
        <w:jc w:val="both"/>
        <w:rPr>
          <w:bCs/>
        </w:rPr>
      </w:pPr>
      <w:r w:rsidRPr="00C32A07">
        <w:rPr>
          <w:b/>
          <w:bCs/>
        </w:rPr>
        <w:t>Discussion:</w:t>
      </w:r>
      <w:r>
        <w:rPr>
          <w:bCs/>
        </w:rPr>
        <w:t xml:space="preserve"> </w:t>
      </w:r>
      <w:r w:rsidR="00E86E8C">
        <w:rPr>
          <w:bCs/>
        </w:rPr>
        <w:t xml:space="preserve">Chairman Sorenson un-tabled the building permit that was tabled on August 24, 2020 meeting.  Breanna </w:t>
      </w:r>
      <w:r w:rsidR="00355C02">
        <w:rPr>
          <w:bCs/>
        </w:rPr>
        <w:t xml:space="preserve">Ware </w:t>
      </w:r>
      <w:r w:rsidR="00E86E8C">
        <w:rPr>
          <w:bCs/>
        </w:rPr>
        <w:t xml:space="preserve">was in attendance to talk to the board regarding her request.  </w:t>
      </w:r>
      <w:r w:rsidR="00355C02">
        <w:rPr>
          <w:bCs/>
        </w:rPr>
        <w:t>Mrs. Ware</w:t>
      </w:r>
      <w:r w:rsidR="00E86E8C">
        <w:rPr>
          <w:bCs/>
        </w:rPr>
        <w:t xml:space="preserve"> stated that the trailer is in place</w:t>
      </w:r>
      <w:r w:rsidR="00502C39">
        <w:rPr>
          <w:bCs/>
        </w:rPr>
        <w:t xml:space="preserve">, and </w:t>
      </w:r>
      <w:r w:rsidR="00E86E8C">
        <w:rPr>
          <w:bCs/>
        </w:rPr>
        <w:t xml:space="preserve">wasn’t aware that when she applied for the building permit back in August </w:t>
      </w:r>
      <w:r w:rsidR="00502C39">
        <w:rPr>
          <w:bCs/>
        </w:rPr>
        <w:t>it hadn’t been approved</w:t>
      </w:r>
      <w:r w:rsidR="00E86E8C">
        <w:rPr>
          <w:bCs/>
        </w:rPr>
        <w:t xml:space="preserve">.  </w:t>
      </w:r>
      <w:r w:rsidR="00355C02">
        <w:rPr>
          <w:bCs/>
        </w:rPr>
        <w:t>Mrs. Ware</w:t>
      </w:r>
      <w:r w:rsidR="00E86E8C">
        <w:rPr>
          <w:bCs/>
        </w:rPr>
        <w:t xml:space="preserve"> stated it will be a home for her mother being she is a travel</w:t>
      </w:r>
      <w:r w:rsidR="004E05D3">
        <w:rPr>
          <w:bCs/>
        </w:rPr>
        <w:t>ing</w:t>
      </w:r>
      <w:r w:rsidR="00E86E8C">
        <w:rPr>
          <w:bCs/>
        </w:rPr>
        <w:t xml:space="preserve"> CNA.  Lori Hanson</w:t>
      </w:r>
      <w:r w:rsidR="00355C02">
        <w:rPr>
          <w:bCs/>
        </w:rPr>
        <w:t xml:space="preserve"> Mountrail County Tax Director</w:t>
      </w:r>
      <w:r w:rsidR="00E86E8C">
        <w:rPr>
          <w:bCs/>
        </w:rPr>
        <w:t xml:space="preserve"> stated that the existing trailer had been moved and image given to the board is showing an existing trailer on the GIS from 2019.  </w:t>
      </w:r>
      <w:r w:rsidR="00355C02">
        <w:rPr>
          <w:bCs/>
        </w:rPr>
        <w:t>Mrs. Hanson</w:t>
      </w:r>
      <w:r w:rsidR="00E86E8C">
        <w:rPr>
          <w:bCs/>
        </w:rPr>
        <w:t xml:space="preserve"> stated that the smaller building is the old town hall.  Commissioner </w:t>
      </w:r>
      <w:proofErr w:type="spellStart"/>
      <w:r w:rsidR="00E86E8C">
        <w:rPr>
          <w:bCs/>
        </w:rPr>
        <w:t>Hovda</w:t>
      </w:r>
      <w:proofErr w:type="spellEnd"/>
      <w:r w:rsidR="00E86E8C">
        <w:rPr>
          <w:bCs/>
        </w:rPr>
        <w:t xml:space="preserve"> asked if the land between the lot and the city belongs to the city.  </w:t>
      </w:r>
      <w:r w:rsidR="00355C02">
        <w:rPr>
          <w:bCs/>
        </w:rPr>
        <w:t>Mrs.</w:t>
      </w:r>
      <w:r w:rsidR="00E86E8C">
        <w:rPr>
          <w:bCs/>
        </w:rPr>
        <w:t xml:space="preserve"> Hanson stated that is correct.  Commissioner </w:t>
      </w:r>
      <w:proofErr w:type="spellStart"/>
      <w:r w:rsidR="00E86E8C">
        <w:rPr>
          <w:bCs/>
        </w:rPr>
        <w:t>Hovda</w:t>
      </w:r>
      <w:proofErr w:type="spellEnd"/>
      <w:r w:rsidR="00E86E8C">
        <w:rPr>
          <w:bCs/>
        </w:rPr>
        <w:t xml:space="preserve"> asked if the new trailer is in the </w:t>
      </w:r>
      <w:r w:rsidR="003D17FE">
        <w:rPr>
          <w:bCs/>
        </w:rPr>
        <w:t>same place as the older trailer.</w:t>
      </w:r>
      <w:r w:rsidR="00E86E8C">
        <w:rPr>
          <w:bCs/>
        </w:rPr>
        <w:t xml:space="preserve">  </w:t>
      </w:r>
      <w:r w:rsidR="00355C02">
        <w:rPr>
          <w:bCs/>
        </w:rPr>
        <w:t>Mrs. Ware</w:t>
      </w:r>
      <w:r w:rsidR="00E86E8C">
        <w:rPr>
          <w:bCs/>
        </w:rPr>
        <w:t xml:space="preserve"> stated it’s a smaller trailer and that the </w:t>
      </w:r>
      <w:r w:rsidR="00FA2B18">
        <w:rPr>
          <w:bCs/>
        </w:rPr>
        <w:t>Palermo C</w:t>
      </w:r>
      <w:r w:rsidR="00E86E8C">
        <w:rPr>
          <w:bCs/>
        </w:rPr>
        <w:t xml:space="preserve">ity </w:t>
      </w:r>
      <w:r w:rsidR="00FA2B18">
        <w:rPr>
          <w:bCs/>
        </w:rPr>
        <w:t>A</w:t>
      </w:r>
      <w:r w:rsidR="00E86E8C">
        <w:rPr>
          <w:bCs/>
        </w:rPr>
        <w:t xml:space="preserve">uditor came out and measured from the center of the street and the </w:t>
      </w:r>
      <w:r w:rsidR="00A36692">
        <w:rPr>
          <w:bCs/>
        </w:rPr>
        <w:t>GIS</w:t>
      </w:r>
      <w:r w:rsidR="00E86E8C">
        <w:rPr>
          <w:bCs/>
        </w:rPr>
        <w:t xml:space="preserve"> is off as they are well inside of their lot lines by the information from the </w:t>
      </w:r>
      <w:r w:rsidR="00FA2B18">
        <w:rPr>
          <w:bCs/>
        </w:rPr>
        <w:t>C</w:t>
      </w:r>
      <w:r w:rsidR="00E86E8C">
        <w:rPr>
          <w:bCs/>
        </w:rPr>
        <w:t xml:space="preserve">ity </w:t>
      </w:r>
      <w:r w:rsidR="00FA2B18">
        <w:rPr>
          <w:bCs/>
        </w:rPr>
        <w:t>A</w:t>
      </w:r>
      <w:r w:rsidR="00E86E8C">
        <w:rPr>
          <w:bCs/>
        </w:rPr>
        <w:t xml:space="preserve">uditor.  </w:t>
      </w:r>
      <w:r w:rsidR="00A36692">
        <w:rPr>
          <w:bCs/>
        </w:rPr>
        <w:t xml:space="preserve">Commissioner </w:t>
      </w:r>
      <w:proofErr w:type="spellStart"/>
      <w:r w:rsidR="00A36692">
        <w:rPr>
          <w:bCs/>
        </w:rPr>
        <w:t>Hovda</w:t>
      </w:r>
      <w:proofErr w:type="spellEnd"/>
      <w:r w:rsidR="00A36692">
        <w:rPr>
          <w:bCs/>
        </w:rPr>
        <w:t xml:space="preserve"> stated that this variance is for the age of the traile</w:t>
      </w:r>
      <w:r w:rsidR="004E05D3">
        <w:rPr>
          <w:bCs/>
        </w:rPr>
        <w:t>r and not the lot lines correct?</w:t>
      </w:r>
      <w:r w:rsidR="00A36692">
        <w:rPr>
          <w:bCs/>
        </w:rPr>
        <w:t xml:space="preserve">  Wade Enget, </w:t>
      </w:r>
      <w:r w:rsidR="00210AAA">
        <w:rPr>
          <w:bCs/>
        </w:rPr>
        <w:t xml:space="preserve">Mountrail County </w:t>
      </w:r>
      <w:r w:rsidR="00A36692">
        <w:rPr>
          <w:bCs/>
        </w:rPr>
        <w:t>States Attorney asked that we get something in writing from the Paler</w:t>
      </w:r>
      <w:r w:rsidR="00390BA0">
        <w:rPr>
          <w:bCs/>
        </w:rPr>
        <w:t xml:space="preserve">mo City Auditor stating that someone did measure and that </w:t>
      </w:r>
      <w:r w:rsidR="005E2F2F">
        <w:rPr>
          <w:bCs/>
        </w:rPr>
        <w:t>the trailer is</w:t>
      </w:r>
      <w:r w:rsidR="00210AAA">
        <w:rPr>
          <w:bCs/>
        </w:rPr>
        <w:t xml:space="preserve"> within the</w:t>
      </w:r>
      <w:r w:rsidR="005E2F2F">
        <w:rPr>
          <w:bCs/>
        </w:rPr>
        <w:t xml:space="preserve"> owner’s</w:t>
      </w:r>
      <w:r w:rsidR="00210AAA">
        <w:rPr>
          <w:bCs/>
        </w:rPr>
        <w:t xml:space="preserve"> lot lines</w:t>
      </w:r>
      <w:r w:rsidR="00390BA0">
        <w:rPr>
          <w:bCs/>
        </w:rPr>
        <w:t>.</w:t>
      </w:r>
      <w:r w:rsidR="00A36692">
        <w:rPr>
          <w:bCs/>
        </w:rPr>
        <w:t xml:space="preserve"> </w:t>
      </w:r>
      <w:r w:rsidR="00390BA0">
        <w:rPr>
          <w:bCs/>
        </w:rPr>
        <w:t xml:space="preserve"> </w:t>
      </w:r>
      <w:r w:rsidR="00355C02">
        <w:rPr>
          <w:bCs/>
        </w:rPr>
        <w:t>Mrs. Ware</w:t>
      </w:r>
      <w:r w:rsidR="00390BA0">
        <w:rPr>
          <w:bCs/>
        </w:rPr>
        <w:t xml:space="preserve"> stated that</w:t>
      </w:r>
      <w:r w:rsidR="003D17FE">
        <w:rPr>
          <w:bCs/>
        </w:rPr>
        <w:t xml:space="preserve"> this FEMA</w:t>
      </w:r>
      <w:r w:rsidR="00390BA0">
        <w:rPr>
          <w:bCs/>
        </w:rPr>
        <w:t xml:space="preserve"> trailer has been updated a lot.  </w:t>
      </w:r>
      <w:r w:rsidR="00355C02">
        <w:rPr>
          <w:bCs/>
        </w:rPr>
        <w:t>Mrs. Ware</w:t>
      </w:r>
      <w:r w:rsidR="003D17FE">
        <w:rPr>
          <w:bCs/>
        </w:rPr>
        <w:t xml:space="preserve"> stated</w:t>
      </w:r>
      <w:r w:rsidR="00390BA0">
        <w:rPr>
          <w:bCs/>
        </w:rPr>
        <w:t xml:space="preserve"> that compared to many of the other trailers within the </w:t>
      </w:r>
      <w:r w:rsidR="00FA2B18">
        <w:rPr>
          <w:bCs/>
        </w:rPr>
        <w:t>C</w:t>
      </w:r>
      <w:r w:rsidR="00390BA0">
        <w:rPr>
          <w:bCs/>
        </w:rPr>
        <w:t xml:space="preserve">ity of Palermo this trailer looks a lot nicer and that this one is much newer.  </w:t>
      </w:r>
      <w:r w:rsidR="00355C02">
        <w:rPr>
          <w:bCs/>
        </w:rPr>
        <w:t>Mrs. Ware</w:t>
      </w:r>
      <w:r w:rsidR="00390BA0">
        <w:rPr>
          <w:bCs/>
        </w:rPr>
        <w:t xml:space="preserve"> understands that the board doesn’t want junk being placed within the city.  </w:t>
      </w:r>
      <w:r w:rsidR="00355C02">
        <w:rPr>
          <w:bCs/>
        </w:rPr>
        <w:t>Mrs. Ware</w:t>
      </w:r>
      <w:r w:rsidR="00390BA0">
        <w:rPr>
          <w:bCs/>
        </w:rPr>
        <w:t xml:space="preserve"> stated she lives south of this lot and that they removed a trailer that was in the 70</w:t>
      </w:r>
      <w:r w:rsidR="000160B4">
        <w:rPr>
          <w:bCs/>
        </w:rPr>
        <w:t>’</w:t>
      </w:r>
      <w:r w:rsidR="00390BA0">
        <w:rPr>
          <w:bCs/>
        </w:rPr>
        <w:t>s and ha</w:t>
      </w:r>
      <w:r w:rsidR="00502C39">
        <w:rPr>
          <w:bCs/>
        </w:rPr>
        <w:t>ve</w:t>
      </w:r>
      <w:r w:rsidR="00390BA0">
        <w:rPr>
          <w:bCs/>
        </w:rPr>
        <w:t xml:space="preserve"> cleaned this lot</w:t>
      </w:r>
      <w:r w:rsidR="00210AAA">
        <w:rPr>
          <w:bCs/>
        </w:rPr>
        <w:t xml:space="preserve"> up to make it presentable</w:t>
      </w:r>
      <w:r w:rsidR="00390BA0">
        <w:rPr>
          <w:bCs/>
        </w:rPr>
        <w:t xml:space="preserve">.  </w:t>
      </w:r>
      <w:r w:rsidR="00355C02">
        <w:rPr>
          <w:bCs/>
        </w:rPr>
        <w:t>Mrs. Ware</w:t>
      </w:r>
      <w:r w:rsidR="00390BA0">
        <w:rPr>
          <w:bCs/>
        </w:rPr>
        <w:t xml:space="preserve"> w</w:t>
      </w:r>
      <w:r w:rsidR="004E05D3">
        <w:rPr>
          <w:bCs/>
        </w:rPr>
        <w:t xml:space="preserve">ants to do her part to improve </w:t>
      </w:r>
      <w:r w:rsidR="00390BA0">
        <w:rPr>
          <w:bCs/>
        </w:rPr>
        <w:t>the area as well.  Commissioner Hollekim stated t</w:t>
      </w:r>
      <w:r w:rsidR="00210AAA">
        <w:rPr>
          <w:bCs/>
        </w:rPr>
        <w:t xml:space="preserve">hat compared to other trailers within </w:t>
      </w:r>
      <w:r w:rsidR="00210AAA">
        <w:rPr>
          <w:bCs/>
        </w:rPr>
        <w:lastRenderedPageBreak/>
        <w:t>the City of Palermo t</w:t>
      </w:r>
      <w:r w:rsidR="00390BA0">
        <w:rPr>
          <w:bCs/>
        </w:rPr>
        <w:t xml:space="preserve">his one looks very nice.  Commissioner </w:t>
      </w:r>
      <w:proofErr w:type="spellStart"/>
      <w:r w:rsidR="00390BA0">
        <w:rPr>
          <w:bCs/>
        </w:rPr>
        <w:t>Hovda</w:t>
      </w:r>
      <w:proofErr w:type="spellEnd"/>
      <w:r w:rsidR="00390BA0">
        <w:rPr>
          <w:bCs/>
        </w:rPr>
        <w:t xml:space="preserve"> stated he drove through Palermo </w:t>
      </w:r>
      <w:r w:rsidR="003D17FE">
        <w:rPr>
          <w:bCs/>
        </w:rPr>
        <w:t>and t</w:t>
      </w:r>
      <w:r w:rsidR="00210AAA">
        <w:rPr>
          <w:bCs/>
        </w:rPr>
        <w:t>hat this is one of the nicer on</w:t>
      </w:r>
      <w:r w:rsidR="003D17FE">
        <w:rPr>
          <w:bCs/>
        </w:rPr>
        <w:t>e</w:t>
      </w:r>
      <w:r w:rsidR="00210AAA">
        <w:rPr>
          <w:bCs/>
        </w:rPr>
        <w:t>s</w:t>
      </w:r>
      <w:r w:rsidR="003D17FE">
        <w:rPr>
          <w:bCs/>
        </w:rPr>
        <w:t xml:space="preserve"> in this area.  </w:t>
      </w:r>
    </w:p>
    <w:p w:rsidR="000160B4" w:rsidRDefault="003978A0" w:rsidP="00B871DC">
      <w:pPr>
        <w:pStyle w:val="NoSpacing"/>
        <w:spacing w:line="276" w:lineRule="auto"/>
        <w:jc w:val="both"/>
      </w:pPr>
      <w:r>
        <w:rPr>
          <w:b/>
          <w:bCs/>
        </w:rPr>
        <w:t xml:space="preserve">Motion:  </w:t>
      </w:r>
      <w:r w:rsidR="000160B4">
        <w:t>Moved by Commissioner</w:t>
      </w:r>
      <w:r w:rsidR="000160B4">
        <w:rPr>
          <w:u w:color="00B050"/>
        </w:rPr>
        <w:t xml:space="preserve"> </w:t>
      </w:r>
      <w:proofErr w:type="spellStart"/>
      <w:r w:rsidR="000160B4">
        <w:rPr>
          <w:u w:color="00B050"/>
        </w:rPr>
        <w:t>Hovda</w:t>
      </w:r>
      <w:proofErr w:type="spellEnd"/>
      <w:r w:rsidR="000160B4">
        <w:rPr>
          <w:u w:color="00B050"/>
        </w:rPr>
        <w:t xml:space="preserve">, </w:t>
      </w:r>
      <w:r w:rsidR="000160B4">
        <w:t xml:space="preserve">seconded by Commissioner </w:t>
      </w:r>
      <w:proofErr w:type="spellStart"/>
      <w:r w:rsidR="000160B4">
        <w:t>Borud</w:t>
      </w:r>
      <w:proofErr w:type="spellEnd"/>
      <w:r w:rsidR="000160B4">
        <w:t>, to approve the zoning request filed by Breanna and Jeffery Ware for a variance request</w:t>
      </w:r>
      <w:r w:rsidR="000160B4">
        <w:rPr>
          <w:rFonts w:ascii="Times New Roman" w:hAnsi="Times New Roman"/>
        </w:rPr>
        <w:t xml:space="preserve"> </w:t>
      </w:r>
      <w:r w:rsidR="00355C02">
        <w:rPr>
          <w:rFonts w:ascii="Times New Roman" w:hAnsi="Times New Roman"/>
        </w:rPr>
        <w:t>for</w:t>
      </w:r>
      <w:r w:rsidR="000160B4">
        <w:rPr>
          <w:rFonts w:ascii="Times New Roman" w:hAnsi="Times New Roman"/>
        </w:rPr>
        <w:t xml:space="preserve"> a 2009 FEMA trailer which is older than the 8 years</w:t>
      </w:r>
      <w:r w:rsidR="000160B4">
        <w:t xml:space="preserve"> </w:t>
      </w:r>
      <w:r w:rsidR="00502C39">
        <w:t xml:space="preserve">allowed by ordinance </w:t>
      </w:r>
      <w:r w:rsidR="00355C02">
        <w:t xml:space="preserve">to be placed </w:t>
      </w:r>
      <w:r w:rsidR="000160B4">
        <w:t>on a tract of land described as</w:t>
      </w:r>
      <w:r w:rsidR="000160B4" w:rsidRPr="000160B4">
        <w:rPr>
          <w:rFonts w:ascii="Times New Roman" w:hAnsi="Times New Roman"/>
        </w:rPr>
        <w:t xml:space="preserve"> </w:t>
      </w:r>
      <w:r w:rsidR="000160B4">
        <w:rPr>
          <w:rFonts w:ascii="Times New Roman" w:hAnsi="Times New Roman"/>
        </w:rPr>
        <w:t>Lot 1(less the west 30’) Block 10, Original Townsite of Palermo City. (</w:t>
      </w:r>
      <w:r w:rsidR="000160B4">
        <w:rPr>
          <w:rFonts w:ascii="Times New Roman" w:hAnsi="Times New Roman"/>
          <w:b/>
        </w:rPr>
        <w:t>Palermo City</w:t>
      </w:r>
      <w:r w:rsidR="000160B4">
        <w:rPr>
          <w:rFonts w:ascii="Times New Roman" w:hAnsi="Times New Roman"/>
        </w:rPr>
        <w:t>)</w:t>
      </w:r>
      <w:r w:rsidR="000160B4">
        <w:t xml:space="preserve"> as Breanna and Jeffery Ware ha</w:t>
      </w:r>
      <w:r w:rsidR="00502C39">
        <w:t>ve</w:t>
      </w:r>
      <w:r w:rsidR="000160B4">
        <w:t xml:space="preserve"> met all criteria as set forth in Article IV, Section V, of the Mountrail County Zoning Ordinance and is further contingent upon Breanna</w:t>
      </w:r>
      <w:r w:rsidR="005E2F2F">
        <w:t xml:space="preserve"> and Jeffery Ware</w:t>
      </w:r>
      <w:r w:rsidR="000160B4">
        <w:t xml:space="preserve"> getting a letter from the City of Palermo stating </w:t>
      </w:r>
      <w:r w:rsidR="005E2F2F">
        <w:t>they are</w:t>
      </w:r>
      <w:r w:rsidR="000160B4">
        <w:t xml:space="preserve"> within the lot lines and</w:t>
      </w:r>
      <w:r w:rsidR="005E2F2F">
        <w:t xml:space="preserve"> owners </w:t>
      </w:r>
      <w:r w:rsidR="000160B4">
        <w:t xml:space="preserve">complying with all other terms and conditions of the Mountrail County Zoning Ordinance. </w:t>
      </w:r>
      <w:r w:rsidR="000160B4" w:rsidRPr="00044E58">
        <w:rPr>
          <w:color w:val="auto"/>
        </w:rPr>
        <w:t xml:space="preserve">The </w:t>
      </w:r>
      <w:r w:rsidR="000160B4">
        <w:rPr>
          <w:color w:val="auto"/>
        </w:rPr>
        <w:t>letter will be turned into the Planning and Zoning Administrator</w:t>
      </w:r>
      <w:r w:rsidR="000160B4" w:rsidRPr="00044E58">
        <w:rPr>
          <w:color w:val="auto"/>
        </w:rPr>
        <w:t xml:space="preserve"> </w:t>
      </w:r>
      <w:r w:rsidR="000160B4">
        <w:t xml:space="preserve">Upon roll call, all present voted yes.  Motion </w:t>
      </w:r>
      <w:r w:rsidR="005E2F2F">
        <w:t>c</w:t>
      </w:r>
      <w:r w:rsidR="000160B4">
        <w:t>arried.</w:t>
      </w:r>
    </w:p>
    <w:p w:rsidR="003D17FE" w:rsidRDefault="003D17FE" w:rsidP="00B871DC">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871DC" w:rsidTr="002475BE">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871DC" w:rsidRDefault="00EF37F5" w:rsidP="002475BE">
            <w:pPr>
              <w:pStyle w:val="NoSpacing"/>
              <w:spacing w:line="276" w:lineRule="auto"/>
              <w:rPr>
                <w:color w:val="4E74A2"/>
                <w:sz w:val="26"/>
                <w:szCs w:val="26"/>
                <w:u w:color="4E74A2"/>
              </w:rPr>
            </w:pPr>
            <w:r>
              <w:rPr>
                <w:color w:val="4E74A2"/>
                <w:sz w:val="26"/>
                <w:szCs w:val="26"/>
                <w:u w:color="4E74A2"/>
              </w:rPr>
              <w:t>8:50</w:t>
            </w:r>
            <w:r w:rsidR="00B871DC">
              <w:rPr>
                <w:color w:val="4E74A2"/>
                <w:sz w:val="26"/>
                <w:szCs w:val="26"/>
                <w:u w:color="4E74A2"/>
              </w:rPr>
              <w:t xml:space="preserve"> a.m. </w:t>
            </w:r>
          </w:p>
          <w:p w:rsidR="00B871DC" w:rsidRDefault="00B871DC" w:rsidP="002475BE">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871DC" w:rsidRDefault="00B871DC" w:rsidP="002475BE">
            <w:pPr>
              <w:pStyle w:val="NoSpacing"/>
              <w:spacing w:line="276" w:lineRule="auto"/>
              <w:jc w:val="right"/>
              <w:rPr>
                <w:color w:val="4E74A2"/>
                <w:sz w:val="26"/>
                <w:szCs w:val="26"/>
                <w:u w:color="4E74A2"/>
              </w:rPr>
            </w:pPr>
            <w:r>
              <w:rPr>
                <w:color w:val="4E74A2"/>
                <w:sz w:val="26"/>
                <w:szCs w:val="26"/>
                <w:u w:color="4E74A2"/>
              </w:rPr>
              <w:t xml:space="preserve">                   EOG Resources, Inc, Landowner </w:t>
            </w:r>
          </w:p>
          <w:p w:rsidR="00B871DC" w:rsidRDefault="00B871DC" w:rsidP="002475BE">
            <w:pPr>
              <w:pStyle w:val="NoSpacing"/>
              <w:spacing w:line="276" w:lineRule="auto"/>
            </w:pPr>
            <w:r>
              <w:t xml:space="preserve">                </w:t>
            </w:r>
          </w:p>
        </w:tc>
      </w:tr>
    </w:tbl>
    <w:p w:rsidR="00B871DC" w:rsidRDefault="00B871DC" w:rsidP="00B871DC">
      <w:pPr>
        <w:pStyle w:val="NoSpacing"/>
        <w:spacing w:line="276" w:lineRule="auto"/>
        <w:jc w:val="both"/>
        <w:rPr>
          <w:rFonts w:ascii="Times New Roman" w:hAnsi="Times New Roman"/>
        </w:rPr>
      </w:pPr>
      <w:r w:rsidRPr="00020BF0">
        <w:rPr>
          <w:b/>
          <w:bCs/>
        </w:rPr>
        <w:t>Location:</w:t>
      </w:r>
      <w:r>
        <w:rPr>
          <w:bCs/>
        </w:rPr>
        <w:t xml:space="preserve"> </w:t>
      </w:r>
      <w:proofErr w:type="spellStart"/>
      <w:r w:rsidR="004E5A24">
        <w:rPr>
          <w:rFonts w:ascii="Times New Roman" w:hAnsi="Times New Roman"/>
        </w:rPr>
        <w:t>Outlot</w:t>
      </w:r>
      <w:proofErr w:type="spellEnd"/>
      <w:r w:rsidR="004E5A24">
        <w:rPr>
          <w:rFonts w:ascii="Times New Roman" w:hAnsi="Times New Roman"/>
        </w:rPr>
        <w:t xml:space="preserve"> 3 of NW1/4</w:t>
      </w:r>
      <w:r w:rsidR="004E5A24" w:rsidRPr="000116F7">
        <w:rPr>
          <w:rFonts w:ascii="Times New Roman" w:hAnsi="Times New Roman"/>
        </w:rPr>
        <w:t xml:space="preserve"> </w:t>
      </w:r>
      <w:r w:rsidR="004E5A24">
        <w:rPr>
          <w:rFonts w:ascii="Times New Roman" w:hAnsi="Times New Roman"/>
        </w:rPr>
        <w:t>Section 10, Township 15</w:t>
      </w:r>
      <w:r w:rsidR="00210AAA">
        <w:rPr>
          <w:rFonts w:ascii="Times New Roman" w:hAnsi="Times New Roman"/>
        </w:rPr>
        <w:t>2</w:t>
      </w:r>
      <w:r w:rsidR="004E5A24">
        <w:rPr>
          <w:rFonts w:ascii="Times New Roman" w:hAnsi="Times New Roman"/>
        </w:rPr>
        <w:t xml:space="preserve"> North, Range 90 West (</w:t>
      </w:r>
      <w:r w:rsidR="004E5A24">
        <w:rPr>
          <w:rFonts w:ascii="Times New Roman" w:hAnsi="Times New Roman"/>
          <w:b/>
        </w:rPr>
        <w:t>Parshall Township</w:t>
      </w:r>
      <w:r w:rsidR="004E5A24">
        <w:rPr>
          <w:rFonts w:ascii="Times New Roman" w:hAnsi="Times New Roman"/>
        </w:rPr>
        <w:t>).</w:t>
      </w:r>
    </w:p>
    <w:p w:rsidR="004E5A24" w:rsidRPr="004E5A24" w:rsidRDefault="004E5A24" w:rsidP="00B871DC">
      <w:pPr>
        <w:pStyle w:val="NoSpacing"/>
        <w:spacing w:line="276" w:lineRule="auto"/>
        <w:jc w:val="both"/>
        <w:rPr>
          <w:b/>
          <w:bCs/>
        </w:rPr>
      </w:pPr>
      <w:r w:rsidRPr="004E5A24">
        <w:rPr>
          <w:rFonts w:ascii="Times New Roman" w:hAnsi="Times New Roman"/>
          <w:b/>
        </w:rPr>
        <w:t>Parcel #: 44-0005020</w:t>
      </w:r>
    </w:p>
    <w:p w:rsidR="00B871DC" w:rsidRDefault="00B871DC" w:rsidP="00B871DC">
      <w:pPr>
        <w:pStyle w:val="NoSpacing"/>
        <w:spacing w:line="276" w:lineRule="auto"/>
        <w:jc w:val="both"/>
        <w:rPr>
          <w:bCs/>
        </w:rPr>
      </w:pPr>
      <w:r w:rsidRPr="00020BF0">
        <w:rPr>
          <w:b/>
          <w:bCs/>
        </w:rPr>
        <w:t>Number of Certified mailing receipts provided:</w:t>
      </w:r>
      <w:r w:rsidR="004E5A24">
        <w:rPr>
          <w:bCs/>
        </w:rPr>
        <w:t xml:space="preserve"> 4</w:t>
      </w:r>
      <w:r>
        <w:rPr>
          <w:bCs/>
        </w:rPr>
        <w:t xml:space="preserve"> Certified Receipts Received</w:t>
      </w:r>
    </w:p>
    <w:p w:rsidR="00B871DC" w:rsidRDefault="00B871DC" w:rsidP="00027426">
      <w:pPr>
        <w:pStyle w:val="NoSpacing"/>
        <w:spacing w:line="276" w:lineRule="auto"/>
        <w:jc w:val="both"/>
        <w:rPr>
          <w:rFonts w:ascii="Times New Roman" w:hAnsi="Times New Roman"/>
        </w:rPr>
      </w:pPr>
      <w:r w:rsidRPr="004C5243">
        <w:rPr>
          <w:b/>
          <w:bCs/>
        </w:rPr>
        <w:t>Purpose</w:t>
      </w:r>
      <w:r>
        <w:rPr>
          <w:bCs/>
        </w:rPr>
        <w:t xml:space="preserve">: </w:t>
      </w:r>
      <w:r w:rsidR="004E5A24">
        <w:rPr>
          <w:rFonts w:ascii="Times New Roman" w:hAnsi="Times New Roman"/>
        </w:rPr>
        <w:t>For a variance request of a 100’ setback rather than the required 150’</w:t>
      </w:r>
      <w:r w:rsidR="00027426">
        <w:rPr>
          <w:rFonts w:ascii="Times New Roman" w:hAnsi="Times New Roman"/>
        </w:rPr>
        <w:t xml:space="preserve"> setback from the west</w:t>
      </w:r>
      <w:r w:rsidR="004E5A24">
        <w:rPr>
          <w:rFonts w:ascii="Times New Roman" w:hAnsi="Times New Roman"/>
        </w:rPr>
        <w:t xml:space="preserve"> section line for an existing building on site.</w:t>
      </w:r>
    </w:p>
    <w:p w:rsidR="005E2F2F" w:rsidRDefault="005E2F2F" w:rsidP="00027426">
      <w:pPr>
        <w:pStyle w:val="NoSpacing"/>
        <w:spacing w:line="276" w:lineRule="auto"/>
        <w:jc w:val="both"/>
        <w:rPr>
          <w:bCs/>
        </w:rPr>
      </w:pPr>
      <w:r w:rsidRPr="005E2F2F">
        <w:rPr>
          <w:b/>
          <w:bCs/>
        </w:rPr>
        <w:t>Present:</w:t>
      </w:r>
      <w:r>
        <w:rPr>
          <w:bCs/>
        </w:rPr>
        <w:t xml:space="preserve"> </w:t>
      </w:r>
      <w:proofErr w:type="spellStart"/>
      <w:r>
        <w:rPr>
          <w:bCs/>
        </w:rPr>
        <w:t>Cally</w:t>
      </w:r>
      <w:proofErr w:type="spellEnd"/>
      <w:r>
        <w:rPr>
          <w:bCs/>
        </w:rPr>
        <w:t xml:space="preserve"> </w:t>
      </w:r>
      <w:proofErr w:type="spellStart"/>
      <w:r>
        <w:rPr>
          <w:bCs/>
        </w:rPr>
        <w:t>Westcoat</w:t>
      </w:r>
      <w:proofErr w:type="spellEnd"/>
      <w:r>
        <w:rPr>
          <w:bCs/>
        </w:rPr>
        <w:t xml:space="preserve"> with EOG Resources and Ryan Soros</w:t>
      </w:r>
    </w:p>
    <w:p w:rsidR="00B871DC" w:rsidRDefault="00B871DC" w:rsidP="00027426">
      <w:pPr>
        <w:pStyle w:val="NoSpacing"/>
        <w:spacing w:line="276" w:lineRule="auto"/>
        <w:jc w:val="both"/>
        <w:rPr>
          <w:bCs/>
        </w:rPr>
      </w:pPr>
      <w:r w:rsidRPr="00C32A07">
        <w:rPr>
          <w:b/>
          <w:bCs/>
        </w:rPr>
        <w:t>Discussion:</w:t>
      </w:r>
      <w:r>
        <w:rPr>
          <w:bCs/>
        </w:rPr>
        <w:t xml:space="preserve"> </w:t>
      </w:r>
      <w:r w:rsidR="00210AAA">
        <w:rPr>
          <w:bCs/>
        </w:rPr>
        <w:t>Melissa Vachal, Planning and Zoning Administrator stated to the</w:t>
      </w:r>
      <w:r w:rsidR="00027426">
        <w:rPr>
          <w:bCs/>
        </w:rPr>
        <w:t xml:space="preserve"> Planning and Zoning B</w:t>
      </w:r>
      <w:r w:rsidR="00210AAA">
        <w:rPr>
          <w:bCs/>
        </w:rPr>
        <w:t>oard</w:t>
      </w:r>
      <w:r w:rsidR="008C4C07">
        <w:rPr>
          <w:bCs/>
        </w:rPr>
        <w:t>,</w:t>
      </w:r>
      <w:r w:rsidR="00210AAA">
        <w:rPr>
          <w:bCs/>
        </w:rPr>
        <w:t xml:space="preserve"> that EOG Resources, Inc had a previous variance that was given a </w:t>
      </w:r>
      <w:proofErr w:type="gramStart"/>
      <w:r w:rsidR="00210AAA">
        <w:rPr>
          <w:bCs/>
        </w:rPr>
        <w:t>5</w:t>
      </w:r>
      <w:r w:rsidR="007F594F">
        <w:rPr>
          <w:bCs/>
        </w:rPr>
        <w:t xml:space="preserve"> </w:t>
      </w:r>
      <w:r w:rsidR="00210AAA">
        <w:rPr>
          <w:bCs/>
        </w:rPr>
        <w:t>year</w:t>
      </w:r>
      <w:proofErr w:type="gramEnd"/>
      <w:r w:rsidR="00210AAA">
        <w:rPr>
          <w:bCs/>
        </w:rPr>
        <w:t xml:space="preserve"> term</w:t>
      </w:r>
      <w:r w:rsidR="00642605">
        <w:rPr>
          <w:bCs/>
        </w:rPr>
        <w:t xml:space="preserve"> to allow the building to have </w:t>
      </w:r>
      <w:r w:rsidR="00502C39">
        <w:rPr>
          <w:bCs/>
        </w:rPr>
        <w:t>a</w:t>
      </w:r>
      <w:r w:rsidR="00642605">
        <w:rPr>
          <w:bCs/>
        </w:rPr>
        <w:t xml:space="preserve"> 100’ setback</w:t>
      </w:r>
      <w:r w:rsidR="00210AAA">
        <w:rPr>
          <w:bCs/>
        </w:rPr>
        <w:t xml:space="preserve"> </w:t>
      </w:r>
      <w:r w:rsidR="0040724E">
        <w:rPr>
          <w:bCs/>
        </w:rPr>
        <w:t xml:space="preserve">for a building from the </w:t>
      </w:r>
      <w:r w:rsidR="007A5456">
        <w:rPr>
          <w:bCs/>
        </w:rPr>
        <w:t xml:space="preserve">west </w:t>
      </w:r>
      <w:r w:rsidR="0040724E">
        <w:rPr>
          <w:bCs/>
        </w:rPr>
        <w:t xml:space="preserve">section line </w:t>
      </w:r>
      <w:r w:rsidR="00210AAA">
        <w:rPr>
          <w:bCs/>
        </w:rPr>
        <w:t xml:space="preserve">and that EOG Resources </w:t>
      </w:r>
      <w:r w:rsidR="00502C39">
        <w:rPr>
          <w:bCs/>
        </w:rPr>
        <w:t>needs</w:t>
      </w:r>
      <w:r w:rsidR="00210AAA">
        <w:rPr>
          <w:bCs/>
        </w:rPr>
        <w:t xml:space="preserve"> a </w:t>
      </w:r>
      <w:r w:rsidR="00642605">
        <w:rPr>
          <w:bCs/>
        </w:rPr>
        <w:t>perm</w:t>
      </w:r>
      <w:r w:rsidR="008C4C07">
        <w:rPr>
          <w:bCs/>
        </w:rPr>
        <w:t>ane</w:t>
      </w:r>
      <w:r w:rsidR="00642605">
        <w:rPr>
          <w:bCs/>
        </w:rPr>
        <w:t xml:space="preserve">nt </w:t>
      </w:r>
      <w:r w:rsidR="00210AAA">
        <w:rPr>
          <w:bCs/>
        </w:rPr>
        <w:t xml:space="preserve">variance for the life of the </w:t>
      </w:r>
      <w:r w:rsidR="00642605">
        <w:rPr>
          <w:bCs/>
        </w:rPr>
        <w:t xml:space="preserve">site for </w:t>
      </w:r>
      <w:r w:rsidR="00502C39">
        <w:rPr>
          <w:bCs/>
        </w:rPr>
        <w:t>a</w:t>
      </w:r>
      <w:r w:rsidR="00642605">
        <w:rPr>
          <w:bCs/>
        </w:rPr>
        <w:t xml:space="preserve"> 100’ setback for the building</w:t>
      </w:r>
      <w:r w:rsidR="00502C39">
        <w:rPr>
          <w:bCs/>
        </w:rPr>
        <w:t>.</w:t>
      </w:r>
      <w:r w:rsidR="008C4C07">
        <w:rPr>
          <w:bCs/>
        </w:rPr>
        <w:t xml:space="preserve"> Cally</w:t>
      </w:r>
      <w:r w:rsidR="00642605">
        <w:rPr>
          <w:bCs/>
        </w:rPr>
        <w:t xml:space="preserve"> Wescoat with EOG Resources Inc was in attendance along with Ryan Soros for operational questions.  Chairman Sorenson stated he remembers giving the 5 year variance back in 2015.  Chairman Sorenson asked Commissioner </w:t>
      </w:r>
      <w:proofErr w:type="spellStart"/>
      <w:r w:rsidR="00642605">
        <w:rPr>
          <w:bCs/>
        </w:rPr>
        <w:t>Hovda</w:t>
      </w:r>
      <w:proofErr w:type="spellEnd"/>
      <w:r w:rsidR="00642605">
        <w:rPr>
          <w:bCs/>
        </w:rPr>
        <w:t xml:space="preserve"> if there was a road by this site.  Commissioner </w:t>
      </w:r>
      <w:proofErr w:type="spellStart"/>
      <w:r w:rsidR="00642605">
        <w:rPr>
          <w:bCs/>
        </w:rPr>
        <w:t>Hovda</w:t>
      </w:r>
      <w:proofErr w:type="spellEnd"/>
      <w:r w:rsidR="00642605">
        <w:rPr>
          <w:bCs/>
        </w:rPr>
        <w:t xml:space="preserve"> stated that with the development of t</w:t>
      </w:r>
      <w:r w:rsidR="008C4C07">
        <w:rPr>
          <w:bCs/>
        </w:rPr>
        <w:t>he compresso</w:t>
      </w:r>
      <w:r w:rsidR="007A5456">
        <w:rPr>
          <w:bCs/>
        </w:rPr>
        <w:t>r stations</w:t>
      </w:r>
      <w:r w:rsidR="008C4C07">
        <w:rPr>
          <w:bCs/>
        </w:rPr>
        <w:t>,</w:t>
      </w:r>
      <w:r w:rsidR="007A5456">
        <w:rPr>
          <w:bCs/>
        </w:rPr>
        <w:t xml:space="preserve"> that EOG has</w:t>
      </w:r>
      <w:r w:rsidR="00642605">
        <w:rPr>
          <w:bCs/>
        </w:rPr>
        <w:t xml:space="preserve"> made improvements to the section line.  EOG has done a nice job cleaning the section line up and that it’s not a </w:t>
      </w:r>
      <w:r w:rsidR="0040724E">
        <w:rPr>
          <w:bCs/>
        </w:rPr>
        <w:t xml:space="preserve">drivable </w:t>
      </w:r>
      <w:r w:rsidR="00642605">
        <w:rPr>
          <w:bCs/>
        </w:rPr>
        <w:t xml:space="preserve">road but allows </w:t>
      </w:r>
      <w:r w:rsidR="0040724E">
        <w:rPr>
          <w:bCs/>
        </w:rPr>
        <w:t xml:space="preserve">the farmer to </w:t>
      </w:r>
      <w:r w:rsidR="0040724E">
        <w:rPr>
          <w:bCs/>
        </w:rPr>
        <w:lastRenderedPageBreak/>
        <w:t>get into the pasture.</w:t>
      </w:r>
      <w:r w:rsidR="007A5456">
        <w:rPr>
          <w:bCs/>
        </w:rPr>
        <w:t xml:space="preserve">  </w:t>
      </w:r>
      <w:r w:rsidR="0040724E">
        <w:rPr>
          <w:bCs/>
        </w:rPr>
        <w:t>Chairman</w:t>
      </w:r>
      <w:r w:rsidR="008C4C07">
        <w:rPr>
          <w:bCs/>
        </w:rPr>
        <w:t xml:space="preserve"> Sorenson</w:t>
      </w:r>
      <w:r w:rsidR="0040724E">
        <w:rPr>
          <w:bCs/>
        </w:rPr>
        <w:t xml:space="preserve"> stated the biggest concern is if someone would want to build up the road</w:t>
      </w:r>
      <w:r w:rsidR="007A5456">
        <w:rPr>
          <w:bCs/>
        </w:rPr>
        <w:t xml:space="preserve"> and having the ability of b</w:t>
      </w:r>
      <w:r w:rsidR="00680645">
        <w:rPr>
          <w:bCs/>
        </w:rPr>
        <w:t>uilding without being encumbered</w:t>
      </w:r>
      <w:r w:rsidR="0040724E">
        <w:rPr>
          <w:bCs/>
        </w:rPr>
        <w:t>.</w:t>
      </w:r>
      <w:r w:rsidR="007A5456">
        <w:rPr>
          <w:bCs/>
        </w:rPr>
        <w:t xml:space="preserve">  Commissioner </w:t>
      </w:r>
      <w:proofErr w:type="spellStart"/>
      <w:r w:rsidR="007A5456">
        <w:rPr>
          <w:bCs/>
        </w:rPr>
        <w:t>Hovda</w:t>
      </w:r>
      <w:proofErr w:type="spellEnd"/>
      <w:r w:rsidR="007A5456">
        <w:rPr>
          <w:bCs/>
        </w:rPr>
        <w:t xml:space="preserve"> also stated that the right of way jogs in and out on this section line</w:t>
      </w:r>
      <w:r w:rsidR="005E2F2F">
        <w:rPr>
          <w:bCs/>
        </w:rPr>
        <w:t xml:space="preserve"> on the GIS website</w:t>
      </w:r>
      <w:r w:rsidR="007A5456">
        <w:rPr>
          <w:bCs/>
        </w:rPr>
        <w:t xml:space="preserve">. Lori Hanson made clarification on to why this has been happening.  When plats are done with the </w:t>
      </w:r>
      <w:proofErr w:type="spellStart"/>
      <w:r w:rsidR="007A5456">
        <w:rPr>
          <w:bCs/>
        </w:rPr>
        <w:t>outlots</w:t>
      </w:r>
      <w:proofErr w:type="spellEnd"/>
      <w:r w:rsidR="008C4C07">
        <w:rPr>
          <w:bCs/>
        </w:rPr>
        <w:t>,</w:t>
      </w:r>
      <w:r w:rsidR="007A5456">
        <w:rPr>
          <w:bCs/>
        </w:rPr>
        <w:t xml:space="preserve"> it</w:t>
      </w:r>
      <w:r w:rsidR="008C4C07">
        <w:rPr>
          <w:bCs/>
        </w:rPr>
        <w:t>’</w:t>
      </w:r>
      <w:r w:rsidR="007A5456">
        <w:rPr>
          <w:bCs/>
        </w:rPr>
        <w:t>s really not acquired 75’ right of way</w:t>
      </w:r>
      <w:r w:rsidR="001E4CDC">
        <w:rPr>
          <w:bCs/>
        </w:rPr>
        <w:t>,</w:t>
      </w:r>
      <w:r w:rsidR="007A5456">
        <w:rPr>
          <w:bCs/>
        </w:rPr>
        <w:t xml:space="preserve"> it</w:t>
      </w:r>
      <w:r w:rsidR="008C4C07">
        <w:rPr>
          <w:bCs/>
        </w:rPr>
        <w:t>’</w:t>
      </w:r>
      <w:r w:rsidR="007A5456">
        <w:rPr>
          <w:bCs/>
        </w:rPr>
        <w:t xml:space="preserve">s still a 33’ right of way, </w:t>
      </w:r>
      <w:r w:rsidR="001E4CDC">
        <w:rPr>
          <w:bCs/>
        </w:rPr>
        <w:t xml:space="preserve">and </w:t>
      </w:r>
      <w:r w:rsidR="007A5456">
        <w:rPr>
          <w:bCs/>
        </w:rPr>
        <w:t>it</w:t>
      </w:r>
      <w:r w:rsidR="00680645">
        <w:rPr>
          <w:bCs/>
        </w:rPr>
        <w:t>’</w:t>
      </w:r>
      <w:r w:rsidR="007A5456">
        <w:rPr>
          <w:bCs/>
        </w:rPr>
        <w:t xml:space="preserve">s </w:t>
      </w:r>
      <w:r w:rsidR="008C4C07">
        <w:rPr>
          <w:bCs/>
        </w:rPr>
        <w:t xml:space="preserve">just the way to show the setback by the </w:t>
      </w:r>
      <w:r w:rsidR="007A5456">
        <w:rPr>
          <w:bCs/>
        </w:rPr>
        <w:t>surveyor on the plat.</w:t>
      </w:r>
    </w:p>
    <w:p w:rsidR="00742057" w:rsidRDefault="00742057" w:rsidP="00027426">
      <w:pPr>
        <w:pStyle w:val="NoSpacing"/>
        <w:widowControl w:val="0"/>
        <w:ind w:firstLine="18"/>
        <w:jc w:val="both"/>
      </w:pPr>
    </w:p>
    <w:p w:rsidR="00CC1661" w:rsidRDefault="003978A0" w:rsidP="00027426">
      <w:pPr>
        <w:pStyle w:val="NoSpacing"/>
        <w:spacing w:line="276" w:lineRule="auto"/>
        <w:jc w:val="both"/>
        <w:rPr>
          <w:color w:val="auto"/>
        </w:rPr>
      </w:pPr>
      <w:r>
        <w:rPr>
          <w:b/>
          <w:bCs/>
        </w:rPr>
        <w:t xml:space="preserve">Motion:  </w:t>
      </w:r>
      <w:r w:rsidR="00DE7855">
        <w:t>Moved by Commissioner</w:t>
      </w:r>
      <w:r w:rsidR="00DE7855">
        <w:rPr>
          <w:u w:color="00B050"/>
        </w:rPr>
        <w:t xml:space="preserve"> </w:t>
      </w:r>
      <w:proofErr w:type="spellStart"/>
      <w:r w:rsidR="00CC1661">
        <w:rPr>
          <w:u w:color="00B050"/>
        </w:rPr>
        <w:t>Hovda</w:t>
      </w:r>
      <w:proofErr w:type="spellEnd"/>
      <w:r w:rsidR="00DE7855">
        <w:rPr>
          <w:u w:color="00B050"/>
        </w:rPr>
        <w:t xml:space="preserve">, </w:t>
      </w:r>
      <w:r w:rsidR="00DE7855">
        <w:t xml:space="preserve">seconded by Commissioner </w:t>
      </w:r>
      <w:r w:rsidR="001A1C39">
        <w:rPr>
          <w:u w:color="00B050"/>
        </w:rPr>
        <w:t>Hollekim</w:t>
      </w:r>
      <w:r w:rsidR="00DE7855">
        <w:t xml:space="preserve">, to approve the zoning request filed by </w:t>
      </w:r>
      <w:r w:rsidR="00E41497">
        <w:t>EOG Resources Inc</w:t>
      </w:r>
      <w:r w:rsidR="00DE7855">
        <w:t xml:space="preserve"> for a variance request for a</w:t>
      </w:r>
      <w:r w:rsidR="00E41497">
        <w:t xml:space="preserve"> 10</w:t>
      </w:r>
      <w:r w:rsidR="00DE7855">
        <w:t xml:space="preserve">0’ setback </w:t>
      </w:r>
      <w:r w:rsidR="00E41497">
        <w:t xml:space="preserve">from west section line </w:t>
      </w:r>
      <w:r w:rsidR="00DE7855">
        <w:t xml:space="preserve">rather than the required </w:t>
      </w:r>
      <w:r w:rsidR="00E41497">
        <w:t>150</w:t>
      </w:r>
      <w:r w:rsidR="00DE7855">
        <w:t xml:space="preserve">’ setback for </w:t>
      </w:r>
      <w:r w:rsidR="00E41497">
        <w:t>site building</w:t>
      </w:r>
      <w:r w:rsidR="00DE7855">
        <w:t xml:space="preserve"> on a  tract of land described as </w:t>
      </w:r>
      <w:proofErr w:type="spellStart"/>
      <w:r w:rsidR="00E41497">
        <w:rPr>
          <w:rFonts w:ascii="Times New Roman" w:hAnsi="Times New Roman"/>
        </w:rPr>
        <w:t>Outlot</w:t>
      </w:r>
      <w:proofErr w:type="spellEnd"/>
      <w:r w:rsidR="00E41497">
        <w:rPr>
          <w:rFonts w:ascii="Times New Roman" w:hAnsi="Times New Roman"/>
        </w:rPr>
        <w:t xml:space="preserve"> 3 of NW1/4</w:t>
      </w:r>
      <w:r w:rsidR="00E41497" w:rsidRPr="000116F7">
        <w:rPr>
          <w:rFonts w:ascii="Times New Roman" w:hAnsi="Times New Roman"/>
        </w:rPr>
        <w:t xml:space="preserve"> </w:t>
      </w:r>
      <w:r w:rsidR="00E41497">
        <w:rPr>
          <w:rFonts w:ascii="Times New Roman" w:hAnsi="Times New Roman"/>
        </w:rPr>
        <w:t>Section 10, Township 152 North, Range 90 West (</w:t>
      </w:r>
      <w:r w:rsidR="00E41497">
        <w:rPr>
          <w:rFonts w:ascii="Times New Roman" w:hAnsi="Times New Roman"/>
          <w:b/>
        </w:rPr>
        <w:t>Parshall Township</w:t>
      </w:r>
      <w:r w:rsidR="00E41497">
        <w:rPr>
          <w:rFonts w:ascii="Times New Roman" w:hAnsi="Times New Roman"/>
        </w:rPr>
        <w:t xml:space="preserve">) </w:t>
      </w:r>
      <w:r w:rsidR="00DE7855">
        <w:t xml:space="preserve">as </w:t>
      </w:r>
      <w:r w:rsidR="00E41497">
        <w:t>EOG Resources Inc</w:t>
      </w:r>
      <w:r w:rsidR="00DE7855">
        <w:t xml:space="preserve"> has met all criteria as set forth in Article IV, Section V, of the Mountrail County Zoning Ordinance and is further contingent upon </w:t>
      </w:r>
      <w:r w:rsidR="00E41497">
        <w:t>EOG Resources Inc</w:t>
      </w:r>
      <w:r w:rsidR="00DE7855">
        <w:t xml:space="preserve"> complying with all other terms and conditions of the Mountrail County Zoning Ordinance. </w:t>
      </w:r>
      <w:r w:rsidR="00DE7855" w:rsidRPr="00534FC9">
        <w:rPr>
          <w:color w:val="auto"/>
        </w:rPr>
        <w:t>Upon roll call, all present voted yes. Motion carried.</w:t>
      </w:r>
    </w:p>
    <w:p w:rsidR="003978A0" w:rsidRDefault="003978A0" w:rsidP="00027426">
      <w:pPr>
        <w:pStyle w:val="NoSpacing"/>
        <w:spacing w:line="276" w:lineRule="auto"/>
        <w:jc w:val="both"/>
        <w:rPr>
          <w:bCs/>
        </w:rPr>
      </w:pPr>
      <w:r>
        <w:rPr>
          <w:bCs/>
        </w:rPr>
        <w:t xml:space="preserve"> </w:t>
      </w:r>
    </w:p>
    <w:tbl>
      <w:tblPr>
        <w:tblW w:w="95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46"/>
        <w:gridCol w:w="6076"/>
      </w:tblGrid>
      <w:tr w:rsidR="00B871DC" w:rsidTr="002475BE">
        <w:trPr>
          <w:trHeight w:val="1046"/>
        </w:trPr>
        <w:tc>
          <w:tcPr>
            <w:tcW w:w="3446"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871DC" w:rsidRDefault="00EF37F5" w:rsidP="002475BE">
            <w:pPr>
              <w:pStyle w:val="NoSpacing"/>
              <w:spacing w:line="276" w:lineRule="auto"/>
              <w:rPr>
                <w:color w:val="4E74A2"/>
                <w:sz w:val="26"/>
                <w:szCs w:val="26"/>
                <w:u w:color="4E74A2"/>
              </w:rPr>
            </w:pPr>
            <w:r>
              <w:rPr>
                <w:color w:val="4E74A2"/>
                <w:sz w:val="26"/>
                <w:szCs w:val="26"/>
                <w:u w:color="4E74A2"/>
              </w:rPr>
              <w:t>8:5</w:t>
            </w:r>
            <w:r w:rsidR="00B871DC">
              <w:rPr>
                <w:color w:val="4E74A2"/>
                <w:sz w:val="26"/>
                <w:szCs w:val="26"/>
                <w:u w:color="4E74A2"/>
              </w:rPr>
              <w:t xml:space="preserve">5 a.m. </w:t>
            </w:r>
          </w:p>
          <w:p w:rsidR="00B871DC" w:rsidRDefault="00EF37F5" w:rsidP="004E5A24">
            <w:pPr>
              <w:pStyle w:val="NoSpacing"/>
              <w:spacing w:line="276" w:lineRule="auto"/>
            </w:pPr>
            <w:r>
              <w:rPr>
                <w:i/>
                <w:iCs/>
                <w:color w:val="4E74A2"/>
                <w:sz w:val="26"/>
                <w:szCs w:val="26"/>
                <w:u w:color="4E74A2"/>
              </w:rPr>
              <w:t>Temporary</w:t>
            </w:r>
            <w:r w:rsidR="004E5A24">
              <w:rPr>
                <w:i/>
                <w:iCs/>
                <w:color w:val="4E74A2"/>
                <w:sz w:val="26"/>
                <w:szCs w:val="26"/>
                <w:u w:color="4E74A2"/>
              </w:rPr>
              <w:t xml:space="preserve"> </w:t>
            </w:r>
            <w:r>
              <w:rPr>
                <w:i/>
                <w:iCs/>
                <w:color w:val="4E74A2"/>
                <w:sz w:val="26"/>
                <w:szCs w:val="26"/>
                <w:u w:color="4E74A2"/>
              </w:rPr>
              <w:t>Use Permit</w:t>
            </w:r>
          </w:p>
        </w:tc>
        <w:tc>
          <w:tcPr>
            <w:tcW w:w="6076"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Default="00B871DC" w:rsidP="002475BE">
            <w:pPr>
              <w:pStyle w:val="NoSpacing"/>
              <w:spacing w:line="276" w:lineRule="auto"/>
              <w:jc w:val="right"/>
              <w:rPr>
                <w:color w:val="4E74A2"/>
                <w:sz w:val="26"/>
                <w:szCs w:val="26"/>
                <w:u w:color="4E74A2"/>
              </w:rPr>
            </w:pPr>
            <w:r>
              <w:rPr>
                <w:color w:val="4E74A2"/>
                <w:sz w:val="26"/>
                <w:szCs w:val="26"/>
                <w:u w:color="4E74A2"/>
              </w:rPr>
              <w:t xml:space="preserve">                 </w:t>
            </w:r>
            <w:r w:rsidR="00EF37F5">
              <w:rPr>
                <w:color w:val="4E74A2"/>
                <w:sz w:val="26"/>
                <w:szCs w:val="26"/>
                <w:u w:color="4E74A2"/>
              </w:rPr>
              <w:t>H2O Connections, LLC</w:t>
            </w:r>
            <w:r>
              <w:rPr>
                <w:color w:val="4E74A2"/>
                <w:sz w:val="26"/>
                <w:szCs w:val="26"/>
                <w:u w:color="4E74A2"/>
              </w:rPr>
              <w:t xml:space="preserve">, </w:t>
            </w:r>
            <w:r w:rsidR="00EF37F5">
              <w:rPr>
                <w:color w:val="4E74A2"/>
                <w:sz w:val="26"/>
                <w:szCs w:val="26"/>
                <w:u w:color="4E74A2"/>
              </w:rPr>
              <w:t>Applicant</w:t>
            </w:r>
          </w:p>
          <w:p w:rsidR="002475BE" w:rsidRDefault="002475BE" w:rsidP="002475BE">
            <w:pPr>
              <w:pStyle w:val="NoSpacing"/>
              <w:spacing w:line="276" w:lineRule="auto"/>
              <w:jc w:val="right"/>
              <w:rPr>
                <w:color w:val="4E74A2"/>
                <w:sz w:val="26"/>
                <w:szCs w:val="26"/>
                <w:u w:color="4E74A2"/>
              </w:rPr>
            </w:pPr>
            <w:r>
              <w:rPr>
                <w:color w:val="4E74A2"/>
                <w:sz w:val="26"/>
                <w:szCs w:val="26"/>
                <w:u w:color="4E74A2"/>
              </w:rPr>
              <w:t>Robert and Lavonne</w:t>
            </w:r>
            <w:r w:rsidR="00EF37F5">
              <w:rPr>
                <w:color w:val="4E74A2"/>
                <w:sz w:val="26"/>
                <w:szCs w:val="26"/>
                <w:u w:color="4E74A2"/>
              </w:rPr>
              <w:t xml:space="preserve"> Patten, Landowners</w:t>
            </w:r>
            <w:r>
              <w:rPr>
                <w:color w:val="4E74A2"/>
                <w:sz w:val="26"/>
                <w:szCs w:val="26"/>
                <w:u w:color="4E74A2"/>
              </w:rPr>
              <w:t xml:space="preserve"> </w:t>
            </w:r>
          </w:p>
          <w:p w:rsidR="00B871DC" w:rsidRPr="002475BE" w:rsidRDefault="002475BE" w:rsidP="002475BE">
            <w:pPr>
              <w:pStyle w:val="NoSpacing"/>
              <w:spacing w:line="276" w:lineRule="auto"/>
              <w:jc w:val="right"/>
              <w:rPr>
                <w:color w:val="4E74A2"/>
                <w:sz w:val="26"/>
                <w:szCs w:val="26"/>
                <w:u w:color="4E74A2"/>
              </w:rPr>
            </w:pPr>
            <w:r>
              <w:rPr>
                <w:color w:val="4E74A2"/>
                <w:sz w:val="26"/>
                <w:szCs w:val="26"/>
                <w:u w:color="4E74A2"/>
              </w:rPr>
              <w:t>Dale Patten POA for Robert and Lavonne Patten</w:t>
            </w:r>
            <w:r w:rsidR="00B871DC">
              <w:t xml:space="preserve">                </w:t>
            </w:r>
          </w:p>
        </w:tc>
      </w:tr>
    </w:tbl>
    <w:p w:rsidR="004E5A24" w:rsidRDefault="00B871DC" w:rsidP="00B871DC">
      <w:pPr>
        <w:pStyle w:val="NoSpacing"/>
        <w:spacing w:line="276" w:lineRule="auto"/>
        <w:jc w:val="both"/>
        <w:rPr>
          <w:b/>
          <w:bCs/>
        </w:rPr>
      </w:pPr>
      <w:r w:rsidRPr="00020BF0">
        <w:rPr>
          <w:b/>
          <w:bCs/>
        </w:rPr>
        <w:t>Location:</w:t>
      </w:r>
      <w:r w:rsidR="003C3D50" w:rsidRPr="003C3D50">
        <w:rPr>
          <w:rFonts w:ascii="Times New Roman" w:hAnsi="Times New Roman"/>
        </w:rPr>
        <w:t xml:space="preserve"> </w:t>
      </w:r>
      <w:r w:rsidR="003C3D50">
        <w:rPr>
          <w:rFonts w:ascii="Times New Roman" w:hAnsi="Times New Roman"/>
        </w:rPr>
        <w:t>NWNW</w:t>
      </w:r>
      <w:r w:rsidR="003C3D50" w:rsidRPr="000116F7">
        <w:rPr>
          <w:rFonts w:ascii="Times New Roman" w:hAnsi="Times New Roman"/>
        </w:rPr>
        <w:t xml:space="preserve"> </w:t>
      </w:r>
      <w:r w:rsidR="003C3D50">
        <w:rPr>
          <w:rFonts w:ascii="Times New Roman" w:hAnsi="Times New Roman"/>
        </w:rPr>
        <w:t>Section 36, Township 154 North, Range 91 West (</w:t>
      </w:r>
      <w:proofErr w:type="gramStart"/>
      <w:r w:rsidR="003C3D50">
        <w:rPr>
          <w:rFonts w:ascii="Times New Roman" w:hAnsi="Times New Roman"/>
          <w:b/>
        </w:rPr>
        <w:t>Sikes  Township</w:t>
      </w:r>
      <w:proofErr w:type="gramEnd"/>
      <w:r w:rsidR="003C3D50">
        <w:rPr>
          <w:rFonts w:ascii="Times New Roman" w:hAnsi="Times New Roman"/>
        </w:rPr>
        <w:t>).</w:t>
      </w:r>
    </w:p>
    <w:p w:rsidR="00B871DC" w:rsidRDefault="004E5A24" w:rsidP="00B871DC">
      <w:pPr>
        <w:pStyle w:val="NoSpacing"/>
        <w:spacing w:line="276" w:lineRule="auto"/>
        <w:jc w:val="both"/>
        <w:rPr>
          <w:bCs/>
        </w:rPr>
      </w:pPr>
      <w:r>
        <w:rPr>
          <w:b/>
          <w:bCs/>
        </w:rPr>
        <w:t>Parcel #:</w:t>
      </w:r>
      <w:r w:rsidR="003C3D50">
        <w:rPr>
          <w:b/>
          <w:bCs/>
        </w:rPr>
        <w:t xml:space="preserve"> 32-0019900</w:t>
      </w:r>
      <w:r w:rsidR="00B871DC">
        <w:rPr>
          <w:bCs/>
        </w:rPr>
        <w:t xml:space="preserve"> </w:t>
      </w:r>
    </w:p>
    <w:p w:rsidR="00B871DC" w:rsidRDefault="00B871DC" w:rsidP="00B871DC">
      <w:pPr>
        <w:pStyle w:val="NoSpacing"/>
        <w:spacing w:line="276" w:lineRule="auto"/>
        <w:jc w:val="both"/>
        <w:rPr>
          <w:bCs/>
        </w:rPr>
      </w:pPr>
      <w:r w:rsidRPr="00020BF0">
        <w:rPr>
          <w:b/>
          <w:bCs/>
        </w:rPr>
        <w:t>Number of Certified mailing receipts provided:</w:t>
      </w:r>
      <w:r w:rsidR="003C3D50">
        <w:rPr>
          <w:bCs/>
        </w:rPr>
        <w:t xml:space="preserve"> 5</w:t>
      </w:r>
      <w:r>
        <w:rPr>
          <w:bCs/>
        </w:rPr>
        <w:t xml:space="preserve"> Certified Receipts Received</w:t>
      </w:r>
    </w:p>
    <w:p w:rsidR="00B871DC" w:rsidRDefault="00B871DC" w:rsidP="00B871DC">
      <w:pPr>
        <w:pStyle w:val="NoSpacing"/>
        <w:spacing w:line="276" w:lineRule="auto"/>
        <w:jc w:val="both"/>
        <w:rPr>
          <w:rFonts w:ascii="Times New Roman" w:hAnsi="Times New Roman"/>
        </w:rPr>
      </w:pPr>
      <w:r w:rsidRPr="004C5243">
        <w:rPr>
          <w:b/>
          <w:bCs/>
        </w:rPr>
        <w:t>Purpose</w:t>
      </w:r>
      <w:r>
        <w:rPr>
          <w:bCs/>
        </w:rPr>
        <w:t xml:space="preserve">: </w:t>
      </w:r>
      <w:r w:rsidR="003C3D50">
        <w:rPr>
          <w:rFonts w:ascii="Times New Roman" w:hAnsi="Times New Roman"/>
        </w:rPr>
        <w:t>For a temporary water depot for transferring industrial water by lay flat hose.</w:t>
      </w:r>
    </w:p>
    <w:p w:rsidR="005E2F2F" w:rsidRDefault="005E2F2F" w:rsidP="00B871DC">
      <w:pPr>
        <w:pStyle w:val="NoSpacing"/>
        <w:spacing w:line="276" w:lineRule="auto"/>
        <w:jc w:val="both"/>
        <w:rPr>
          <w:bCs/>
        </w:rPr>
      </w:pPr>
      <w:r w:rsidRPr="005E2F2F">
        <w:rPr>
          <w:b/>
          <w:bCs/>
        </w:rPr>
        <w:t>Present:</w:t>
      </w:r>
      <w:r>
        <w:rPr>
          <w:bCs/>
        </w:rPr>
        <w:t xml:space="preserve"> Jaret Wirtz with H2O Connections, LLC and adjacent landowners, Craig and Jennette Anderson</w:t>
      </w:r>
    </w:p>
    <w:p w:rsidR="00B871DC" w:rsidRDefault="00B871DC" w:rsidP="00B871DC">
      <w:pPr>
        <w:pStyle w:val="NoSpacing"/>
        <w:spacing w:line="276" w:lineRule="auto"/>
        <w:jc w:val="both"/>
        <w:rPr>
          <w:bCs/>
        </w:rPr>
      </w:pPr>
      <w:r w:rsidRPr="00C32A07">
        <w:rPr>
          <w:b/>
          <w:bCs/>
        </w:rPr>
        <w:t>Discussion:</w:t>
      </w:r>
      <w:r>
        <w:rPr>
          <w:bCs/>
        </w:rPr>
        <w:t xml:space="preserve"> </w:t>
      </w:r>
      <w:r w:rsidR="00027426">
        <w:rPr>
          <w:bCs/>
        </w:rPr>
        <w:t xml:space="preserve">Jaret Wirtz was in attendance of the hearing.  Chairman Sorenson asked Mr. Wirtz to </w:t>
      </w:r>
      <w:r w:rsidR="001E54C0">
        <w:rPr>
          <w:bCs/>
        </w:rPr>
        <w:t xml:space="preserve">explain what he is asking to have approved.  Mr. Wirtz stated that they are proposing to take water from another slough by lay flat hose.  This is a separate slough </w:t>
      </w:r>
      <w:r w:rsidR="002475BE">
        <w:rPr>
          <w:bCs/>
        </w:rPr>
        <w:t xml:space="preserve">in the NW ¼ </w:t>
      </w:r>
      <w:r w:rsidR="001E54C0">
        <w:rPr>
          <w:bCs/>
        </w:rPr>
        <w:t>that they are applying for.  Chairman Sorenson asked Mr. Wirtz if there was activity before today in terms of pumping water.  Mr. Wirtz explained that there was a bit of confusion</w:t>
      </w:r>
      <w:r w:rsidR="001E4CDC">
        <w:rPr>
          <w:bCs/>
        </w:rPr>
        <w:t xml:space="preserve"> and</w:t>
      </w:r>
      <w:r w:rsidR="002475BE">
        <w:rPr>
          <w:bCs/>
        </w:rPr>
        <w:t xml:space="preserve"> previously </w:t>
      </w:r>
      <w:r w:rsidR="005E2F2F">
        <w:rPr>
          <w:bCs/>
        </w:rPr>
        <w:t>H2O Connections, LLC,</w:t>
      </w:r>
      <w:r w:rsidR="002475BE">
        <w:rPr>
          <w:bCs/>
        </w:rPr>
        <w:t xml:space="preserve"> </w:t>
      </w:r>
      <w:r w:rsidR="002475BE">
        <w:rPr>
          <w:bCs/>
        </w:rPr>
        <w:lastRenderedPageBreak/>
        <w:t xml:space="preserve">had permits when Heidi Kory was in the Planning and Zoning </w:t>
      </w:r>
      <w:r w:rsidR="005E2F2F">
        <w:rPr>
          <w:bCs/>
        </w:rPr>
        <w:t>O</w:t>
      </w:r>
      <w:r w:rsidR="002475BE">
        <w:rPr>
          <w:bCs/>
        </w:rPr>
        <w:t xml:space="preserve">ffice. </w:t>
      </w:r>
      <w:r w:rsidR="005E2F2F">
        <w:rPr>
          <w:bCs/>
        </w:rPr>
        <w:t>With</w:t>
      </w:r>
      <w:r w:rsidR="002475BE">
        <w:rPr>
          <w:bCs/>
        </w:rPr>
        <w:t xml:space="preserve"> the understanding that </w:t>
      </w:r>
      <w:r w:rsidR="00BF0728">
        <w:rPr>
          <w:bCs/>
        </w:rPr>
        <w:t>they could run under t</w:t>
      </w:r>
      <w:r w:rsidR="001E4CDC">
        <w:rPr>
          <w:bCs/>
        </w:rPr>
        <w:t>he</w:t>
      </w:r>
      <w:r w:rsidR="00BF0728">
        <w:rPr>
          <w:bCs/>
        </w:rPr>
        <w:t xml:space="preserve"> same</w:t>
      </w:r>
      <w:r w:rsidR="002475BE">
        <w:rPr>
          <w:bCs/>
        </w:rPr>
        <w:t xml:space="preserve"> conditional use permit because they were in the W1/2 of the section.  It was brought to our attention by the </w:t>
      </w:r>
      <w:r w:rsidR="005E2F2F">
        <w:rPr>
          <w:bCs/>
        </w:rPr>
        <w:t>P</w:t>
      </w:r>
      <w:r w:rsidR="002475BE">
        <w:rPr>
          <w:bCs/>
        </w:rPr>
        <w:t xml:space="preserve">lanning and </w:t>
      </w:r>
      <w:r w:rsidR="005E2F2F">
        <w:rPr>
          <w:bCs/>
        </w:rPr>
        <w:t>Z</w:t>
      </w:r>
      <w:r w:rsidR="002475BE">
        <w:rPr>
          <w:bCs/>
        </w:rPr>
        <w:t>oning staff that they needed two separate ones.  The sloughs are right next to each other</w:t>
      </w:r>
      <w:r w:rsidR="006710F6">
        <w:rPr>
          <w:bCs/>
        </w:rPr>
        <w:t>,</w:t>
      </w:r>
      <w:r w:rsidR="002475BE">
        <w:rPr>
          <w:bCs/>
        </w:rPr>
        <w:t xml:space="preserve"> almost adjoining but </w:t>
      </w:r>
      <w:r w:rsidR="001E4CDC">
        <w:rPr>
          <w:bCs/>
        </w:rPr>
        <w:t>they were</w:t>
      </w:r>
      <w:r w:rsidR="002475BE">
        <w:rPr>
          <w:bCs/>
        </w:rPr>
        <w:t xml:space="preserve"> to</w:t>
      </w:r>
      <w:r w:rsidR="006710F6">
        <w:rPr>
          <w:bCs/>
        </w:rPr>
        <w:t xml:space="preserve">ld </w:t>
      </w:r>
      <w:r w:rsidR="005E2F2F">
        <w:rPr>
          <w:bCs/>
        </w:rPr>
        <w:t>H2O Connections, LLC,</w:t>
      </w:r>
      <w:r w:rsidR="006710F6">
        <w:rPr>
          <w:bCs/>
        </w:rPr>
        <w:t xml:space="preserve"> needed two separate permits</w:t>
      </w:r>
      <w:r w:rsidR="005E2F2F">
        <w:rPr>
          <w:bCs/>
        </w:rPr>
        <w:t xml:space="preserve"> and</w:t>
      </w:r>
      <w:r w:rsidR="002475BE">
        <w:rPr>
          <w:bCs/>
        </w:rPr>
        <w:t xml:space="preserve"> couldn’t do anything more until they followe</w:t>
      </w:r>
      <w:r w:rsidR="006710F6">
        <w:rPr>
          <w:bCs/>
        </w:rPr>
        <w:t>d procedure and got approval</w:t>
      </w:r>
      <w:r w:rsidR="002475BE">
        <w:rPr>
          <w:bCs/>
        </w:rPr>
        <w:t xml:space="preserve">.  </w:t>
      </w:r>
      <w:r w:rsidR="006710F6">
        <w:rPr>
          <w:bCs/>
        </w:rPr>
        <w:t>Commissioner Hollekim asked if</w:t>
      </w:r>
      <w:r w:rsidR="002475BE">
        <w:rPr>
          <w:bCs/>
        </w:rPr>
        <w:t xml:space="preserve"> they have a permit for this section already.  Melissa Vachal, Planning and Zoning </w:t>
      </w:r>
      <w:r w:rsidR="001E4CDC">
        <w:rPr>
          <w:bCs/>
        </w:rPr>
        <w:t>A</w:t>
      </w:r>
      <w:r w:rsidR="002475BE">
        <w:rPr>
          <w:bCs/>
        </w:rPr>
        <w:t>dministrator</w:t>
      </w:r>
      <w:r w:rsidR="001E4CDC">
        <w:rPr>
          <w:bCs/>
        </w:rPr>
        <w:t>,</w:t>
      </w:r>
      <w:r w:rsidR="002475BE">
        <w:rPr>
          <w:bCs/>
        </w:rPr>
        <w:t xml:space="preserve"> stated that they do hold a permit in the SW1/4 of this section for a larger slough.  Commissioner Hollekim asked who the landowner was.  Dale Patten is Power of Attorney for Robert and Lavonne Patten.  </w:t>
      </w:r>
      <w:r w:rsidR="00BF0728">
        <w:rPr>
          <w:bCs/>
        </w:rPr>
        <w:t xml:space="preserve">Patten </w:t>
      </w:r>
      <w:r w:rsidR="001E4CDC">
        <w:rPr>
          <w:bCs/>
        </w:rPr>
        <w:t>W</w:t>
      </w:r>
      <w:r w:rsidR="00BF0728">
        <w:rPr>
          <w:bCs/>
        </w:rPr>
        <w:t>ater</w:t>
      </w:r>
      <w:r w:rsidR="006710F6">
        <w:rPr>
          <w:bCs/>
        </w:rPr>
        <w:t xml:space="preserve"> </w:t>
      </w:r>
      <w:r w:rsidR="001E4CDC">
        <w:rPr>
          <w:bCs/>
        </w:rPr>
        <w:t>H</w:t>
      </w:r>
      <w:r w:rsidR="006710F6">
        <w:rPr>
          <w:bCs/>
        </w:rPr>
        <w:t>oldings in which Dale is POA</w:t>
      </w:r>
      <w:r w:rsidR="00BF0728">
        <w:rPr>
          <w:bCs/>
        </w:rPr>
        <w:t xml:space="preserve"> of</w:t>
      </w:r>
      <w:r w:rsidR="006710F6">
        <w:rPr>
          <w:bCs/>
        </w:rPr>
        <w:t xml:space="preserve"> Patten Water Holdings</w:t>
      </w:r>
      <w:r w:rsidR="00BF0728">
        <w:rPr>
          <w:bCs/>
        </w:rPr>
        <w:t xml:space="preserve"> and controls the water side of things. That’s why you see both names.  Dale</w:t>
      </w:r>
      <w:r w:rsidR="00DB35C9">
        <w:rPr>
          <w:bCs/>
        </w:rPr>
        <w:t xml:space="preserve"> Patten</w:t>
      </w:r>
      <w:r w:rsidR="00BF0728">
        <w:rPr>
          <w:bCs/>
        </w:rPr>
        <w:t xml:space="preserve"> is the son. </w:t>
      </w:r>
      <w:r w:rsidR="005E2F2F">
        <w:rPr>
          <w:bCs/>
        </w:rPr>
        <w:t>The</w:t>
      </w:r>
      <w:r w:rsidR="00BF0728">
        <w:rPr>
          <w:bCs/>
        </w:rPr>
        <w:t xml:space="preserve"> POA paperwork </w:t>
      </w:r>
      <w:r w:rsidR="005E2F2F">
        <w:rPr>
          <w:bCs/>
        </w:rPr>
        <w:t>will need to be submitted.</w:t>
      </w:r>
      <w:r w:rsidR="00BF0728">
        <w:rPr>
          <w:bCs/>
        </w:rPr>
        <w:t xml:space="preserve">  Commissioner Wiesenberger asked about the other permit and what the dates were on it. Melissa Vachal</w:t>
      </w:r>
      <w:r w:rsidR="001E4CDC">
        <w:rPr>
          <w:bCs/>
        </w:rPr>
        <w:t>,</w:t>
      </w:r>
      <w:r w:rsidR="00BF0728">
        <w:rPr>
          <w:bCs/>
        </w:rPr>
        <w:t xml:space="preserve"> Planning and Zoning </w:t>
      </w:r>
      <w:r w:rsidR="001E4CDC">
        <w:rPr>
          <w:bCs/>
        </w:rPr>
        <w:t>A</w:t>
      </w:r>
      <w:r w:rsidR="00BF0728">
        <w:rPr>
          <w:bCs/>
        </w:rPr>
        <w:t>dmi</w:t>
      </w:r>
      <w:r w:rsidR="00680645">
        <w:rPr>
          <w:bCs/>
        </w:rPr>
        <w:t>nistrator</w:t>
      </w:r>
      <w:r w:rsidR="008C3618">
        <w:rPr>
          <w:bCs/>
        </w:rPr>
        <w:t>,</w:t>
      </w:r>
      <w:r w:rsidR="00680645">
        <w:rPr>
          <w:bCs/>
        </w:rPr>
        <w:t xml:space="preserve"> stated that the renewa</w:t>
      </w:r>
      <w:r w:rsidR="00BF0728">
        <w:rPr>
          <w:bCs/>
        </w:rPr>
        <w:t>l that is also being presented later today will bring both requests</w:t>
      </w:r>
      <w:r w:rsidR="006710F6">
        <w:rPr>
          <w:bCs/>
        </w:rPr>
        <w:t>,</w:t>
      </w:r>
      <w:r w:rsidR="00BF0728">
        <w:rPr>
          <w:bCs/>
        </w:rPr>
        <w:t xml:space="preserve"> to be for the full west half of this section.  But as of right now </w:t>
      </w:r>
      <w:r w:rsidR="005E2F2F">
        <w:rPr>
          <w:bCs/>
        </w:rPr>
        <w:t>Mr. Wirtz</w:t>
      </w:r>
      <w:r w:rsidR="00BF0728">
        <w:rPr>
          <w:bCs/>
        </w:rPr>
        <w:t xml:space="preserve"> needs to come to the board for the NW1/4 and the renewal will be for the SW1/4 of this </w:t>
      </w:r>
      <w:r w:rsidR="006710F6">
        <w:rPr>
          <w:bCs/>
        </w:rPr>
        <w:t>section. Jennette</w:t>
      </w:r>
      <w:r w:rsidR="00E83849">
        <w:rPr>
          <w:bCs/>
        </w:rPr>
        <w:t xml:space="preserve"> A</w:t>
      </w:r>
      <w:r w:rsidR="00BF0728">
        <w:rPr>
          <w:bCs/>
        </w:rPr>
        <w:t>rn</w:t>
      </w:r>
      <w:r w:rsidR="00E83849">
        <w:rPr>
          <w:bCs/>
        </w:rPr>
        <w:t>d</w:t>
      </w:r>
      <w:r w:rsidR="00BF0728">
        <w:rPr>
          <w:bCs/>
        </w:rPr>
        <w:t xml:space="preserve">t Anderson approached the Planning and Zoning </w:t>
      </w:r>
      <w:r w:rsidR="005E2F2F">
        <w:rPr>
          <w:bCs/>
        </w:rPr>
        <w:t>B</w:t>
      </w:r>
      <w:r w:rsidR="00BF0728">
        <w:rPr>
          <w:bCs/>
        </w:rPr>
        <w:t>oard as the land owner to Section 35 and stated they own the bulk of this sloug</w:t>
      </w:r>
      <w:r w:rsidR="00680645">
        <w:rPr>
          <w:bCs/>
        </w:rPr>
        <w:t xml:space="preserve">h.  </w:t>
      </w:r>
      <w:r w:rsidR="005E2F2F">
        <w:rPr>
          <w:bCs/>
        </w:rPr>
        <w:t>Anderson’s</w:t>
      </w:r>
      <w:r w:rsidR="00680645">
        <w:rPr>
          <w:bCs/>
        </w:rPr>
        <w:t xml:space="preserve"> made </w:t>
      </w:r>
      <w:r w:rsidR="006710F6">
        <w:rPr>
          <w:bCs/>
        </w:rPr>
        <w:t xml:space="preserve">a </w:t>
      </w:r>
      <w:r w:rsidR="00680645">
        <w:rPr>
          <w:bCs/>
        </w:rPr>
        <w:t>contract with Kra</w:t>
      </w:r>
      <w:r w:rsidR="00BF0728">
        <w:rPr>
          <w:bCs/>
        </w:rPr>
        <w:t>ken</w:t>
      </w:r>
      <w:r w:rsidR="00680645">
        <w:rPr>
          <w:bCs/>
        </w:rPr>
        <w:t xml:space="preserve"> Oil</w:t>
      </w:r>
      <w:r w:rsidR="00BF0728">
        <w:rPr>
          <w:bCs/>
        </w:rPr>
        <w:t xml:space="preserve"> to pull water from their water source </w:t>
      </w:r>
      <w:r w:rsidR="001E4CDC">
        <w:rPr>
          <w:bCs/>
        </w:rPr>
        <w:t xml:space="preserve">and </w:t>
      </w:r>
      <w:r w:rsidR="00BF0728">
        <w:rPr>
          <w:bCs/>
        </w:rPr>
        <w:t>that they</w:t>
      </w:r>
      <w:r w:rsidR="00492BD4">
        <w:rPr>
          <w:bCs/>
        </w:rPr>
        <w:t xml:space="preserve"> have already gotten a permit to pull water and </w:t>
      </w:r>
      <w:r w:rsidR="00B27F99">
        <w:rPr>
          <w:bCs/>
        </w:rPr>
        <w:t xml:space="preserve">share with </w:t>
      </w:r>
      <w:proofErr w:type="spellStart"/>
      <w:r w:rsidR="00B27F99">
        <w:rPr>
          <w:bCs/>
        </w:rPr>
        <w:t>Niemitalo’s</w:t>
      </w:r>
      <w:proofErr w:type="spellEnd"/>
      <w:r w:rsidR="00BF0728">
        <w:rPr>
          <w:bCs/>
        </w:rPr>
        <w:t xml:space="preserve"> that are the landowners above their section.  </w:t>
      </w:r>
      <w:r w:rsidR="005E2F2F">
        <w:rPr>
          <w:bCs/>
        </w:rPr>
        <w:t>Anderson’s</w:t>
      </w:r>
      <w:r w:rsidR="00BF0728">
        <w:rPr>
          <w:bCs/>
        </w:rPr>
        <w:t xml:space="preserve"> went out to check to see</w:t>
      </w:r>
      <w:r w:rsidR="00492BD4">
        <w:rPr>
          <w:bCs/>
        </w:rPr>
        <w:t xml:space="preserve"> how things were being done and s</w:t>
      </w:r>
      <w:r w:rsidR="00750323">
        <w:rPr>
          <w:bCs/>
        </w:rPr>
        <w:t>aw</w:t>
      </w:r>
      <w:r w:rsidR="00492BD4">
        <w:rPr>
          <w:bCs/>
        </w:rPr>
        <w:t xml:space="preserve"> that someone was pulling water from the other side.  </w:t>
      </w:r>
      <w:r w:rsidR="00DB35C9">
        <w:rPr>
          <w:bCs/>
        </w:rPr>
        <w:t>Mrs. Anderson</w:t>
      </w:r>
      <w:r w:rsidR="006710F6">
        <w:rPr>
          <w:bCs/>
        </w:rPr>
        <w:t xml:space="preserve"> w</w:t>
      </w:r>
      <w:r w:rsidR="00492BD4">
        <w:rPr>
          <w:bCs/>
        </w:rPr>
        <w:t>as thinking they were in the wrong slough and went over to see the permit and permit was not for it.  Legally</w:t>
      </w:r>
      <w:r w:rsidR="00750323">
        <w:rPr>
          <w:bCs/>
        </w:rPr>
        <w:t>,</w:t>
      </w:r>
      <w:r w:rsidR="00492BD4">
        <w:rPr>
          <w:bCs/>
        </w:rPr>
        <w:t xml:space="preserve"> the permit</w:t>
      </w:r>
      <w:r w:rsidR="00E13233">
        <w:rPr>
          <w:bCs/>
        </w:rPr>
        <w:t xml:space="preserve"> granting</w:t>
      </w:r>
      <w:r w:rsidR="00492BD4">
        <w:rPr>
          <w:bCs/>
        </w:rPr>
        <w:t xml:space="preserve"> process wasn’t </w:t>
      </w:r>
      <w:r w:rsidR="00E13233">
        <w:rPr>
          <w:bCs/>
        </w:rPr>
        <w:t xml:space="preserve">properly </w:t>
      </w:r>
      <w:r w:rsidR="00492BD4">
        <w:rPr>
          <w:bCs/>
        </w:rPr>
        <w:t>followed and the water was taken prior to submit</w:t>
      </w:r>
      <w:r w:rsidR="007F568C">
        <w:rPr>
          <w:bCs/>
        </w:rPr>
        <w:t>t</w:t>
      </w:r>
      <w:r w:rsidR="00492BD4">
        <w:rPr>
          <w:bCs/>
        </w:rPr>
        <w:t xml:space="preserve">ing </w:t>
      </w:r>
      <w:r w:rsidR="00DB35C9">
        <w:rPr>
          <w:bCs/>
        </w:rPr>
        <w:t>the</w:t>
      </w:r>
      <w:r w:rsidR="00492BD4">
        <w:rPr>
          <w:bCs/>
        </w:rPr>
        <w:t xml:space="preserve"> application and she stated </w:t>
      </w:r>
      <w:r w:rsidR="005E2F2F">
        <w:rPr>
          <w:bCs/>
        </w:rPr>
        <w:t>Mrs. Anderson</w:t>
      </w:r>
      <w:r w:rsidR="00492BD4">
        <w:rPr>
          <w:bCs/>
        </w:rPr>
        <w:t xml:space="preserve"> knew this because they were on site and pumping water on 9-5-20.  </w:t>
      </w:r>
      <w:r w:rsidR="00DB35C9">
        <w:rPr>
          <w:bCs/>
        </w:rPr>
        <w:t>Mrs. Anderson</w:t>
      </w:r>
      <w:r w:rsidR="001A2C05">
        <w:rPr>
          <w:bCs/>
        </w:rPr>
        <w:t xml:space="preserve"> feels that it’s assumable that they pulled from their water depot first</w:t>
      </w:r>
      <w:r w:rsidR="006710F6">
        <w:rPr>
          <w:bCs/>
        </w:rPr>
        <w:t>, and</w:t>
      </w:r>
      <w:r w:rsidR="001A2C05">
        <w:rPr>
          <w:bCs/>
        </w:rPr>
        <w:t xml:space="preserve"> that the water would have receded on their diversion point.  </w:t>
      </w:r>
      <w:r w:rsidR="00C9285C">
        <w:rPr>
          <w:bCs/>
        </w:rPr>
        <w:t>H2O Connections, LLC,</w:t>
      </w:r>
      <w:r w:rsidR="001A2C05">
        <w:rPr>
          <w:bCs/>
        </w:rPr>
        <w:t xml:space="preserve"> didn’t go to Planning and Zoning for</w:t>
      </w:r>
      <w:r w:rsidR="00750323">
        <w:rPr>
          <w:bCs/>
        </w:rPr>
        <w:t xml:space="preserve"> the</w:t>
      </w:r>
      <w:r w:rsidR="001A2C05">
        <w:rPr>
          <w:bCs/>
        </w:rPr>
        <w:t xml:space="preserve"> permit to go into effect.  Anderson’s would hope that the Planning and Zoning </w:t>
      </w:r>
      <w:r w:rsidR="00C9285C">
        <w:rPr>
          <w:bCs/>
        </w:rPr>
        <w:t>B</w:t>
      </w:r>
      <w:r w:rsidR="001A2C05">
        <w:rPr>
          <w:bCs/>
        </w:rPr>
        <w:t xml:space="preserve">oard would not issue this permit </w:t>
      </w:r>
      <w:r w:rsidR="007C25D1">
        <w:rPr>
          <w:bCs/>
        </w:rPr>
        <w:t xml:space="preserve">due to these violations </w:t>
      </w:r>
      <w:r w:rsidR="001A2C05">
        <w:rPr>
          <w:bCs/>
        </w:rPr>
        <w:t xml:space="preserve">as they feel everyone should have to follow the same rules by county and state.  H2O Connections, LLC pulled their permit amount already, so it’s a done deal already. </w:t>
      </w:r>
      <w:r w:rsidR="007C25D1">
        <w:rPr>
          <w:bCs/>
        </w:rPr>
        <w:t>C</w:t>
      </w:r>
      <w:r w:rsidR="006710F6">
        <w:rPr>
          <w:bCs/>
        </w:rPr>
        <w:t xml:space="preserve">hairman Sorenson stated to </w:t>
      </w:r>
      <w:r w:rsidR="00C9285C">
        <w:rPr>
          <w:bCs/>
        </w:rPr>
        <w:t>Mrs. Anderson</w:t>
      </w:r>
      <w:r w:rsidR="007C25D1">
        <w:rPr>
          <w:bCs/>
        </w:rPr>
        <w:t xml:space="preserve"> that Planning and Zoning has alr</w:t>
      </w:r>
      <w:r w:rsidR="006710F6">
        <w:rPr>
          <w:bCs/>
        </w:rPr>
        <w:t xml:space="preserve">eady given them a permit.  </w:t>
      </w:r>
      <w:r w:rsidR="00DB35C9">
        <w:rPr>
          <w:bCs/>
        </w:rPr>
        <w:t>Mrs. Anderson</w:t>
      </w:r>
      <w:r w:rsidR="007C25D1">
        <w:rPr>
          <w:bCs/>
        </w:rPr>
        <w:t xml:space="preserve"> stated</w:t>
      </w:r>
      <w:r w:rsidR="00DB35C9">
        <w:rPr>
          <w:bCs/>
        </w:rPr>
        <w:t xml:space="preserve"> </w:t>
      </w:r>
      <w:r w:rsidR="007C25D1">
        <w:rPr>
          <w:bCs/>
        </w:rPr>
        <w:t xml:space="preserve">that they have the permit for the Section 35 NE ¼.  </w:t>
      </w:r>
      <w:r w:rsidR="00DB35C9">
        <w:rPr>
          <w:bCs/>
        </w:rPr>
        <w:t>Mr. Wirtz</w:t>
      </w:r>
      <w:r w:rsidR="001A2C05">
        <w:rPr>
          <w:bCs/>
        </w:rPr>
        <w:t xml:space="preserve"> stated again that there was confusion from before with the conditional use </w:t>
      </w:r>
      <w:r w:rsidR="001A2C05">
        <w:rPr>
          <w:bCs/>
        </w:rPr>
        <w:lastRenderedPageBreak/>
        <w:t>that they had already and this was brought to their attention</w:t>
      </w:r>
      <w:r w:rsidR="004C64B3">
        <w:rPr>
          <w:bCs/>
        </w:rPr>
        <w:t xml:space="preserve"> </w:t>
      </w:r>
      <w:r w:rsidR="00DB35C9">
        <w:rPr>
          <w:bCs/>
        </w:rPr>
        <w:t xml:space="preserve">that </w:t>
      </w:r>
      <w:r w:rsidR="004C64B3">
        <w:rPr>
          <w:bCs/>
        </w:rPr>
        <w:t>it wasn’t for the W1/2</w:t>
      </w:r>
      <w:r w:rsidR="006710F6">
        <w:rPr>
          <w:bCs/>
        </w:rPr>
        <w:t>,</w:t>
      </w:r>
      <w:r w:rsidR="004C64B3">
        <w:rPr>
          <w:bCs/>
        </w:rPr>
        <w:t xml:space="preserve"> that it was only for the SW1/4 slough</w:t>
      </w:r>
      <w:r w:rsidR="001A2C05">
        <w:rPr>
          <w:bCs/>
        </w:rPr>
        <w:t>.  Kraken</w:t>
      </w:r>
      <w:r w:rsidR="00DB35C9">
        <w:rPr>
          <w:bCs/>
        </w:rPr>
        <w:t xml:space="preserve"> Oil</w:t>
      </w:r>
      <w:r w:rsidR="001A2C05">
        <w:rPr>
          <w:bCs/>
        </w:rPr>
        <w:t xml:space="preserve"> did pull majority of the water from Anderson’s and there was water still to cover her permit and still water in the slough if they needed more.  Once H2O Connections, LLC got notification that they needed separate conditional use permits they </w:t>
      </w:r>
      <w:r w:rsidR="004C64B3">
        <w:rPr>
          <w:bCs/>
        </w:rPr>
        <w:t>pulled the rest of it from her</w:t>
      </w:r>
      <w:r w:rsidR="007C25D1">
        <w:rPr>
          <w:bCs/>
        </w:rPr>
        <w:t xml:space="preserve"> s</w:t>
      </w:r>
      <w:r w:rsidR="00A960DF">
        <w:rPr>
          <w:bCs/>
        </w:rPr>
        <w:t>lough portion, in which he stated that she sold 540,000 barrels out of there which is much less than what was pulled from H2O Connections state permit.  It was</w:t>
      </w:r>
      <w:r w:rsidR="006710F6">
        <w:rPr>
          <w:bCs/>
        </w:rPr>
        <w:t xml:space="preserve"> a</w:t>
      </w:r>
      <w:r w:rsidR="00A960DF">
        <w:rPr>
          <w:bCs/>
        </w:rPr>
        <w:t xml:space="preserve"> miscommunication with Heidi</w:t>
      </w:r>
      <w:r w:rsidR="00DB35C9">
        <w:rPr>
          <w:bCs/>
        </w:rPr>
        <w:t xml:space="preserve"> Kory</w:t>
      </w:r>
      <w:r w:rsidR="00A960DF">
        <w:rPr>
          <w:bCs/>
        </w:rPr>
        <w:t xml:space="preserve"> in which was never caught</w:t>
      </w:r>
      <w:r w:rsidR="006710F6">
        <w:rPr>
          <w:bCs/>
        </w:rPr>
        <w:t>, and</w:t>
      </w:r>
      <w:r w:rsidR="00A960DF">
        <w:rPr>
          <w:bCs/>
        </w:rPr>
        <w:t xml:space="preserve"> that a separate permit was needed. </w:t>
      </w:r>
      <w:r w:rsidR="00DB35C9">
        <w:rPr>
          <w:bCs/>
        </w:rPr>
        <w:t>Mr. Wirtz</w:t>
      </w:r>
      <w:r w:rsidR="00A960DF">
        <w:rPr>
          <w:bCs/>
        </w:rPr>
        <w:t xml:space="preserve"> wasn’t trying to get away with anything by not filling out the application</w:t>
      </w:r>
      <w:r w:rsidR="006710F6">
        <w:rPr>
          <w:bCs/>
        </w:rPr>
        <w:t>,</w:t>
      </w:r>
      <w:r w:rsidR="00A960DF">
        <w:rPr>
          <w:bCs/>
        </w:rPr>
        <w:t xml:space="preserve"> as the process isn’t hard. </w:t>
      </w:r>
      <w:r w:rsidR="00DB35C9">
        <w:rPr>
          <w:bCs/>
        </w:rPr>
        <w:t>Mr. Wirtz</w:t>
      </w:r>
      <w:r w:rsidR="00A960DF">
        <w:rPr>
          <w:bCs/>
        </w:rPr>
        <w:t xml:space="preserve"> also doesn’</w:t>
      </w:r>
      <w:r w:rsidR="006506D5">
        <w:rPr>
          <w:bCs/>
        </w:rPr>
        <w:t>t see anyone else protesting</w:t>
      </w:r>
      <w:r w:rsidR="00A960DF">
        <w:rPr>
          <w:bCs/>
        </w:rPr>
        <w:t xml:space="preserve"> this because other land owners have water.  Chairman Sorenson asked if the confusion was on the water permit itself.  Commissioner Hollekim also stated she could see how the confusion could happen as the state permit stated the W1/2</w:t>
      </w:r>
      <w:r w:rsidR="00B27F99">
        <w:rPr>
          <w:bCs/>
        </w:rPr>
        <w:t xml:space="preserve"> but the point of diversion</w:t>
      </w:r>
      <w:r w:rsidR="006506D5">
        <w:rPr>
          <w:bCs/>
        </w:rPr>
        <w:t xml:space="preserve"> where we approved it was the SW1/4</w:t>
      </w:r>
      <w:r w:rsidR="00A960DF">
        <w:rPr>
          <w:bCs/>
        </w:rPr>
        <w:t xml:space="preserve">. </w:t>
      </w:r>
      <w:r w:rsidR="00DB35C9">
        <w:rPr>
          <w:bCs/>
        </w:rPr>
        <w:t>Mrs. Anderson</w:t>
      </w:r>
      <w:r w:rsidR="006506D5">
        <w:rPr>
          <w:bCs/>
        </w:rPr>
        <w:t xml:space="preserve"> stated that they have never been made aware</w:t>
      </w:r>
      <w:r w:rsidR="00DB35C9">
        <w:rPr>
          <w:bCs/>
        </w:rPr>
        <w:t xml:space="preserve"> of the SW1/4 permit</w:t>
      </w:r>
      <w:r w:rsidR="006506D5">
        <w:rPr>
          <w:bCs/>
        </w:rPr>
        <w:t xml:space="preserve">.  </w:t>
      </w:r>
      <w:r w:rsidR="00DB35C9">
        <w:rPr>
          <w:bCs/>
        </w:rPr>
        <w:t>Mrs. Anderson</w:t>
      </w:r>
      <w:r w:rsidR="006506D5">
        <w:rPr>
          <w:bCs/>
        </w:rPr>
        <w:t xml:space="preserve"> actually called him on the 5</w:t>
      </w:r>
      <w:r w:rsidR="006506D5" w:rsidRPr="006506D5">
        <w:rPr>
          <w:bCs/>
          <w:vertAlign w:val="superscript"/>
        </w:rPr>
        <w:t>th</w:t>
      </w:r>
      <w:r w:rsidR="006506D5">
        <w:rPr>
          <w:bCs/>
        </w:rPr>
        <w:t xml:space="preserve"> and stated to him that he was pulling from the wrong slough.  </w:t>
      </w:r>
      <w:r w:rsidR="00DB35C9">
        <w:rPr>
          <w:bCs/>
        </w:rPr>
        <w:t>Mr. Wirtz</w:t>
      </w:r>
      <w:r w:rsidR="00A960DF">
        <w:rPr>
          <w:bCs/>
        </w:rPr>
        <w:t xml:space="preserve"> stated that all permits with the </w:t>
      </w:r>
      <w:r w:rsidR="00C9285C">
        <w:rPr>
          <w:bCs/>
        </w:rPr>
        <w:t>S</w:t>
      </w:r>
      <w:r w:rsidR="00A960DF">
        <w:rPr>
          <w:bCs/>
        </w:rPr>
        <w:t xml:space="preserve">tate </w:t>
      </w:r>
      <w:r w:rsidR="00C9285C">
        <w:rPr>
          <w:bCs/>
        </w:rPr>
        <w:t>W</w:t>
      </w:r>
      <w:r w:rsidR="00A960DF">
        <w:rPr>
          <w:bCs/>
        </w:rPr>
        <w:t xml:space="preserve">ater </w:t>
      </w:r>
      <w:r w:rsidR="00C9285C">
        <w:rPr>
          <w:bCs/>
        </w:rPr>
        <w:t>C</w:t>
      </w:r>
      <w:r w:rsidR="00A960DF">
        <w:rPr>
          <w:bCs/>
        </w:rPr>
        <w:t xml:space="preserve">ommission </w:t>
      </w:r>
      <w:r w:rsidR="006506D5">
        <w:rPr>
          <w:bCs/>
        </w:rPr>
        <w:t>are all valid.  It was just a miscommunication with Planning &amp; Zoning with the requested acr</w:t>
      </w:r>
      <w:r w:rsidR="00B27F99">
        <w:rPr>
          <w:bCs/>
        </w:rPr>
        <w:t>e</w:t>
      </w:r>
      <w:r w:rsidR="006710F6">
        <w:rPr>
          <w:bCs/>
        </w:rPr>
        <w:t xml:space="preserve">age.  </w:t>
      </w:r>
      <w:r w:rsidR="00DB35C9">
        <w:rPr>
          <w:bCs/>
        </w:rPr>
        <w:t>Mrs. Anderson</w:t>
      </w:r>
      <w:r w:rsidR="006506D5">
        <w:rPr>
          <w:bCs/>
        </w:rPr>
        <w:t xml:space="preserve"> st</w:t>
      </w:r>
      <w:r w:rsidR="00B27F99">
        <w:rPr>
          <w:bCs/>
        </w:rPr>
        <w:t>ated three years ago, Bob P</w:t>
      </w:r>
      <w:r w:rsidR="006506D5">
        <w:rPr>
          <w:bCs/>
        </w:rPr>
        <w:t xml:space="preserve">atten was worried that they all share </w:t>
      </w:r>
      <w:r w:rsidR="006710F6">
        <w:rPr>
          <w:bCs/>
        </w:rPr>
        <w:t xml:space="preserve">the large slough as well.  </w:t>
      </w:r>
      <w:r w:rsidR="00DB35C9">
        <w:rPr>
          <w:bCs/>
        </w:rPr>
        <w:t>Mrs. Anderson</w:t>
      </w:r>
      <w:r w:rsidR="006506D5">
        <w:rPr>
          <w:bCs/>
        </w:rPr>
        <w:t xml:space="preserve"> stated that they would leave the larger slough as they were asking to permit the NE of section 35 slough and leave the other one alone.  There was more water a few years ago.  </w:t>
      </w:r>
      <w:r w:rsidR="00DB35C9">
        <w:rPr>
          <w:bCs/>
        </w:rPr>
        <w:t>Mrs. Anderson</w:t>
      </w:r>
      <w:r w:rsidR="006506D5">
        <w:rPr>
          <w:bCs/>
        </w:rPr>
        <w:t xml:space="preserve"> </w:t>
      </w:r>
      <w:r w:rsidR="006710F6">
        <w:rPr>
          <w:bCs/>
        </w:rPr>
        <w:t>stated that they were never made</w:t>
      </w:r>
      <w:r w:rsidR="006506D5">
        <w:rPr>
          <w:bCs/>
        </w:rPr>
        <w:t xml:space="preserve"> aware that H2O Connections ever permitted the other slough in the SW1/4.  Commissioner Hollekim stated we would have to go back to see who was notifie</w:t>
      </w:r>
      <w:r w:rsidR="00727B55">
        <w:rPr>
          <w:bCs/>
        </w:rPr>
        <w:t xml:space="preserve">d for the other permit.   </w:t>
      </w:r>
      <w:r w:rsidR="00DB35C9">
        <w:rPr>
          <w:bCs/>
        </w:rPr>
        <w:t>Mr. Wirtz</w:t>
      </w:r>
      <w:r w:rsidR="006506D5">
        <w:rPr>
          <w:bCs/>
        </w:rPr>
        <w:t xml:space="preserve"> stated that the</w:t>
      </w:r>
      <w:r w:rsidR="00C9285C">
        <w:rPr>
          <w:bCs/>
        </w:rPr>
        <w:t xml:space="preserve"> State</w:t>
      </w:r>
      <w:r w:rsidR="006506D5">
        <w:rPr>
          <w:bCs/>
        </w:rPr>
        <w:t xml:space="preserve"> </w:t>
      </w:r>
      <w:r w:rsidR="00C9285C">
        <w:rPr>
          <w:bCs/>
        </w:rPr>
        <w:t>W</w:t>
      </w:r>
      <w:r w:rsidR="006506D5">
        <w:rPr>
          <w:bCs/>
        </w:rPr>
        <w:t xml:space="preserve">ater </w:t>
      </w:r>
      <w:r w:rsidR="00C9285C">
        <w:rPr>
          <w:bCs/>
        </w:rPr>
        <w:t>C</w:t>
      </w:r>
      <w:r w:rsidR="006506D5">
        <w:rPr>
          <w:bCs/>
        </w:rPr>
        <w:t>ommission doesn’t require notification</w:t>
      </w:r>
      <w:r w:rsidR="00781F92">
        <w:rPr>
          <w:bCs/>
        </w:rPr>
        <w:t>,</w:t>
      </w:r>
      <w:r w:rsidR="006506D5">
        <w:rPr>
          <w:bCs/>
        </w:rPr>
        <w:t xml:space="preserve"> only </w:t>
      </w:r>
      <w:r w:rsidR="00781F92">
        <w:rPr>
          <w:bCs/>
        </w:rPr>
        <w:t>P</w:t>
      </w:r>
      <w:r w:rsidR="006506D5">
        <w:rPr>
          <w:bCs/>
        </w:rPr>
        <w:t xml:space="preserve">lanning and </w:t>
      </w:r>
      <w:r w:rsidR="00781F92">
        <w:rPr>
          <w:bCs/>
        </w:rPr>
        <w:t>Z</w:t>
      </w:r>
      <w:r w:rsidR="006506D5">
        <w:rPr>
          <w:bCs/>
        </w:rPr>
        <w:t>onin</w:t>
      </w:r>
      <w:r w:rsidR="00727B55">
        <w:rPr>
          <w:bCs/>
        </w:rPr>
        <w:t xml:space="preserve">g.  </w:t>
      </w:r>
      <w:r w:rsidR="00DB35C9">
        <w:rPr>
          <w:bCs/>
        </w:rPr>
        <w:t>Mr. Wirtz</w:t>
      </w:r>
      <w:r w:rsidR="006C0AF4">
        <w:rPr>
          <w:bCs/>
        </w:rPr>
        <w:t xml:space="preserve"> stated that on the old permit they would’ve gotten a notice when he had to apply for the first application.  Everythin</w:t>
      </w:r>
      <w:r w:rsidR="00727B55">
        <w:rPr>
          <w:bCs/>
        </w:rPr>
        <w:t xml:space="preserve">g has been done properly.  </w:t>
      </w:r>
      <w:r w:rsidR="00DB35C9">
        <w:rPr>
          <w:bCs/>
        </w:rPr>
        <w:t>Mrs. Anderson</w:t>
      </w:r>
      <w:r w:rsidR="006C0AF4">
        <w:rPr>
          <w:bCs/>
        </w:rPr>
        <w:t xml:space="preserve"> asked if they can get a retroactive permit after they have pulled.  Commissioner Hollekim stated that there’s been times that people have come in after the fact.  C</w:t>
      </w:r>
      <w:r w:rsidR="00B27F99">
        <w:rPr>
          <w:bCs/>
        </w:rPr>
        <w:t>raig Anderson stated;</w:t>
      </w:r>
      <w:r w:rsidR="006C0AF4">
        <w:rPr>
          <w:bCs/>
        </w:rPr>
        <w:t xml:space="preserve"> point being adjacent landowners, that </w:t>
      </w:r>
      <w:r w:rsidR="00DB35C9">
        <w:rPr>
          <w:bCs/>
        </w:rPr>
        <w:t>Mr. Wirtz</w:t>
      </w:r>
      <w:r w:rsidR="006C0AF4">
        <w:rPr>
          <w:bCs/>
        </w:rPr>
        <w:t xml:space="preserve"> had pulled water before he had applied, and they didn’t have the opportunity to address this board if they had a problem with that.  </w:t>
      </w:r>
      <w:r w:rsidR="0090012D">
        <w:rPr>
          <w:bCs/>
        </w:rPr>
        <w:t>Commissioner Weisenberger asked what the other variance approved stated.  Chairman Sorenson stated that the state permit stated the W1/2 of the section</w:t>
      </w:r>
      <w:r w:rsidR="007D2BC0">
        <w:rPr>
          <w:bCs/>
        </w:rPr>
        <w:t xml:space="preserve"> 36</w:t>
      </w:r>
      <w:r w:rsidR="0090012D">
        <w:rPr>
          <w:bCs/>
        </w:rPr>
        <w:t xml:space="preserve"> but that the board approved th</w:t>
      </w:r>
      <w:r w:rsidR="00B27F99">
        <w:rPr>
          <w:bCs/>
        </w:rPr>
        <w:t>e point of diversion</w:t>
      </w:r>
      <w:r w:rsidR="00727B55">
        <w:rPr>
          <w:bCs/>
        </w:rPr>
        <w:t>.  Approval</w:t>
      </w:r>
      <w:r w:rsidR="0090012D">
        <w:rPr>
          <w:bCs/>
        </w:rPr>
        <w:t xml:space="preserve"> was for SW1/4</w:t>
      </w:r>
      <w:r w:rsidR="00727B55">
        <w:rPr>
          <w:bCs/>
        </w:rPr>
        <w:t>.</w:t>
      </w:r>
      <w:r w:rsidR="0090012D">
        <w:rPr>
          <w:bCs/>
        </w:rPr>
        <w:t xml:space="preserve">  Pumping in the NW1/4 </w:t>
      </w:r>
      <w:r w:rsidR="00727B55">
        <w:rPr>
          <w:bCs/>
        </w:rPr>
        <w:t>was</w:t>
      </w:r>
      <w:r w:rsidR="00B27F99">
        <w:rPr>
          <w:bCs/>
        </w:rPr>
        <w:t xml:space="preserve"> not in concurrence</w:t>
      </w:r>
      <w:r w:rsidR="007D2BC0">
        <w:rPr>
          <w:bCs/>
        </w:rPr>
        <w:t xml:space="preserve"> with the variance. </w:t>
      </w:r>
      <w:r w:rsidR="00727B55">
        <w:rPr>
          <w:bCs/>
        </w:rPr>
        <w:t>This would be</w:t>
      </w:r>
      <w:r w:rsidR="007D2BC0">
        <w:rPr>
          <w:bCs/>
        </w:rPr>
        <w:t xml:space="preserve"> a violation to our zoning.  </w:t>
      </w:r>
      <w:r w:rsidR="00DB35C9">
        <w:rPr>
          <w:bCs/>
        </w:rPr>
        <w:t>Mr. Wirtz</w:t>
      </w:r>
      <w:r w:rsidR="007D2BC0">
        <w:rPr>
          <w:bCs/>
        </w:rPr>
        <w:t xml:space="preserve"> stated that paperwork was submitted right away to resolve </w:t>
      </w:r>
      <w:r w:rsidR="007D2BC0">
        <w:rPr>
          <w:bCs/>
        </w:rPr>
        <w:lastRenderedPageBreak/>
        <w:t>the misunderstanding</w:t>
      </w:r>
      <w:r w:rsidR="00727B55">
        <w:rPr>
          <w:bCs/>
        </w:rPr>
        <w:t xml:space="preserve"> </w:t>
      </w:r>
      <w:r w:rsidR="00781F92">
        <w:rPr>
          <w:bCs/>
        </w:rPr>
        <w:t>with</w:t>
      </w:r>
      <w:r w:rsidR="00727B55">
        <w:rPr>
          <w:bCs/>
        </w:rPr>
        <w:t xml:space="preserve"> </w:t>
      </w:r>
      <w:r w:rsidR="00781F92">
        <w:rPr>
          <w:bCs/>
        </w:rPr>
        <w:t>P</w:t>
      </w:r>
      <w:r w:rsidR="007D2BC0">
        <w:rPr>
          <w:bCs/>
        </w:rPr>
        <w:t xml:space="preserve">lanning and </w:t>
      </w:r>
      <w:r w:rsidR="00781F92">
        <w:rPr>
          <w:bCs/>
        </w:rPr>
        <w:t>Z</w:t>
      </w:r>
      <w:r w:rsidR="007D2BC0">
        <w:rPr>
          <w:bCs/>
        </w:rPr>
        <w:t>oning due to the W1/2.  Chairman Sorenson stated the max fine would be $1500 that could be as</w:t>
      </w:r>
      <w:r w:rsidR="00727B55">
        <w:rPr>
          <w:bCs/>
        </w:rPr>
        <w:t xml:space="preserve">sessed to this violation.  </w:t>
      </w:r>
      <w:r w:rsidR="00781F92">
        <w:rPr>
          <w:bCs/>
        </w:rPr>
        <w:t>Mrs. Anderson</w:t>
      </w:r>
      <w:r w:rsidR="00727B55">
        <w:rPr>
          <w:bCs/>
        </w:rPr>
        <w:t xml:space="preserve"> stated that she feels H2O</w:t>
      </w:r>
      <w:r w:rsidR="007D2BC0">
        <w:rPr>
          <w:bCs/>
        </w:rPr>
        <w:t xml:space="preserve"> Connections</w:t>
      </w:r>
      <w:r w:rsidR="00727B55">
        <w:rPr>
          <w:bCs/>
        </w:rPr>
        <w:t>,</w:t>
      </w:r>
      <w:r w:rsidR="007D2BC0">
        <w:rPr>
          <w:bCs/>
        </w:rPr>
        <w:t xml:space="preserve"> LLC is well versed in appl</w:t>
      </w:r>
      <w:r w:rsidR="00B27F99">
        <w:rPr>
          <w:bCs/>
        </w:rPr>
        <w:t>y</w:t>
      </w:r>
      <w:r w:rsidR="007D2BC0">
        <w:rPr>
          <w:bCs/>
        </w:rPr>
        <w:t xml:space="preserve">ing for applications.  Commissioner </w:t>
      </w:r>
      <w:proofErr w:type="spellStart"/>
      <w:r w:rsidR="007D2BC0">
        <w:rPr>
          <w:bCs/>
        </w:rPr>
        <w:t>Hovda</w:t>
      </w:r>
      <w:proofErr w:type="spellEnd"/>
      <w:r w:rsidR="007D2BC0">
        <w:rPr>
          <w:bCs/>
        </w:rPr>
        <w:t xml:space="preserve"> stated that the variance is for one spot and it</w:t>
      </w:r>
      <w:r w:rsidR="00B27F99">
        <w:rPr>
          <w:bCs/>
        </w:rPr>
        <w:t>’</w:t>
      </w:r>
      <w:r w:rsidR="007D2BC0">
        <w:rPr>
          <w:bCs/>
        </w:rPr>
        <w:t xml:space="preserve">s for the point of diversion and if that diversion point changes then a new variance would be required.  </w:t>
      </w:r>
      <w:r w:rsidR="00E30655">
        <w:rPr>
          <w:bCs/>
        </w:rPr>
        <w:t>And it’s always been part of the policy that they don’t get to have the W1/2 it</w:t>
      </w:r>
      <w:r w:rsidR="00B27F99">
        <w:rPr>
          <w:bCs/>
        </w:rPr>
        <w:t>’</w:t>
      </w:r>
      <w:r w:rsidR="00E30655">
        <w:rPr>
          <w:bCs/>
        </w:rPr>
        <w:t>s to the poi</w:t>
      </w:r>
      <w:r w:rsidR="00B27F99">
        <w:rPr>
          <w:bCs/>
        </w:rPr>
        <w:t>nt of dive</w:t>
      </w:r>
      <w:r w:rsidR="00E30655">
        <w:rPr>
          <w:bCs/>
        </w:rPr>
        <w:t xml:space="preserve">rsion.  </w:t>
      </w:r>
      <w:r w:rsidR="003974F0">
        <w:rPr>
          <w:bCs/>
        </w:rPr>
        <w:t>Mr. Wirtz</w:t>
      </w:r>
      <w:r w:rsidR="00E30655">
        <w:rPr>
          <w:bCs/>
        </w:rPr>
        <w:t xml:space="preserve"> stated that there are times that you may need to move to get to the water.  Commissioner </w:t>
      </w:r>
      <w:proofErr w:type="spellStart"/>
      <w:r w:rsidR="00E30655">
        <w:rPr>
          <w:bCs/>
        </w:rPr>
        <w:t>Hovda</w:t>
      </w:r>
      <w:proofErr w:type="spellEnd"/>
      <w:r w:rsidR="00E30655">
        <w:rPr>
          <w:bCs/>
        </w:rPr>
        <w:t xml:space="preserve"> stated it wouldn’t be to a different slough.  Chairman Sorenson asked if there were any other discussion.  </w:t>
      </w:r>
    </w:p>
    <w:p w:rsidR="003978A0" w:rsidRDefault="003978A0" w:rsidP="003978A0">
      <w:pPr>
        <w:pStyle w:val="NoSpacing"/>
        <w:spacing w:line="276" w:lineRule="auto"/>
        <w:jc w:val="both"/>
        <w:rPr>
          <w:bCs/>
        </w:rPr>
      </w:pPr>
      <w:r>
        <w:rPr>
          <w:b/>
          <w:bCs/>
        </w:rPr>
        <w:t xml:space="preserve">Motion:  </w:t>
      </w:r>
      <w:r>
        <w:rPr>
          <w:bCs/>
        </w:rPr>
        <w:t xml:space="preserve"> </w:t>
      </w:r>
      <w:r w:rsidR="00E30655">
        <w:rPr>
          <w:bCs/>
        </w:rPr>
        <w:t xml:space="preserve">No motion was made.  Chairman Sorenson stated that this would fail due to the lack of interest.  </w:t>
      </w:r>
      <w:r w:rsidR="003974F0">
        <w:rPr>
          <w:bCs/>
        </w:rPr>
        <w:t>Mr. Wirtz</w:t>
      </w:r>
      <w:r w:rsidR="00E30655">
        <w:rPr>
          <w:bCs/>
        </w:rPr>
        <w:t xml:space="preserve"> asked for clarification to the motion and Chairman Sorenson stated with no interest it has failed.  </w:t>
      </w:r>
      <w:r w:rsidR="003974F0">
        <w:rPr>
          <w:bCs/>
        </w:rPr>
        <w:t>Mr. Wirtz</w:t>
      </w:r>
      <w:r w:rsidR="00E30655">
        <w:rPr>
          <w:bCs/>
        </w:rPr>
        <w:t xml:space="preserve"> may reapply but with no interest to move forward with this issue nothing was acted upon. </w:t>
      </w:r>
    </w:p>
    <w:p w:rsidR="00EF37F5" w:rsidRDefault="00EF37F5" w:rsidP="00EF37F5">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EF37F5" w:rsidTr="002475BE">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Default="00EF37F5" w:rsidP="002475BE">
            <w:pPr>
              <w:pStyle w:val="NoSpacing"/>
              <w:spacing w:line="276" w:lineRule="auto"/>
              <w:rPr>
                <w:color w:val="4E74A2"/>
                <w:sz w:val="26"/>
                <w:szCs w:val="26"/>
                <w:u w:color="4E74A2"/>
              </w:rPr>
            </w:pPr>
            <w:r>
              <w:rPr>
                <w:color w:val="4E74A2"/>
                <w:sz w:val="26"/>
                <w:szCs w:val="26"/>
                <w:u w:color="4E74A2"/>
              </w:rPr>
              <w:t xml:space="preserve">9:00 a.m. </w:t>
            </w:r>
          </w:p>
          <w:p w:rsidR="00EF37F5" w:rsidRDefault="00EF37F5" w:rsidP="002475BE">
            <w:pPr>
              <w:pStyle w:val="NoSpacing"/>
              <w:spacing w:line="276" w:lineRule="auto"/>
            </w:pPr>
            <w:r>
              <w:rPr>
                <w:i/>
                <w:iCs/>
                <w:color w:val="4E74A2"/>
                <w:sz w:val="26"/>
                <w:szCs w:val="26"/>
                <w:u w:color="4E74A2"/>
              </w:rPr>
              <w:t>Temporary Use Permit</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Default="00EF37F5" w:rsidP="002475BE">
            <w:pPr>
              <w:pStyle w:val="NoSpacing"/>
              <w:spacing w:line="276" w:lineRule="auto"/>
              <w:jc w:val="right"/>
              <w:rPr>
                <w:color w:val="4E74A2"/>
                <w:sz w:val="26"/>
                <w:szCs w:val="26"/>
                <w:u w:color="4E74A2"/>
              </w:rPr>
            </w:pPr>
            <w:r>
              <w:rPr>
                <w:color w:val="4E74A2"/>
                <w:sz w:val="26"/>
                <w:szCs w:val="26"/>
                <w:u w:color="4E74A2"/>
              </w:rPr>
              <w:t xml:space="preserve">                 H2O Connections, LLC, Applicant</w:t>
            </w:r>
          </w:p>
          <w:p w:rsidR="00EF37F5" w:rsidRDefault="00EF37F5" w:rsidP="00EF37F5">
            <w:pPr>
              <w:pStyle w:val="NoSpacing"/>
              <w:spacing w:line="276" w:lineRule="auto"/>
              <w:jc w:val="right"/>
            </w:pPr>
            <w:r>
              <w:rPr>
                <w:color w:val="4E74A2"/>
                <w:sz w:val="26"/>
                <w:szCs w:val="26"/>
                <w:u w:color="4E74A2"/>
              </w:rPr>
              <w:t>Curt and Summer Meyer, Landowners</w:t>
            </w:r>
            <w:r>
              <w:t xml:space="preserve">                </w:t>
            </w:r>
          </w:p>
        </w:tc>
      </w:tr>
    </w:tbl>
    <w:p w:rsidR="00EF37F5" w:rsidRDefault="00EF37F5" w:rsidP="00EF37F5">
      <w:pPr>
        <w:pStyle w:val="NoSpacing"/>
        <w:spacing w:line="276" w:lineRule="auto"/>
        <w:jc w:val="both"/>
        <w:rPr>
          <w:bCs/>
        </w:rPr>
      </w:pPr>
      <w:r w:rsidRPr="00020BF0">
        <w:rPr>
          <w:b/>
          <w:bCs/>
        </w:rPr>
        <w:t>Location:</w:t>
      </w:r>
      <w:r>
        <w:rPr>
          <w:bCs/>
        </w:rPr>
        <w:t xml:space="preserve"> </w:t>
      </w:r>
      <w:r w:rsidR="003C3D50">
        <w:rPr>
          <w:rFonts w:ascii="Times New Roman" w:hAnsi="Times New Roman"/>
        </w:rPr>
        <w:t>SE1/4</w:t>
      </w:r>
      <w:r w:rsidR="003C3D50" w:rsidRPr="000116F7">
        <w:rPr>
          <w:rFonts w:ascii="Times New Roman" w:hAnsi="Times New Roman"/>
        </w:rPr>
        <w:t xml:space="preserve"> </w:t>
      </w:r>
      <w:r w:rsidR="003C3D50">
        <w:rPr>
          <w:rFonts w:ascii="Times New Roman" w:hAnsi="Times New Roman"/>
        </w:rPr>
        <w:t>Section 27, Township 155 North, Range 94 West (</w:t>
      </w:r>
      <w:r w:rsidR="003C3D50">
        <w:rPr>
          <w:rFonts w:ascii="Times New Roman" w:hAnsi="Times New Roman"/>
          <w:b/>
        </w:rPr>
        <w:t>Unorganized Township</w:t>
      </w:r>
      <w:r w:rsidR="003C3D50">
        <w:rPr>
          <w:rFonts w:ascii="Times New Roman" w:hAnsi="Times New Roman"/>
        </w:rPr>
        <w:t>).</w:t>
      </w:r>
    </w:p>
    <w:p w:rsidR="003C3D50" w:rsidRPr="003C3D50" w:rsidRDefault="003C3D50" w:rsidP="00EF37F5">
      <w:pPr>
        <w:pStyle w:val="NoSpacing"/>
        <w:spacing w:line="276" w:lineRule="auto"/>
        <w:jc w:val="both"/>
        <w:rPr>
          <w:b/>
          <w:bCs/>
        </w:rPr>
      </w:pPr>
      <w:r w:rsidRPr="003C3D50">
        <w:rPr>
          <w:b/>
          <w:bCs/>
        </w:rPr>
        <w:t>Parcel #:</w:t>
      </w:r>
      <w:r>
        <w:rPr>
          <w:b/>
          <w:bCs/>
        </w:rPr>
        <w:t xml:space="preserve"> 28-0012200 </w:t>
      </w:r>
    </w:p>
    <w:p w:rsidR="00EF37F5" w:rsidRDefault="00EF37F5" w:rsidP="00EF37F5">
      <w:pPr>
        <w:pStyle w:val="NoSpacing"/>
        <w:spacing w:line="276" w:lineRule="auto"/>
        <w:jc w:val="both"/>
        <w:rPr>
          <w:bCs/>
        </w:rPr>
      </w:pPr>
      <w:r w:rsidRPr="00020BF0">
        <w:rPr>
          <w:b/>
          <w:bCs/>
        </w:rPr>
        <w:t>Number of Certified mailing receipts provided:</w:t>
      </w:r>
      <w:r w:rsidR="003C3D50">
        <w:rPr>
          <w:bCs/>
        </w:rPr>
        <w:t xml:space="preserve"> 4</w:t>
      </w:r>
      <w:r>
        <w:rPr>
          <w:bCs/>
        </w:rPr>
        <w:t xml:space="preserve"> Certified Receipts Received</w:t>
      </w:r>
    </w:p>
    <w:p w:rsidR="00EF37F5" w:rsidRDefault="00EF37F5" w:rsidP="00EF37F5">
      <w:pPr>
        <w:pStyle w:val="NoSpacing"/>
        <w:spacing w:line="276" w:lineRule="auto"/>
        <w:jc w:val="both"/>
        <w:rPr>
          <w:rFonts w:ascii="Times New Roman" w:hAnsi="Times New Roman"/>
        </w:rPr>
      </w:pPr>
      <w:r w:rsidRPr="004C5243">
        <w:rPr>
          <w:b/>
          <w:bCs/>
        </w:rPr>
        <w:t>Purpose</w:t>
      </w:r>
      <w:r>
        <w:rPr>
          <w:bCs/>
        </w:rPr>
        <w:t xml:space="preserve">: </w:t>
      </w:r>
      <w:r w:rsidR="003C3D50">
        <w:rPr>
          <w:rFonts w:ascii="Times New Roman" w:hAnsi="Times New Roman"/>
        </w:rPr>
        <w:t>For a temporary water depot for transferring industrial water by lay flat hose.</w:t>
      </w:r>
    </w:p>
    <w:p w:rsidR="00C9285C" w:rsidRDefault="00C9285C" w:rsidP="00EF37F5">
      <w:pPr>
        <w:pStyle w:val="NoSpacing"/>
        <w:spacing w:line="276" w:lineRule="auto"/>
        <w:jc w:val="both"/>
        <w:rPr>
          <w:bCs/>
        </w:rPr>
      </w:pPr>
      <w:r w:rsidRPr="00C9285C">
        <w:rPr>
          <w:b/>
          <w:bCs/>
        </w:rPr>
        <w:t>Present:</w:t>
      </w:r>
      <w:r>
        <w:rPr>
          <w:bCs/>
        </w:rPr>
        <w:t xml:space="preserve"> Jaret Wirtz with H2O Connections, LLC</w:t>
      </w:r>
    </w:p>
    <w:p w:rsidR="00EF37F5" w:rsidRDefault="00EF37F5" w:rsidP="00EF37F5">
      <w:pPr>
        <w:pStyle w:val="NoSpacing"/>
        <w:spacing w:line="276" w:lineRule="auto"/>
        <w:jc w:val="both"/>
        <w:rPr>
          <w:bCs/>
        </w:rPr>
      </w:pPr>
      <w:r w:rsidRPr="00C32A07">
        <w:rPr>
          <w:b/>
          <w:bCs/>
        </w:rPr>
        <w:t>Discussion:</w:t>
      </w:r>
      <w:r>
        <w:rPr>
          <w:bCs/>
        </w:rPr>
        <w:t xml:space="preserve"> </w:t>
      </w:r>
      <w:r w:rsidR="00E30655">
        <w:rPr>
          <w:bCs/>
        </w:rPr>
        <w:t xml:space="preserve"> Chairman Sorenson asked Jaret</w:t>
      </w:r>
      <w:r w:rsidR="003974F0">
        <w:rPr>
          <w:bCs/>
        </w:rPr>
        <w:t xml:space="preserve"> Wirtz</w:t>
      </w:r>
      <w:r w:rsidR="00E30655">
        <w:rPr>
          <w:bCs/>
        </w:rPr>
        <w:t xml:space="preserve"> with H2O Connections, LLC to explain his purpose of use.  </w:t>
      </w:r>
      <w:r w:rsidR="003974F0">
        <w:rPr>
          <w:bCs/>
        </w:rPr>
        <w:t>Mr. Wirtz</w:t>
      </w:r>
      <w:r w:rsidR="00E8262C">
        <w:rPr>
          <w:bCs/>
        </w:rPr>
        <w:t xml:space="preserve"> described that they are taking over this slough from another company.  All documentation has been filled out along with all notifications.  </w:t>
      </w:r>
      <w:r w:rsidR="00727B55">
        <w:rPr>
          <w:bCs/>
        </w:rPr>
        <w:t>There was</w:t>
      </w:r>
      <w:r w:rsidR="00E8262C">
        <w:rPr>
          <w:bCs/>
        </w:rPr>
        <w:t xml:space="preserve"> an application but no State permit</w:t>
      </w:r>
      <w:r w:rsidR="00727B55">
        <w:rPr>
          <w:bCs/>
        </w:rPr>
        <w:t xml:space="preserve"> submitted</w:t>
      </w:r>
      <w:r w:rsidR="00E8262C">
        <w:rPr>
          <w:bCs/>
        </w:rPr>
        <w:t xml:space="preserve">.  </w:t>
      </w:r>
      <w:r w:rsidR="003974F0">
        <w:rPr>
          <w:bCs/>
        </w:rPr>
        <w:t>Mr. Wirtz</w:t>
      </w:r>
      <w:r w:rsidR="00E8262C">
        <w:rPr>
          <w:bCs/>
        </w:rPr>
        <w:t xml:space="preserve"> explained that the other company has one and that the State permit will expire either the end of October or the end of November.  Commissioner </w:t>
      </w:r>
      <w:proofErr w:type="spellStart"/>
      <w:r w:rsidR="00E8262C">
        <w:rPr>
          <w:bCs/>
        </w:rPr>
        <w:t>Hovda</w:t>
      </w:r>
      <w:proofErr w:type="spellEnd"/>
      <w:r w:rsidR="00E8262C">
        <w:rPr>
          <w:bCs/>
        </w:rPr>
        <w:t xml:space="preserve"> stated to </w:t>
      </w:r>
      <w:r w:rsidR="003974F0">
        <w:rPr>
          <w:bCs/>
        </w:rPr>
        <w:t>Mr. Wirtz</w:t>
      </w:r>
      <w:r w:rsidR="00E8262C">
        <w:rPr>
          <w:bCs/>
        </w:rPr>
        <w:t xml:space="preserve"> that he doesn’t have the permit in hand yet, just the application.  The state will not issue one until the other one expires.  The </w:t>
      </w:r>
      <w:r w:rsidR="00C9285C">
        <w:rPr>
          <w:bCs/>
        </w:rPr>
        <w:t>State W</w:t>
      </w:r>
      <w:r w:rsidR="00E8262C">
        <w:rPr>
          <w:bCs/>
        </w:rPr>
        <w:t xml:space="preserve">ater </w:t>
      </w:r>
      <w:r w:rsidR="00C9285C">
        <w:rPr>
          <w:bCs/>
        </w:rPr>
        <w:t>C</w:t>
      </w:r>
      <w:r w:rsidR="00E8262C">
        <w:rPr>
          <w:bCs/>
        </w:rPr>
        <w:t>ommission is just waiting to send it until the other one exp</w:t>
      </w:r>
      <w:r w:rsidR="00727B55">
        <w:rPr>
          <w:bCs/>
        </w:rPr>
        <w:t xml:space="preserve">ires.  </w:t>
      </w:r>
    </w:p>
    <w:p w:rsidR="003978A0" w:rsidRDefault="003978A0" w:rsidP="003978A0">
      <w:pPr>
        <w:pStyle w:val="NoSpacing"/>
        <w:spacing w:line="276" w:lineRule="auto"/>
        <w:jc w:val="both"/>
        <w:rPr>
          <w:bCs/>
        </w:rPr>
      </w:pPr>
      <w:r>
        <w:rPr>
          <w:b/>
          <w:bCs/>
        </w:rPr>
        <w:t xml:space="preserve">Motion:  </w:t>
      </w:r>
      <w:r>
        <w:rPr>
          <w:bCs/>
        </w:rPr>
        <w:t xml:space="preserve"> </w:t>
      </w:r>
      <w:r w:rsidR="00B27F99">
        <w:rPr>
          <w:bCs/>
        </w:rPr>
        <w:t xml:space="preserve">Commissioner </w:t>
      </w:r>
      <w:proofErr w:type="spellStart"/>
      <w:r w:rsidR="00B27F99">
        <w:rPr>
          <w:bCs/>
        </w:rPr>
        <w:t>Wei</w:t>
      </w:r>
      <w:r w:rsidR="00E8262C">
        <w:rPr>
          <w:bCs/>
        </w:rPr>
        <w:t>senber</w:t>
      </w:r>
      <w:r w:rsidR="00B27F99">
        <w:rPr>
          <w:bCs/>
        </w:rPr>
        <w:t>ger</w:t>
      </w:r>
      <w:proofErr w:type="spellEnd"/>
      <w:r w:rsidR="00E8262C">
        <w:rPr>
          <w:bCs/>
        </w:rPr>
        <w:t xml:space="preserve"> moved to table</w:t>
      </w:r>
      <w:r w:rsidR="00C9285C">
        <w:rPr>
          <w:bCs/>
        </w:rPr>
        <w:t xml:space="preserve"> the application from H2O Connections, </w:t>
      </w:r>
      <w:proofErr w:type="spellStart"/>
      <w:proofErr w:type="gramStart"/>
      <w:r w:rsidR="00C9285C">
        <w:rPr>
          <w:bCs/>
        </w:rPr>
        <w:t>LLC</w:t>
      </w:r>
      <w:r w:rsidR="00E8262C">
        <w:rPr>
          <w:bCs/>
        </w:rPr>
        <w:t>,</w:t>
      </w:r>
      <w:r w:rsidR="00C9285C">
        <w:rPr>
          <w:bCs/>
        </w:rPr>
        <w:t>to</w:t>
      </w:r>
      <w:proofErr w:type="spellEnd"/>
      <w:proofErr w:type="gramEnd"/>
      <w:r w:rsidR="00C9285C">
        <w:rPr>
          <w:bCs/>
        </w:rPr>
        <w:t xml:space="preserve"> the call of the chair to wait until H2O Connections. LLC, has </w:t>
      </w:r>
      <w:r w:rsidR="00C9285C">
        <w:rPr>
          <w:bCs/>
        </w:rPr>
        <w:lastRenderedPageBreak/>
        <w:t>the permit from the State,</w:t>
      </w:r>
      <w:r w:rsidR="00E8262C">
        <w:rPr>
          <w:bCs/>
        </w:rPr>
        <w:t xml:space="preserve"> seconded by Commissioner </w:t>
      </w:r>
      <w:proofErr w:type="spellStart"/>
      <w:r w:rsidR="00E8262C">
        <w:rPr>
          <w:bCs/>
        </w:rPr>
        <w:t>Borud</w:t>
      </w:r>
      <w:proofErr w:type="spellEnd"/>
      <w:r w:rsidR="00E8262C">
        <w:rPr>
          <w:bCs/>
        </w:rPr>
        <w:t xml:space="preserve">.  Upon roll call, all present voted yes.  Motion </w:t>
      </w:r>
      <w:r w:rsidR="00C9285C">
        <w:rPr>
          <w:bCs/>
        </w:rPr>
        <w:t>c</w:t>
      </w:r>
      <w:r w:rsidR="00E8262C">
        <w:rPr>
          <w:bCs/>
        </w:rPr>
        <w:t>arried</w:t>
      </w:r>
      <w:r w:rsidR="000376CB">
        <w:rPr>
          <w:bCs/>
        </w:rPr>
        <w:t>.</w:t>
      </w:r>
    </w:p>
    <w:p w:rsidR="003F220C" w:rsidRDefault="003F220C" w:rsidP="003978A0">
      <w:pPr>
        <w:pStyle w:val="NoSpacing"/>
        <w:spacing w:line="276" w:lineRule="auto"/>
        <w:jc w:val="both"/>
        <w:rPr>
          <w:bCs/>
        </w:rPr>
      </w:pPr>
      <w:r>
        <w:rPr>
          <w:bCs/>
        </w:rPr>
        <w:t>Will also need signatures of Summer Meyer as well.  All landowners need to sign.</w:t>
      </w:r>
    </w:p>
    <w:p w:rsidR="00EF37F5" w:rsidRDefault="00EF37F5" w:rsidP="00EF37F5">
      <w:pPr>
        <w:pStyle w:val="NoSpacing"/>
        <w:spacing w:line="276" w:lineRule="auto"/>
        <w:jc w:val="both"/>
        <w:rPr>
          <w:bCs/>
        </w:rPr>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EF37F5" w:rsidTr="002475BE">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Default="00EF37F5" w:rsidP="002475BE">
            <w:pPr>
              <w:pStyle w:val="NoSpacing"/>
              <w:spacing w:line="276" w:lineRule="auto"/>
              <w:rPr>
                <w:color w:val="4E74A2"/>
                <w:sz w:val="26"/>
                <w:szCs w:val="26"/>
                <w:u w:color="4E74A2"/>
              </w:rPr>
            </w:pPr>
            <w:r>
              <w:rPr>
                <w:color w:val="4E74A2"/>
                <w:sz w:val="26"/>
                <w:szCs w:val="26"/>
                <w:u w:color="4E74A2"/>
              </w:rPr>
              <w:t xml:space="preserve">9:05 a.m. </w:t>
            </w:r>
          </w:p>
          <w:p w:rsidR="00EF37F5" w:rsidRDefault="00EF37F5" w:rsidP="002475BE">
            <w:pPr>
              <w:pStyle w:val="NoSpacing"/>
              <w:spacing w:line="276" w:lineRule="auto"/>
            </w:pPr>
            <w:r>
              <w:rPr>
                <w:i/>
                <w:iCs/>
                <w:color w:val="4E74A2"/>
                <w:sz w:val="26"/>
                <w:szCs w:val="26"/>
                <w:u w:color="4E74A2"/>
              </w:rPr>
              <w:t>Temporary Use Permit</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Default="00EF37F5" w:rsidP="002475BE">
            <w:pPr>
              <w:pStyle w:val="NoSpacing"/>
              <w:spacing w:line="276" w:lineRule="auto"/>
              <w:jc w:val="right"/>
              <w:rPr>
                <w:color w:val="4E74A2"/>
                <w:sz w:val="26"/>
                <w:szCs w:val="26"/>
                <w:u w:color="4E74A2"/>
              </w:rPr>
            </w:pPr>
            <w:r>
              <w:rPr>
                <w:color w:val="4E74A2"/>
                <w:sz w:val="26"/>
                <w:szCs w:val="26"/>
                <w:u w:color="4E74A2"/>
              </w:rPr>
              <w:t xml:space="preserve">                 H2O Connections, LLC, Applicant</w:t>
            </w:r>
          </w:p>
          <w:p w:rsidR="00EF37F5" w:rsidRDefault="00EF37F5" w:rsidP="00EF37F5">
            <w:pPr>
              <w:pStyle w:val="NoSpacing"/>
              <w:spacing w:line="276" w:lineRule="auto"/>
              <w:jc w:val="right"/>
            </w:pPr>
            <w:r>
              <w:rPr>
                <w:color w:val="4E74A2"/>
                <w:sz w:val="26"/>
                <w:szCs w:val="26"/>
                <w:u w:color="4E74A2"/>
              </w:rPr>
              <w:t>Curt and Summer Meyer, Landowners</w:t>
            </w:r>
            <w:r>
              <w:t xml:space="preserve">                </w:t>
            </w:r>
          </w:p>
        </w:tc>
      </w:tr>
    </w:tbl>
    <w:p w:rsidR="00EF37F5" w:rsidRDefault="00EF37F5" w:rsidP="00EF37F5">
      <w:pPr>
        <w:pStyle w:val="NoSpacing"/>
        <w:spacing w:line="276" w:lineRule="auto"/>
        <w:jc w:val="both"/>
        <w:rPr>
          <w:rFonts w:ascii="Times New Roman" w:hAnsi="Times New Roman"/>
        </w:rPr>
      </w:pPr>
      <w:r w:rsidRPr="00020BF0">
        <w:rPr>
          <w:b/>
          <w:bCs/>
        </w:rPr>
        <w:t>Location:</w:t>
      </w:r>
      <w:r>
        <w:rPr>
          <w:bCs/>
        </w:rPr>
        <w:t xml:space="preserve"> </w:t>
      </w:r>
      <w:r w:rsidR="003C3D50">
        <w:rPr>
          <w:rFonts w:ascii="Times New Roman" w:hAnsi="Times New Roman"/>
        </w:rPr>
        <w:t>NE1/4</w:t>
      </w:r>
      <w:r w:rsidR="003C3D50" w:rsidRPr="000116F7">
        <w:rPr>
          <w:rFonts w:ascii="Times New Roman" w:hAnsi="Times New Roman"/>
        </w:rPr>
        <w:t xml:space="preserve"> </w:t>
      </w:r>
      <w:r w:rsidR="003F220C">
        <w:rPr>
          <w:rFonts w:ascii="Times New Roman" w:hAnsi="Times New Roman"/>
        </w:rPr>
        <w:t>Section 21</w:t>
      </w:r>
      <w:r w:rsidR="003C3D50">
        <w:rPr>
          <w:rFonts w:ascii="Times New Roman" w:hAnsi="Times New Roman"/>
        </w:rPr>
        <w:t>, Township 155 North, Range 94 West (</w:t>
      </w:r>
      <w:r w:rsidR="003C3D50">
        <w:rPr>
          <w:rFonts w:ascii="Times New Roman" w:hAnsi="Times New Roman"/>
          <w:b/>
        </w:rPr>
        <w:t>Unorganized Township</w:t>
      </w:r>
      <w:r w:rsidR="003C3D50">
        <w:rPr>
          <w:rFonts w:ascii="Times New Roman" w:hAnsi="Times New Roman"/>
        </w:rPr>
        <w:t>).</w:t>
      </w:r>
    </w:p>
    <w:p w:rsidR="003C3D50" w:rsidRPr="003C3D50" w:rsidRDefault="003C3D50" w:rsidP="00EF37F5">
      <w:pPr>
        <w:pStyle w:val="NoSpacing"/>
        <w:spacing w:line="276" w:lineRule="auto"/>
        <w:jc w:val="both"/>
        <w:rPr>
          <w:b/>
          <w:bCs/>
        </w:rPr>
      </w:pPr>
      <w:r w:rsidRPr="003C3D50">
        <w:rPr>
          <w:rFonts w:ascii="Times New Roman" w:hAnsi="Times New Roman"/>
          <w:b/>
        </w:rPr>
        <w:t>Parcel #:</w:t>
      </w:r>
      <w:r>
        <w:rPr>
          <w:rFonts w:ascii="Times New Roman" w:hAnsi="Times New Roman"/>
          <w:b/>
        </w:rPr>
        <w:t xml:space="preserve"> 28-0009500</w:t>
      </w:r>
    </w:p>
    <w:p w:rsidR="00EF37F5" w:rsidRDefault="00EF37F5" w:rsidP="00EF37F5">
      <w:pPr>
        <w:pStyle w:val="NoSpacing"/>
        <w:spacing w:line="276" w:lineRule="auto"/>
        <w:jc w:val="both"/>
        <w:rPr>
          <w:bCs/>
        </w:rPr>
      </w:pPr>
      <w:r w:rsidRPr="00020BF0">
        <w:rPr>
          <w:b/>
          <w:bCs/>
        </w:rPr>
        <w:t>Number of Certified mailing receipts provided:</w:t>
      </w:r>
      <w:r w:rsidR="003C3D50">
        <w:rPr>
          <w:bCs/>
        </w:rPr>
        <w:t xml:space="preserve"> 3</w:t>
      </w:r>
      <w:r>
        <w:rPr>
          <w:bCs/>
        </w:rPr>
        <w:t xml:space="preserve"> Certified Receipts Received</w:t>
      </w:r>
    </w:p>
    <w:p w:rsidR="00EF37F5" w:rsidRDefault="00EF37F5" w:rsidP="00EF37F5">
      <w:pPr>
        <w:pStyle w:val="NoSpacing"/>
        <w:spacing w:line="276" w:lineRule="auto"/>
        <w:jc w:val="both"/>
        <w:rPr>
          <w:rFonts w:ascii="Times New Roman" w:hAnsi="Times New Roman"/>
        </w:rPr>
      </w:pPr>
      <w:r w:rsidRPr="004C5243">
        <w:rPr>
          <w:b/>
          <w:bCs/>
        </w:rPr>
        <w:t>Purpose</w:t>
      </w:r>
      <w:r>
        <w:rPr>
          <w:bCs/>
        </w:rPr>
        <w:t xml:space="preserve">: </w:t>
      </w:r>
      <w:r w:rsidR="003C3D50">
        <w:rPr>
          <w:bCs/>
        </w:rPr>
        <w:t>F</w:t>
      </w:r>
      <w:r w:rsidR="003C3D50">
        <w:rPr>
          <w:rFonts w:ascii="Times New Roman" w:hAnsi="Times New Roman"/>
        </w:rPr>
        <w:t>or a temporary water depot for transferring industrial water by lay flat hose.</w:t>
      </w:r>
    </w:p>
    <w:p w:rsidR="00C9285C" w:rsidRPr="00C9285C" w:rsidRDefault="00C9285C" w:rsidP="00EF37F5">
      <w:pPr>
        <w:pStyle w:val="NoSpacing"/>
        <w:spacing w:line="276" w:lineRule="auto"/>
        <w:jc w:val="both"/>
        <w:rPr>
          <w:bCs/>
        </w:rPr>
      </w:pPr>
      <w:r w:rsidRPr="00C9285C">
        <w:rPr>
          <w:b/>
          <w:bCs/>
        </w:rPr>
        <w:t>Present:</w:t>
      </w:r>
      <w:r>
        <w:rPr>
          <w:b/>
          <w:bCs/>
        </w:rPr>
        <w:t xml:space="preserve"> </w:t>
      </w:r>
      <w:r w:rsidRPr="00C9285C">
        <w:rPr>
          <w:bCs/>
        </w:rPr>
        <w:t>J</w:t>
      </w:r>
      <w:r>
        <w:rPr>
          <w:bCs/>
        </w:rPr>
        <w:t>aret Wirtz with H2O Connections, LLC</w:t>
      </w:r>
    </w:p>
    <w:p w:rsidR="00EF37F5" w:rsidRDefault="00EF37F5" w:rsidP="00EF37F5">
      <w:pPr>
        <w:pStyle w:val="NoSpacing"/>
        <w:spacing w:line="276" w:lineRule="auto"/>
        <w:jc w:val="both"/>
        <w:rPr>
          <w:bCs/>
        </w:rPr>
      </w:pPr>
      <w:r w:rsidRPr="00C32A07">
        <w:rPr>
          <w:b/>
          <w:bCs/>
        </w:rPr>
        <w:t>Discussion:</w:t>
      </w:r>
      <w:r>
        <w:rPr>
          <w:bCs/>
        </w:rPr>
        <w:t xml:space="preserve"> </w:t>
      </w:r>
      <w:r w:rsidR="003F220C">
        <w:rPr>
          <w:bCs/>
        </w:rPr>
        <w:t xml:space="preserve">Commissioner Hollekim </w:t>
      </w:r>
      <w:r w:rsidR="00727B55">
        <w:rPr>
          <w:bCs/>
        </w:rPr>
        <w:t>stated</w:t>
      </w:r>
      <w:r w:rsidR="003F220C">
        <w:rPr>
          <w:bCs/>
        </w:rPr>
        <w:t xml:space="preserve"> that </w:t>
      </w:r>
      <w:r w:rsidR="003974F0">
        <w:rPr>
          <w:bCs/>
        </w:rPr>
        <w:t>Mr. Wirtz</w:t>
      </w:r>
      <w:r w:rsidR="003F220C">
        <w:rPr>
          <w:bCs/>
        </w:rPr>
        <w:t xml:space="preserve"> doesn’t appear to have a State water permit issued yet.  </w:t>
      </w:r>
      <w:r w:rsidR="003974F0">
        <w:rPr>
          <w:bCs/>
        </w:rPr>
        <w:t>Mr. Wirtz</w:t>
      </w:r>
      <w:r w:rsidR="003F220C">
        <w:rPr>
          <w:bCs/>
        </w:rPr>
        <w:t xml:space="preserve"> stated that he is still waiting for the State Water Commission to issue it.  </w:t>
      </w:r>
    </w:p>
    <w:p w:rsidR="003978A0" w:rsidRDefault="003978A0" w:rsidP="003978A0">
      <w:pPr>
        <w:pStyle w:val="NoSpacing"/>
        <w:spacing w:line="276" w:lineRule="auto"/>
        <w:jc w:val="both"/>
        <w:rPr>
          <w:bCs/>
        </w:rPr>
      </w:pPr>
      <w:r>
        <w:rPr>
          <w:b/>
          <w:bCs/>
        </w:rPr>
        <w:t xml:space="preserve">Motion:  </w:t>
      </w:r>
      <w:r>
        <w:rPr>
          <w:bCs/>
        </w:rPr>
        <w:t xml:space="preserve"> </w:t>
      </w:r>
      <w:r w:rsidR="003F220C">
        <w:rPr>
          <w:bCs/>
        </w:rPr>
        <w:t xml:space="preserve">Commissioner Hollekim moved to table </w:t>
      </w:r>
      <w:r w:rsidR="00E41497">
        <w:rPr>
          <w:bCs/>
        </w:rPr>
        <w:t>the</w:t>
      </w:r>
      <w:r w:rsidR="00C9285C">
        <w:rPr>
          <w:bCs/>
        </w:rPr>
        <w:t xml:space="preserve"> application from H2O Connections, LLC, </w:t>
      </w:r>
      <w:r w:rsidR="00E41497">
        <w:rPr>
          <w:bCs/>
        </w:rPr>
        <w:t>call of the chair to wait</w:t>
      </w:r>
      <w:r w:rsidR="003F220C">
        <w:rPr>
          <w:bCs/>
        </w:rPr>
        <w:t xml:space="preserve"> until the water permit is presented and needing Summer Meyer</w:t>
      </w:r>
      <w:r w:rsidR="00B27F99">
        <w:rPr>
          <w:bCs/>
        </w:rPr>
        <w:t xml:space="preserve">’s signature, </w:t>
      </w:r>
      <w:r w:rsidR="00C9285C">
        <w:rPr>
          <w:bCs/>
        </w:rPr>
        <w:t>s</w:t>
      </w:r>
      <w:r w:rsidR="00B27F99">
        <w:rPr>
          <w:bCs/>
        </w:rPr>
        <w:t>econd</w:t>
      </w:r>
      <w:r w:rsidR="003F220C">
        <w:rPr>
          <w:bCs/>
        </w:rPr>
        <w:t xml:space="preserve"> by </w:t>
      </w:r>
      <w:r w:rsidR="00C9285C">
        <w:rPr>
          <w:bCs/>
        </w:rPr>
        <w:t>C</w:t>
      </w:r>
      <w:r w:rsidR="003F220C">
        <w:rPr>
          <w:bCs/>
        </w:rPr>
        <w:t xml:space="preserve">ommissioner </w:t>
      </w:r>
      <w:proofErr w:type="spellStart"/>
      <w:r w:rsidR="003F220C">
        <w:rPr>
          <w:bCs/>
        </w:rPr>
        <w:t>Hovda</w:t>
      </w:r>
      <w:proofErr w:type="spellEnd"/>
      <w:r w:rsidR="003F220C">
        <w:rPr>
          <w:bCs/>
        </w:rPr>
        <w:t xml:space="preserve">. Upon roll call, all present voted yes.  Motion </w:t>
      </w:r>
      <w:r w:rsidR="00C9285C">
        <w:rPr>
          <w:bCs/>
        </w:rPr>
        <w:t>c</w:t>
      </w:r>
      <w:r w:rsidR="003F220C">
        <w:rPr>
          <w:bCs/>
        </w:rPr>
        <w:t>arried</w:t>
      </w:r>
      <w:r w:rsidR="000376CB">
        <w:rPr>
          <w:bCs/>
        </w:rPr>
        <w:t>.</w:t>
      </w:r>
    </w:p>
    <w:p w:rsidR="00EF37F5" w:rsidRDefault="00EF37F5" w:rsidP="00EF37F5">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EF37F5" w:rsidTr="002475BE">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Default="00EF37F5" w:rsidP="002475BE">
            <w:pPr>
              <w:pStyle w:val="NoSpacing"/>
              <w:spacing w:line="276" w:lineRule="auto"/>
              <w:rPr>
                <w:color w:val="4E74A2"/>
                <w:sz w:val="26"/>
                <w:szCs w:val="26"/>
                <w:u w:color="4E74A2"/>
              </w:rPr>
            </w:pPr>
            <w:r>
              <w:rPr>
                <w:color w:val="4E74A2"/>
                <w:sz w:val="26"/>
                <w:szCs w:val="26"/>
                <w:u w:color="4E74A2"/>
              </w:rPr>
              <w:t xml:space="preserve">9:10 a.m. </w:t>
            </w:r>
          </w:p>
          <w:p w:rsidR="00EF37F5" w:rsidRDefault="00EF37F5" w:rsidP="002475BE">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Default="00EF37F5" w:rsidP="002475BE">
            <w:pPr>
              <w:pStyle w:val="NoSpacing"/>
              <w:spacing w:line="276" w:lineRule="auto"/>
              <w:jc w:val="right"/>
              <w:rPr>
                <w:color w:val="4E74A2"/>
                <w:sz w:val="26"/>
                <w:szCs w:val="26"/>
                <w:u w:color="4E74A2"/>
              </w:rPr>
            </w:pPr>
            <w:r>
              <w:rPr>
                <w:color w:val="4E74A2"/>
                <w:sz w:val="26"/>
                <w:szCs w:val="26"/>
                <w:u w:color="4E74A2"/>
              </w:rPr>
              <w:t xml:space="preserve">                   Brian Rice, Landowner </w:t>
            </w:r>
          </w:p>
          <w:p w:rsidR="00EF37F5" w:rsidRDefault="00EF37F5" w:rsidP="002475BE">
            <w:pPr>
              <w:pStyle w:val="NoSpacing"/>
              <w:spacing w:line="276" w:lineRule="auto"/>
            </w:pPr>
            <w:r>
              <w:t xml:space="preserve">                </w:t>
            </w:r>
          </w:p>
        </w:tc>
      </w:tr>
    </w:tbl>
    <w:p w:rsidR="003C3D50" w:rsidRDefault="00EF37F5" w:rsidP="00EF37F5">
      <w:pPr>
        <w:pStyle w:val="NoSpacing"/>
        <w:spacing w:line="276" w:lineRule="auto"/>
        <w:jc w:val="both"/>
        <w:rPr>
          <w:b/>
          <w:bCs/>
        </w:rPr>
      </w:pPr>
      <w:r w:rsidRPr="00020BF0">
        <w:rPr>
          <w:b/>
          <w:bCs/>
        </w:rPr>
        <w:t>Location:</w:t>
      </w:r>
      <w:r w:rsidR="003C3D50" w:rsidRPr="003C3D50">
        <w:rPr>
          <w:rFonts w:ascii="Times New Roman" w:hAnsi="Times New Roman"/>
        </w:rPr>
        <w:t xml:space="preserve"> </w:t>
      </w:r>
      <w:r w:rsidR="003C3D50">
        <w:rPr>
          <w:rFonts w:ascii="Times New Roman" w:hAnsi="Times New Roman"/>
        </w:rPr>
        <w:t>N1/2NE1/4NE1/4</w:t>
      </w:r>
      <w:r w:rsidR="003C3D50" w:rsidRPr="000116F7">
        <w:rPr>
          <w:rFonts w:ascii="Times New Roman" w:hAnsi="Times New Roman"/>
        </w:rPr>
        <w:t xml:space="preserve"> </w:t>
      </w:r>
      <w:r w:rsidR="003C3D50">
        <w:rPr>
          <w:rFonts w:ascii="Times New Roman" w:hAnsi="Times New Roman"/>
        </w:rPr>
        <w:t>Section 18, Township 156 North, Range 94 West (</w:t>
      </w:r>
      <w:r w:rsidR="003C3D50">
        <w:rPr>
          <w:rFonts w:ascii="Times New Roman" w:hAnsi="Times New Roman"/>
          <w:b/>
        </w:rPr>
        <w:t>Myrtle Township</w:t>
      </w:r>
      <w:r w:rsidR="003C3D50">
        <w:rPr>
          <w:rFonts w:ascii="Times New Roman" w:hAnsi="Times New Roman"/>
        </w:rPr>
        <w:t>).</w:t>
      </w:r>
    </w:p>
    <w:p w:rsidR="00EF37F5" w:rsidRDefault="003C3D50" w:rsidP="00EF37F5">
      <w:pPr>
        <w:pStyle w:val="NoSpacing"/>
        <w:spacing w:line="276" w:lineRule="auto"/>
        <w:jc w:val="both"/>
        <w:rPr>
          <w:bCs/>
        </w:rPr>
      </w:pPr>
      <w:r>
        <w:rPr>
          <w:b/>
          <w:bCs/>
        </w:rPr>
        <w:t>Parcel #: 21-0009900</w:t>
      </w:r>
      <w:r w:rsidR="00EF37F5">
        <w:rPr>
          <w:bCs/>
        </w:rPr>
        <w:t xml:space="preserve"> </w:t>
      </w:r>
    </w:p>
    <w:p w:rsidR="00EF37F5" w:rsidRDefault="00EF37F5" w:rsidP="00EF37F5">
      <w:pPr>
        <w:pStyle w:val="NoSpacing"/>
        <w:spacing w:line="276" w:lineRule="auto"/>
        <w:jc w:val="both"/>
        <w:rPr>
          <w:bCs/>
        </w:rPr>
      </w:pPr>
      <w:r w:rsidRPr="00020BF0">
        <w:rPr>
          <w:b/>
          <w:bCs/>
        </w:rPr>
        <w:t>Number of Certified mailing receipts provided:</w:t>
      </w:r>
      <w:r w:rsidR="00BB258F">
        <w:rPr>
          <w:bCs/>
        </w:rPr>
        <w:t xml:space="preserve"> 2</w:t>
      </w:r>
      <w:r>
        <w:rPr>
          <w:bCs/>
        </w:rPr>
        <w:t xml:space="preserve"> Certified Receipts Received</w:t>
      </w:r>
    </w:p>
    <w:p w:rsidR="00EF37F5" w:rsidRDefault="00EF37F5" w:rsidP="00EF37F5">
      <w:pPr>
        <w:pStyle w:val="NoSpacing"/>
        <w:spacing w:line="276" w:lineRule="auto"/>
        <w:jc w:val="both"/>
        <w:rPr>
          <w:rFonts w:ascii="Times New Roman" w:hAnsi="Times New Roman"/>
        </w:rPr>
      </w:pPr>
      <w:r w:rsidRPr="004C5243">
        <w:rPr>
          <w:b/>
          <w:bCs/>
        </w:rPr>
        <w:t>Purpose</w:t>
      </w:r>
      <w:r>
        <w:rPr>
          <w:bCs/>
        </w:rPr>
        <w:t xml:space="preserve">: </w:t>
      </w:r>
      <w:r w:rsidR="003C3D50">
        <w:rPr>
          <w:rFonts w:ascii="Times New Roman" w:hAnsi="Times New Roman"/>
        </w:rPr>
        <w:t>For a variance request to place a pole barn with a variance of 50’ rather than the 150’ setback from center of the section line.</w:t>
      </w:r>
    </w:p>
    <w:p w:rsidR="000376CB" w:rsidRDefault="000376CB" w:rsidP="00EF37F5">
      <w:pPr>
        <w:pStyle w:val="NoSpacing"/>
        <w:spacing w:line="276" w:lineRule="auto"/>
        <w:jc w:val="both"/>
        <w:rPr>
          <w:bCs/>
        </w:rPr>
      </w:pPr>
      <w:r w:rsidRPr="000376CB">
        <w:rPr>
          <w:b/>
          <w:bCs/>
        </w:rPr>
        <w:t>Present:</w:t>
      </w:r>
      <w:r>
        <w:rPr>
          <w:bCs/>
        </w:rPr>
        <w:t xml:space="preserve"> Brian Rice</w:t>
      </w:r>
    </w:p>
    <w:p w:rsidR="003F220C" w:rsidRDefault="00EF37F5" w:rsidP="00EF37F5">
      <w:pPr>
        <w:pStyle w:val="NoSpacing"/>
        <w:spacing w:line="276" w:lineRule="auto"/>
        <w:jc w:val="both"/>
        <w:rPr>
          <w:bCs/>
        </w:rPr>
      </w:pPr>
      <w:r w:rsidRPr="00C32A07">
        <w:rPr>
          <w:b/>
          <w:bCs/>
        </w:rPr>
        <w:t>Discussion:</w:t>
      </w:r>
      <w:r>
        <w:rPr>
          <w:bCs/>
        </w:rPr>
        <w:t xml:space="preserve"> </w:t>
      </w:r>
      <w:r w:rsidR="003F220C">
        <w:rPr>
          <w:bCs/>
        </w:rPr>
        <w:t>Chairman Sorenson asked Brian Rice to explain what his plan is and where this will be set.  Brian stated</w:t>
      </w:r>
      <w:r w:rsidR="00CA180C">
        <w:rPr>
          <w:bCs/>
        </w:rPr>
        <w:t xml:space="preserve"> that the plan is to place a po</w:t>
      </w:r>
      <w:r w:rsidR="003F220C">
        <w:rPr>
          <w:bCs/>
        </w:rPr>
        <w:t>l</w:t>
      </w:r>
      <w:r w:rsidR="00CA180C">
        <w:rPr>
          <w:bCs/>
        </w:rPr>
        <w:t>e</w:t>
      </w:r>
      <w:r w:rsidR="003F220C">
        <w:rPr>
          <w:bCs/>
        </w:rPr>
        <w:t xml:space="preserve"> barn by the grain </w:t>
      </w:r>
      <w:r w:rsidR="003F220C">
        <w:rPr>
          <w:bCs/>
        </w:rPr>
        <w:lastRenderedPageBreak/>
        <w:t xml:space="preserve">bins that are in this yard.  </w:t>
      </w:r>
      <w:r w:rsidR="000376CB">
        <w:rPr>
          <w:bCs/>
        </w:rPr>
        <w:t>Old</w:t>
      </w:r>
      <w:r w:rsidR="003F220C">
        <w:rPr>
          <w:bCs/>
        </w:rPr>
        <w:t xml:space="preserve"> Hwy 2</w:t>
      </w:r>
      <w:r w:rsidR="000376CB">
        <w:rPr>
          <w:bCs/>
        </w:rPr>
        <w:t>, also referred to as County Route 2,</w:t>
      </w:r>
      <w:r w:rsidR="003F220C">
        <w:rPr>
          <w:bCs/>
        </w:rPr>
        <w:t xml:space="preserve"> is on the South side of this property and that the road into this yard is a </w:t>
      </w:r>
      <w:proofErr w:type="gramStart"/>
      <w:r w:rsidR="003F220C">
        <w:rPr>
          <w:bCs/>
        </w:rPr>
        <w:t>dead</w:t>
      </w:r>
      <w:r w:rsidR="000376CB">
        <w:rPr>
          <w:bCs/>
        </w:rPr>
        <w:t xml:space="preserve"> </w:t>
      </w:r>
      <w:r w:rsidR="003F220C">
        <w:rPr>
          <w:bCs/>
        </w:rPr>
        <w:t>end</w:t>
      </w:r>
      <w:proofErr w:type="gramEnd"/>
      <w:r w:rsidR="003F220C">
        <w:rPr>
          <w:bCs/>
        </w:rPr>
        <w:t xml:space="preserve"> road into a</w:t>
      </w:r>
      <w:r w:rsidR="00B27F99">
        <w:rPr>
          <w:bCs/>
        </w:rPr>
        <w:t>n</w:t>
      </w:r>
      <w:r w:rsidR="007D4BD1">
        <w:rPr>
          <w:bCs/>
        </w:rPr>
        <w:t xml:space="preserve"> </w:t>
      </w:r>
      <w:r w:rsidR="003F220C">
        <w:rPr>
          <w:bCs/>
        </w:rPr>
        <w:t>oil well site.  It’</w:t>
      </w:r>
      <w:r w:rsidR="007D4BD1">
        <w:rPr>
          <w:bCs/>
        </w:rPr>
        <w:t>s a non-</w:t>
      </w:r>
      <w:r w:rsidR="003F220C">
        <w:rPr>
          <w:bCs/>
        </w:rPr>
        <w:t>used road an</w:t>
      </w:r>
      <w:r w:rsidR="00CA180C">
        <w:rPr>
          <w:bCs/>
        </w:rPr>
        <w:t xml:space="preserve">d that </w:t>
      </w:r>
      <w:r w:rsidR="000376CB">
        <w:rPr>
          <w:bCs/>
        </w:rPr>
        <w:t>Mr. Rice</w:t>
      </w:r>
      <w:r w:rsidR="00CA180C">
        <w:rPr>
          <w:bCs/>
        </w:rPr>
        <w:t xml:space="preserve"> own</w:t>
      </w:r>
      <w:r w:rsidR="000376CB">
        <w:rPr>
          <w:bCs/>
        </w:rPr>
        <w:t>s</w:t>
      </w:r>
      <w:r w:rsidR="00CA180C">
        <w:rPr>
          <w:bCs/>
        </w:rPr>
        <w:t xml:space="preserve"> all the land</w:t>
      </w:r>
      <w:r w:rsidR="003F220C">
        <w:rPr>
          <w:bCs/>
        </w:rPr>
        <w:t xml:space="preserve"> around</w:t>
      </w:r>
      <w:r w:rsidR="00CA180C">
        <w:rPr>
          <w:bCs/>
        </w:rPr>
        <w:t xml:space="preserve"> this property</w:t>
      </w:r>
      <w:r w:rsidR="003F220C">
        <w:rPr>
          <w:bCs/>
        </w:rPr>
        <w:t xml:space="preserve">.  Commissioner Hollekim asked </w:t>
      </w:r>
      <w:r w:rsidR="003974F0">
        <w:rPr>
          <w:bCs/>
        </w:rPr>
        <w:t>if</w:t>
      </w:r>
      <w:r w:rsidR="003F220C">
        <w:rPr>
          <w:bCs/>
        </w:rPr>
        <w:t xml:space="preserve"> the County owns the 100’ right of way.  </w:t>
      </w:r>
      <w:r w:rsidR="003974F0">
        <w:rPr>
          <w:bCs/>
        </w:rPr>
        <w:t>Mr. Rice</w:t>
      </w:r>
      <w:r w:rsidR="003F220C">
        <w:rPr>
          <w:bCs/>
        </w:rPr>
        <w:t xml:space="preserve"> stated that was his question that never was answered.  Commissioner Hollekim stated a</w:t>
      </w:r>
      <w:r w:rsidR="00CA180C">
        <w:rPr>
          <w:bCs/>
        </w:rPr>
        <w:t xml:space="preserve"> </w:t>
      </w:r>
      <w:r w:rsidR="003F220C">
        <w:rPr>
          <w:bCs/>
        </w:rPr>
        <w:t>while back</w:t>
      </w:r>
      <w:r w:rsidR="00CA180C">
        <w:rPr>
          <w:bCs/>
        </w:rPr>
        <w:t xml:space="preserve"> </w:t>
      </w:r>
      <w:r w:rsidR="003974F0">
        <w:rPr>
          <w:bCs/>
        </w:rPr>
        <w:t xml:space="preserve">Mr. Rice </w:t>
      </w:r>
      <w:r w:rsidR="003F220C">
        <w:rPr>
          <w:bCs/>
        </w:rPr>
        <w:t xml:space="preserve">was going to have it platted out </w:t>
      </w:r>
      <w:r w:rsidR="006B2789">
        <w:rPr>
          <w:bCs/>
        </w:rPr>
        <w:t xml:space="preserve">so the County could deed over the right of way.  </w:t>
      </w:r>
      <w:r w:rsidR="00695344">
        <w:rPr>
          <w:bCs/>
        </w:rPr>
        <w:t>Mr. Rice</w:t>
      </w:r>
      <w:r w:rsidR="006B2789">
        <w:rPr>
          <w:bCs/>
        </w:rPr>
        <w:t xml:space="preserve"> stated that was</w:t>
      </w:r>
      <w:r w:rsidR="00CA180C">
        <w:rPr>
          <w:bCs/>
        </w:rPr>
        <w:t xml:space="preserve"> the case but then talked to </w:t>
      </w:r>
      <w:r w:rsidR="006B2789">
        <w:rPr>
          <w:bCs/>
        </w:rPr>
        <w:t>Don Longmuir</w:t>
      </w:r>
      <w:r w:rsidR="000376CB">
        <w:rPr>
          <w:bCs/>
        </w:rPr>
        <w:t>,</w:t>
      </w:r>
      <w:r w:rsidR="006B2789">
        <w:rPr>
          <w:bCs/>
        </w:rPr>
        <w:t xml:space="preserve"> </w:t>
      </w:r>
      <w:r w:rsidR="00695344">
        <w:rPr>
          <w:bCs/>
        </w:rPr>
        <w:t>past Planning and Zoning Administrator</w:t>
      </w:r>
      <w:r w:rsidR="000376CB">
        <w:rPr>
          <w:bCs/>
        </w:rPr>
        <w:t>,</w:t>
      </w:r>
      <w:r w:rsidR="00695344">
        <w:rPr>
          <w:bCs/>
        </w:rPr>
        <w:t xml:space="preserve"> </w:t>
      </w:r>
      <w:r w:rsidR="00CA180C">
        <w:rPr>
          <w:bCs/>
        </w:rPr>
        <w:t>and</w:t>
      </w:r>
      <w:r w:rsidR="006B2789">
        <w:rPr>
          <w:bCs/>
        </w:rPr>
        <w:t xml:space="preserve"> was</w:t>
      </w:r>
      <w:r w:rsidR="00CA180C">
        <w:rPr>
          <w:bCs/>
        </w:rPr>
        <w:t xml:space="preserve"> told it had</w:t>
      </w:r>
      <w:r w:rsidR="006B2789">
        <w:rPr>
          <w:bCs/>
        </w:rPr>
        <w:t xml:space="preserve"> </w:t>
      </w:r>
      <w:r w:rsidR="00CA180C">
        <w:rPr>
          <w:bCs/>
        </w:rPr>
        <w:t xml:space="preserve">been taken care of </w:t>
      </w:r>
      <w:r w:rsidR="006B2789">
        <w:rPr>
          <w:bCs/>
        </w:rPr>
        <w:t xml:space="preserve">and </w:t>
      </w:r>
      <w:r w:rsidR="00CA180C">
        <w:rPr>
          <w:bCs/>
        </w:rPr>
        <w:t xml:space="preserve">he </w:t>
      </w:r>
      <w:r w:rsidR="006B2789">
        <w:rPr>
          <w:bCs/>
        </w:rPr>
        <w:t>didn’t have to worry about it</w:t>
      </w:r>
      <w:r w:rsidR="00CA180C">
        <w:rPr>
          <w:bCs/>
        </w:rPr>
        <w:t>.</w:t>
      </w:r>
      <w:r w:rsidR="006B2789">
        <w:rPr>
          <w:bCs/>
        </w:rPr>
        <w:t xml:space="preserve">  Wade</w:t>
      </w:r>
      <w:r w:rsidR="00695344">
        <w:rPr>
          <w:bCs/>
        </w:rPr>
        <w:t xml:space="preserve"> Enget, Mountrail County States Attorney, </w:t>
      </w:r>
      <w:r w:rsidR="006B2789">
        <w:rPr>
          <w:bCs/>
        </w:rPr>
        <w:t>stat</w:t>
      </w:r>
      <w:r w:rsidR="00CA180C">
        <w:rPr>
          <w:bCs/>
        </w:rPr>
        <w:t xml:space="preserve">ed that </w:t>
      </w:r>
      <w:r w:rsidR="00695344">
        <w:rPr>
          <w:bCs/>
        </w:rPr>
        <w:t>Mr. Rice</w:t>
      </w:r>
      <w:r w:rsidR="00B27F99">
        <w:rPr>
          <w:bCs/>
        </w:rPr>
        <w:t xml:space="preserve"> will need to petition</w:t>
      </w:r>
      <w:r w:rsidR="00CA180C">
        <w:rPr>
          <w:bCs/>
        </w:rPr>
        <w:t xml:space="preserve"> the County C</w:t>
      </w:r>
      <w:r w:rsidR="006B2789">
        <w:rPr>
          <w:bCs/>
        </w:rPr>
        <w:t xml:space="preserve">ommissioners to have this brought in front of them to have the right of way platted out.  Wade </w:t>
      </w:r>
      <w:r w:rsidR="00B27F99">
        <w:rPr>
          <w:bCs/>
        </w:rPr>
        <w:t>Enget, Mountrail County States A</w:t>
      </w:r>
      <w:r w:rsidR="006B2789">
        <w:rPr>
          <w:bCs/>
        </w:rPr>
        <w:t>ttorney</w:t>
      </w:r>
      <w:r w:rsidR="00695344">
        <w:rPr>
          <w:bCs/>
        </w:rPr>
        <w:t>,</w:t>
      </w:r>
      <w:r w:rsidR="006B2789">
        <w:rPr>
          <w:bCs/>
        </w:rPr>
        <w:t xml:space="preserve"> stated he will work with </w:t>
      </w:r>
      <w:r w:rsidR="00695344">
        <w:rPr>
          <w:bCs/>
        </w:rPr>
        <w:t>Mr. Rice</w:t>
      </w:r>
      <w:r w:rsidR="006B2789">
        <w:rPr>
          <w:bCs/>
        </w:rPr>
        <w:t xml:space="preserve"> to get this taken care of.  </w:t>
      </w:r>
    </w:p>
    <w:p w:rsidR="00EF37F5" w:rsidRDefault="00EF37F5" w:rsidP="00EF37F5">
      <w:pPr>
        <w:pStyle w:val="NoSpacing"/>
        <w:spacing w:line="276" w:lineRule="auto"/>
        <w:jc w:val="both"/>
        <w:rPr>
          <w:bCs/>
        </w:rPr>
      </w:pPr>
    </w:p>
    <w:p w:rsidR="003978A0" w:rsidRDefault="003978A0" w:rsidP="003978A0">
      <w:pPr>
        <w:pStyle w:val="NoSpacing"/>
        <w:spacing w:line="276" w:lineRule="auto"/>
        <w:jc w:val="both"/>
        <w:rPr>
          <w:bCs/>
        </w:rPr>
      </w:pPr>
      <w:r>
        <w:rPr>
          <w:b/>
          <w:bCs/>
        </w:rPr>
        <w:t xml:space="preserve">Motion:  </w:t>
      </w:r>
      <w:r>
        <w:rPr>
          <w:bCs/>
        </w:rPr>
        <w:t xml:space="preserve"> </w:t>
      </w:r>
      <w:r w:rsidR="006B2789">
        <w:rPr>
          <w:bCs/>
        </w:rPr>
        <w:t xml:space="preserve">Commissioner </w:t>
      </w:r>
      <w:proofErr w:type="spellStart"/>
      <w:r w:rsidR="006B2789">
        <w:rPr>
          <w:bCs/>
        </w:rPr>
        <w:t>Borud</w:t>
      </w:r>
      <w:proofErr w:type="spellEnd"/>
      <w:r w:rsidR="006B2789">
        <w:rPr>
          <w:bCs/>
        </w:rPr>
        <w:t xml:space="preserve"> moved to table</w:t>
      </w:r>
      <w:r w:rsidR="000376CB">
        <w:rPr>
          <w:bCs/>
        </w:rPr>
        <w:t xml:space="preserve"> the application from Brian Rice</w:t>
      </w:r>
      <w:r w:rsidR="00E41497">
        <w:rPr>
          <w:bCs/>
        </w:rPr>
        <w:t xml:space="preserve"> to the call of the chair </w:t>
      </w:r>
      <w:r w:rsidR="006B2789">
        <w:rPr>
          <w:bCs/>
        </w:rPr>
        <w:t xml:space="preserve">until </w:t>
      </w:r>
      <w:r w:rsidR="00E41497">
        <w:rPr>
          <w:bCs/>
        </w:rPr>
        <w:t>Brian Rice and Wade Enget</w:t>
      </w:r>
      <w:r w:rsidR="006B2789">
        <w:rPr>
          <w:bCs/>
        </w:rPr>
        <w:t xml:space="preserve"> get the ownership clarified </w:t>
      </w:r>
      <w:r w:rsidR="000376CB">
        <w:rPr>
          <w:bCs/>
        </w:rPr>
        <w:t>Motion</w:t>
      </w:r>
      <w:r w:rsidR="006B2789">
        <w:rPr>
          <w:bCs/>
        </w:rPr>
        <w:t xml:space="preserve"> </w:t>
      </w:r>
      <w:r w:rsidR="000376CB">
        <w:rPr>
          <w:bCs/>
        </w:rPr>
        <w:t>s</w:t>
      </w:r>
      <w:r w:rsidR="006B2789">
        <w:rPr>
          <w:bCs/>
        </w:rPr>
        <w:t xml:space="preserve">econded by Commissioner </w:t>
      </w:r>
      <w:proofErr w:type="spellStart"/>
      <w:r w:rsidR="006B2789">
        <w:rPr>
          <w:bCs/>
        </w:rPr>
        <w:t>Hovda</w:t>
      </w:r>
      <w:proofErr w:type="spellEnd"/>
      <w:r w:rsidR="006B2789">
        <w:rPr>
          <w:bCs/>
        </w:rPr>
        <w:t>.</w:t>
      </w:r>
      <w:r w:rsidR="006B2789" w:rsidRPr="006B2789">
        <w:rPr>
          <w:bCs/>
        </w:rPr>
        <w:t xml:space="preserve"> </w:t>
      </w:r>
      <w:r w:rsidR="006B2789">
        <w:rPr>
          <w:bCs/>
        </w:rPr>
        <w:t xml:space="preserve">Upon roll call, all present voted yes.  Motion </w:t>
      </w:r>
      <w:r w:rsidR="000376CB">
        <w:rPr>
          <w:bCs/>
        </w:rPr>
        <w:t>c</w:t>
      </w:r>
      <w:r w:rsidR="006B2789">
        <w:rPr>
          <w:bCs/>
        </w:rPr>
        <w:t>arried</w:t>
      </w:r>
      <w:r w:rsidR="000376CB">
        <w:rPr>
          <w:bCs/>
        </w:rPr>
        <w:t>.</w:t>
      </w:r>
    </w:p>
    <w:p w:rsidR="00EF37F5" w:rsidRDefault="00EF37F5" w:rsidP="00EF37F5">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EF37F5" w:rsidTr="002475BE">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Default="00EF37F5" w:rsidP="002475BE">
            <w:pPr>
              <w:pStyle w:val="NoSpacing"/>
              <w:spacing w:line="276" w:lineRule="auto"/>
              <w:rPr>
                <w:color w:val="4E74A2"/>
                <w:sz w:val="26"/>
                <w:szCs w:val="26"/>
                <w:u w:color="4E74A2"/>
              </w:rPr>
            </w:pPr>
            <w:r>
              <w:rPr>
                <w:color w:val="4E74A2"/>
                <w:sz w:val="26"/>
                <w:szCs w:val="26"/>
                <w:u w:color="4E74A2"/>
              </w:rPr>
              <w:t xml:space="preserve">9:15 a.m. </w:t>
            </w:r>
          </w:p>
          <w:p w:rsidR="00EF37F5" w:rsidRDefault="00EF37F5" w:rsidP="002475BE">
            <w:pPr>
              <w:pStyle w:val="NoSpacing"/>
              <w:spacing w:line="276" w:lineRule="auto"/>
            </w:pPr>
            <w:r>
              <w:rPr>
                <w:i/>
                <w:iCs/>
                <w:color w:val="4E74A2"/>
                <w:sz w:val="26"/>
                <w:szCs w:val="26"/>
                <w:u w:color="4E74A2"/>
              </w:rPr>
              <w:t>Conditional Use Permit</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Default="00EF37F5" w:rsidP="002475BE">
            <w:pPr>
              <w:pStyle w:val="NoSpacing"/>
              <w:spacing w:line="276" w:lineRule="auto"/>
              <w:jc w:val="right"/>
              <w:rPr>
                <w:color w:val="4E74A2"/>
                <w:sz w:val="26"/>
                <w:szCs w:val="26"/>
                <w:u w:color="4E74A2"/>
              </w:rPr>
            </w:pPr>
            <w:r>
              <w:rPr>
                <w:color w:val="4E74A2"/>
                <w:sz w:val="26"/>
                <w:szCs w:val="26"/>
                <w:u w:color="4E74A2"/>
              </w:rPr>
              <w:t xml:space="preserve">                Aggregate Construction, Inc, Applicant</w:t>
            </w:r>
          </w:p>
          <w:p w:rsidR="00EF37F5" w:rsidRDefault="00EF37F5" w:rsidP="00EF37F5">
            <w:pPr>
              <w:pStyle w:val="NoSpacing"/>
              <w:spacing w:line="276" w:lineRule="auto"/>
              <w:jc w:val="right"/>
            </w:pPr>
            <w:r>
              <w:rPr>
                <w:color w:val="4E74A2"/>
                <w:sz w:val="26"/>
                <w:szCs w:val="26"/>
                <w:u w:color="4E74A2"/>
              </w:rPr>
              <w:t>NDSSL Trust Lands, Landowner</w:t>
            </w:r>
            <w:r>
              <w:t xml:space="preserve">                </w:t>
            </w:r>
          </w:p>
        </w:tc>
      </w:tr>
    </w:tbl>
    <w:p w:rsidR="009F5D6D" w:rsidRDefault="00EF37F5" w:rsidP="00EF37F5">
      <w:pPr>
        <w:pStyle w:val="NoSpacing"/>
        <w:spacing w:line="276" w:lineRule="auto"/>
        <w:jc w:val="both"/>
        <w:rPr>
          <w:b/>
          <w:bCs/>
        </w:rPr>
      </w:pPr>
      <w:r w:rsidRPr="00020BF0">
        <w:rPr>
          <w:b/>
          <w:bCs/>
        </w:rPr>
        <w:t>Location:</w:t>
      </w:r>
      <w:r w:rsidR="009F5D6D" w:rsidRPr="009F5D6D">
        <w:rPr>
          <w:rFonts w:ascii="Times New Roman" w:hAnsi="Times New Roman"/>
        </w:rPr>
        <w:t xml:space="preserve"> </w:t>
      </w:r>
      <w:r w:rsidR="009F5D6D">
        <w:rPr>
          <w:rFonts w:ascii="Times New Roman" w:hAnsi="Times New Roman"/>
        </w:rPr>
        <w:t>N</w:t>
      </w:r>
      <w:r w:rsidR="00BB258F">
        <w:rPr>
          <w:rFonts w:ascii="Times New Roman" w:hAnsi="Times New Roman"/>
        </w:rPr>
        <w:t>E1/4NW1/4 North of the Road</w:t>
      </w:r>
      <w:r w:rsidR="009F5D6D" w:rsidRPr="000116F7">
        <w:rPr>
          <w:rFonts w:ascii="Times New Roman" w:hAnsi="Times New Roman"/>
        </w:rPr>
        <w:t xml:space="preserve"> </w:t>
      </w:r>
      <w:r w:rsidR="009F5D6D">
        <w:rPr>
          <w:rFonts w:ascii="Times New Roman" w:hAnsi="Times New Roman"/>
        </w:rPr>
        <w:t>Section 16, Township 158 North, Range 92 West (</w:t>
      </w:r>
      <w:r w:rsidR="009F5D6D">
        <w:rPr>
          <w:rFonts w:ascii="Times New Roman" w:hAnsi="Times New Roman"/>
          <w:b/>
        </w:rPr>
        <w:t>Powers Township</w:t>
      </w:r>
      <w:r w:rsidR="009F5D6D">
        <w:rPr>
          <w:rFonts w:ascii="Times New Roman" w:hAnsi="Times New Roman"/>
        </w:rPr>
        <w:t>).</w:t>
      </w:r>
    </w:p>
    <w:p w:rsidR="00EF37F5" w:rsidRDefault="009F5D6D" w:rsidP="00EF37F5">
      <w:pPr>
        <w:pStyle w:val="NoSpacing"/>
        <w:spacing w:line="276" w:lineRule="auto"/>
        <w:jc w:val="both"/>
        <w:rPr>
          <w:bCs/>
        </w:rPr>
      </w:pPr>
      <w:r>
        <w:rPr>
          <w:b/>
          <w:bCs/>
        </w:rPr>
        <w:t xml:space="preserve">Parcel #:  </w:t>
      </w:r>
      <w:r w:rsidR="00BB258F">
        <w:rPr>
          <w:b/>
          <w:bCs/>
        </w:rPr>
        <w:t>05-0008501</w:t>
      </w:r>
      <w:r w:rsidR="00EF37F5">
        <w:rPr>
          <w:bCs/>
        </w:rPr>
        <w:t xml:space="preserve"> </w:t>
      </w:r>
    </w:p>
    <w:p w:rsidR="00EF37F5" w:rsidRDefault="00EF37F5" w:rsidP="00EF37F5">
      <w:pPr>
        <w:pStyle w:val="NoSpacing"/>
        <w:spacing w:line="276" w:lineRule="auto"/>
        <w:jc w:val="both"/>
        <w:rPr>
          <w:bCs/>
        </w:rPr>
      </w:pPr>
      <w:r w:rsidRPr="00020BF0">
        <w:rPr>
          <w:b/>
          <w:bCs/>
        </w:rPr>
        <w:t>Number of Certified mailing receipts provided:</w:t>
      </w:r>
      <w:r>
        <w:rPr>
          <w:bCs/>
        </w:rPr>
        <w:t xml:space="preserve"> </w:t>
      </w:r>
      <w:r w:rsidR="00BB258F">
        <w:rPr>
          <w:bCs/>
        </w:rPr>
        <w:t>3</w:t>
      </w:r>
      <w:r>
        <w:rPr>
          <w:bCs/>
        </w:rPr>
        <w:t xml:space="preserve"> Certified Receipts Received</w:t>
      </w:r>
    </w:p>
    <w:p w:rsidR="00EF37F5" w:rsidRDefault="00EF37F5" w:rsidP="00EF37F5">
      <w:pPr>
        <w:pStyle w:val="NoSpacing"/>
        <w:spacing w:line="276" w:lineRule="auto"/>
        <w:jc w:val="both"/>
        <w:rPr>
          <w:rFonts w:ascii="Times New Roman" w:hAnsi="Times New Roman"/>
        </w:rPr>
      </w:pPr>
      <w:r w:rsidRPr="004C5243">
        <w:rPr>
          <w:b/>
          <w:bCs/>
        </w:rPr>
        <w:t>Purpose</w:t>
      </w:r>
      <w:r>
        <w:rPr>
          <w:bCs/>
        </w:rPr>
        <w:t xml:space="preserve">: </w:t>
      </w:r>
      <w:r w:rsidR="00BB258F">
        <w:rPr>
          <w:rFonts w:ascii="Times New Roman" w:hAnsi="Times New Roman"/>
        </w:rPr>
        <w:t>purpose of mining gravel</w:t>
      </w:r>
      <w:r w:rsidR="006B2789">
        <w:rPr>
          <w:rFonts w:ascii="Times New Roman" w:hAnsi="Times New Roman"/>
        </w:rPr>
        <w:t>, 80 acres</w:t>
      </w:r>
    </w:p>
    <w:p w:rsidR="000376CB" w:rsidRDefault="000376CB" w:rsidP="00EF37F5">
      <w:pPr>
        <w:pStyle w:val="NoSpacing"/>
        <w:spacing w:line="276" w:lineRule="auto"/>
        <w:jc w:val="both"/>
        <w:rPr>
          <w:bCs/>
        </w:rPr>
      </w:pPr>
      <w:r>
        <w:rPr>
          <w:bCs/>
        </w:rPr>
        <w:t>Present: Max Schriock with Aggregate Construction Inc</w:t>
      </w:r>
    </w:p>
    <w:p w:rsidR="00EF37F5" w:rsidRDefault="00EF37F5" w:rsidP="00EF37F5">
      <w:pPr>
        <w:pStyle w:val="NoSpacing"/>
        <w:spacing w:line="276" w:lineRule="auto"/>
        <w:jc w:val="both"/>
        <w:rPr>
          <w:bCs/>
        </w:rPr>
      </w:pPr>
      <w:r w:rsidRPr="00C32A07">
        <w:rPr>
          <w:b/>
          <w:bCs/>
        </w:rPr>
        <w:t>Discussion:</w:t>
      </w:r>
      <w:r>
        <w:rPr>
          <w:bCs/>
        </w:rPr>
        <w:t xml:space="preserve"> </w:t>
      </w:r>
      <w:r w:rsidR="00E64C31">
        <w:rPr>
          <w:bCs/>
        </w:rPr>
        <w:t>Tabled due to not getting in contact with Max</w:t>
      </w:r>
      <w:r w:rsidR="00695344">
        <w:rPr>
          <w:bCs/>
        </w:rPr>
        <w:t xml:space="preserve"> Schriock</w:t>
      </w:r>
      <w:r w:rsidR="00E64C31">
        <w:rPr>
          <w:bCs/>
        </w:rPr>
        <w:t xml:space="preserve"> with Aggregate Construction, Inc.  Chairman Sorenson un-tabled.  Chairman Sorenson asked </w:t>
      </w:r>
      <w:r w:rsidR="00695344">
        <w:rPr>
          <w:bCs/>
        </w:rPr>
        <w:t>Mr. Schriock</w:t>
      </w:r>
      <w:r w:rsidR="00E64C31">
        <w:rPr>
          <w:bCs/>
        </w:rPr>
        <w:t xml:space="preserve"> to explain </w:t>
      </w:r>
      <w:r w:rsidR="00695344">
        <w:rPr>
          <w:bCs/>
        </w:rPr>
        <w:t>briefly</w:t>
      </w:r>
      <w:r w:rsidR="00E64C31">
        <w:rPr>
          <w:bCs/>
        </w:rPr>
        <w:t xml:space="preserve"> of what he is asking for.  </w:t>
      </w:r>
      <w:r w:rsidR="001B4006">
        <w:rPr>
          <w:bCs/>
        </w:rPr>
        <w:t>M</w:t>
      </w:r>
      <w:r w:rsidR="00695344">
        <w:rPr>
          <w:bCs/>
        </w:rPr>
        <w:t>r. Schriock,</w:t>
      </w:r>
      <w:r w:rsidR="001B4006">
        <w:rPr>
          <w:bCs/>
        </w:rPr>
        <w:t xml:space="preserve"> stated </w:t>
      </w:r>
      <w:r w:rsidR="000376CB">
        <w:rPr>
          <w:bCs/>
        </w:rPr>
        <w:t>the location is on S</w:t>
      </w:r>
      <w:r w:rsidR="001B4006">
        <w:rPr>
          <w:bCs/>
        </w:rPr>
        <w:t xml:space="preserve">tate land and </w:t>
      </w:r>
      <w:r w:rsidR="00CA180C">
        <w:rPr>
          <w:bCs/>
        </w:rPr>
        <w:t xml:space="preserve">they also </w:t>
      </w:r>
      <w:r w:rsidR="001B4006">
        <w:rPr>
          <w:bCs/>
        </w:rPr>
        <w:t xml:space="preserve">have </w:t>
      </w:r>
      <w:r w:rsidR="003641F9">
        <w:rPr>
          <w:bCs/>
        </w:rPr>
        <w:t xml:space="preserve">a contract with Burke County.  This pit will be a new pit and will be done after crushing.  Commissioner Sorenson stated this is </w:t>
      </w:r>
      <w:r w:rsidR="000376CB">
        <w:rPr>
          <w:bCs/>
        </w:rPr>
        <w:t>S</w:t>
      </w:r>
      <w:r w:rsidR="003641F9">
        <w:rPr>
          <w:bCs/>
        </w:rPr>
        <w:t>tate owned land and reclamation will be done very well.  Lori Hanson,</w:t>
      </w:r>
      <w:r w:rsidR="00CA180C">
        <w:rPr>
          <w:bCs/>
        </w:rPr>
        <w:t xml:space="preserve"> Mountrail County </w:t>
      </w:r>
      <w:r w:rsidR="00CA180C">
        <w:rPr>
          <w:bCs/>
        </w:rPr>
        <w:lastRenderedPageBreak/>
        <w:t>Tax Director, stated that</w:t>
      </w:r>
      <w:r w:rsidR="003641F9">
        <w:rPr>
          <w:bCs/>
        </w:rPr>
        <w:t xml:space="preserve"> does cover two parcels and asking where they will be mining.  NE1/4 is off limits because </w:t>
      </w:r>
      <w:r w:rsidR="00B27F99">
        <w:rPr>
          <w:bCs/>
        </w:rPr>
        <w:t>of an archaeology</w:t>
      </w:r>
      <w:r w:rsidR="003641F9">
        <w:rPr>
          <w:bCs/>
        </w:rPr>
        <w:t xml:space="preserve"> find.  </w:t>
      </w:r>
      <w:r w:rsidR="00695344">
        <w:rPr>
          <w:bCs/>
        </w:rPr>
        <w:t>Mr. Schriock,</w:t>
      </w:r>
      <w:r w:rsidR="003641F9">
        <w:rPr>
          <w:bCs/>
        </w:rPr>
        <w:t xml:space="preserve"> stated it will be NENW on north side of the road adjacent to the trees.  She was just questioning the drawing that was submitted.  NWNE part of the drawing hasn’t been given the certificate of authority so if </w:t>
      </w:r>
      <w:r w:rsidR="000376CB">
        <w:rPr>
          <w:bCs/>
        </w:rPr>
        <w:t>Aggregate Construction Inc.,</w:t>
      </w:r>
      <w:r w:rsidR="003641F9">
        <w:rPr>
          <w:bCs/>
        </w:rPr>
        <w:t xml:space="preserve"> were to get this he would come back for another conditional use permit.  </w:t>
      </w:r>
      <w:r w:rsidR="00BB4CBF">
        <w:rPr>
          <w:bCs/>
        </w:rPr>
        <w:t>M</w:t>
      </w:r>
      <w:r w:rsidR="00695344">
        <w:rPr>
          <w:bCs/>
        </w:rPr>
        <w:t>r. Schriock</w:t>
      </w:r>
      <w:r w:rsidR="00BB4CBF">
        <w:rPr>
          <w:bCs/>
        </w:rPr>
        <w:t xml:space="preserve"> </w:t>
      </w:r>
      <w:r w:rsidR="00CA180C">
        <w:rPr>
          <w:bCs/>
        </w:rPr>
        <w:t>didn’t find</w:t>
      </w:r>
      <w:r w:rsidR="00BB4CBF">
        <w:rPr>
          <w:bCs/>
        </w:rPr>
        <w:t xml:space="preserve"> out about the archeology </w:t>
      </w:r>
      <w:r w:rsidR="00CA180C">
        <w:rPr>
          <w:bCs/>
        </w:rPr>
        <w:t>find</w:t>
      </w:r>
      <w:r w:rsidR="00BB4CBF">
        <w:rPr>
          <w:bCs/>
        </w:rPr>
        <w:t xml:space="preserve"> until later into October after the site drawing was submitted with the application.  </w:t>
      </w:r>
      <w:r w:rsidR="00DF01A7">
        <w:rPr>
          <w:bCs/>
        </w:rPr>
        <w:t>M</w:t>
      </w:r>
      <w:r w:rsidR="00695344">
        <w:rPr>
          <w:bCs/>
        </w:rPr>
        <w:t>r. Schriock</w:t>
      </w:r>
      <w:r w:rsidR="00DF01A7">
        <w:rPr>
          <w:bCs/>
        </w:rPr>
        <w:t xml:space="preserve"> did submit a Letter of Credit with his application. This permit would be for five years.</w:t>
      </w:r>
    </w:p>
    <w:p w:rsidR="00B26DA4" w:rsidRDefault="00B26DA4" w:rsidP="00EF37F5">
      <w:pPr>
        <w:pStyle w:val="NoSpacing"/>
        <w:spacing w:line="276" w:lineRule="auto"/>
        <w:jc w:val="both"/>
        <w:rPr>
          <w:bCs/>
        </w:rPr>
      </w:pPr>
    </w:p>
    <w:p w:rsidR="00F061F0" w:rsidRDefault="009F5D6D" w:rsidP="009F5D6D">
      <w:pPr>
        <w:pStyle w:val="NoSpacing"/>
        <w:spacing w:line="276" w:lineRule="auto"/>
        <w:jc w:val="both"/>
      </w:pPr>
      <w:r>
        <w:rPr>
          <w:b/>
          <w:bCs/>
        </w:rPr>
        <w:t xml:space="preserve">Motion:  </w:t>
      </w:r>
      <w:bookmarkStart w:id="2" w:name="_Hlk57784971"/>
      <w:r w:rsidR="00F061F0">
        <w:t>Moved by Commissioner</w:t>
      </w:r>
      <w:r w:rsidR="00F061F0">
        <w:rPr>
          <w:u w:color="00B050"/>
        </w:rPr>
        <w:t xml:space="preserve"> </w:t>
      </w:r>
      <w:proofErr w:type="spellStart"/>
      <w:r w:rsidR="00F061F0">
        <w:rPr>
          <w:u w:color="00B050"/>
        </w:rPr>
        <w:t>Borud</w:t>
      </w:r>
      <w:proofErr w:type="spellEnd"/>
      <w:r w:rsidR="00F061F0">
        <w:rPr>
          <w:u w:color="00B050"/>
        </w:rPr>
        <w:t xml:space="preserve">, </w:t>
      </w:r>
      <w:r w:rsidR="00F061F0">
        <w:t xml:space="preserve">seconded by Commissioner </w:t>
      </w:r>
      <w:proofErr w:type="spellStart"/>
      <w:r w:rsidR="00F061F0">
        <w:t>Gaaskjolen</w:t>
      </w:r>
      <w:proofErr w:type="spellEnd"/>
      <w:r w:rsidR="00F061F0">
        <w:t>, to approve the zoning request filed by Aggregate Construction, Inc. with concurrence from NDSSL Trust Lands, landowner  for a conditional use permit to use land zoned agricultural for the purpose of mining gravel on 80 acre</w:t>
      </w:r>
      <w:r w:rsidR="000376CB">
        <w:t>s</w:t>
      </w:r>
      <w:r w:rsidR="00F061F0">
        <w:t xml:space="preserve"> or less, tract of land  </w:t>
      </w:r>
      <w:r w:rsidR="00F061F0" w:rsidRPr="00534FC9">
        <w:rPr>
          <w:color w:val="auto"/>
        </w:rPr>
        <w:t xml:space="preserve">located in </w:t>
      </w:r>
      <w:r w:rsidR="00F061F0">
        <w:t xml:space="preserve">the </w:t>
      </w:r>
      <w:r w:rsidR="00F061F0">
        <w:rPr>
          <w:rFonts w:ascii="Times New Roman" w:hAnsi="Times New Roman"/>
        </w:rPr>
        <w:t>NE1/4NW1/4 North of the Road</w:t>
      </w:r>
      <w:r w:rsidR="00F061F0" w:rsidRPr="000116F7">
        <w:rPr>
          <w:rFonts w:ascii="Times New Roman" w:hAnsi="Times New Roman"/>
        </w:rPr>
        <w:t xml:space="preserve"> </w:t>
      </w:r>
      <w:r w:rsidR="007F594F">
        <w:rPr>
          <w:rFonts w:ascii="Times New Roman" w:hAnsi="Times New Roman"/>
        </w:rPr>
        <w:t xml:space="preserve">of </w:t>
      </w:r>
      <w:r w:rsidR="00F061F0">
        <w:rPr>
          <w:rFonts w:ascii="Times New Roman" w:hAnsi="Times New Roman"/>
        </w:rPr>
        <w:t>Section 16, Township 158 North, Range 92 West (</w:t>
      </w:r>
      <w:r w:rsidR="00F061F0">
        <w:rPr>
          <w:rFonts w:ascii="Times New Roman" w:hAnsi="Times New Roman"/>
          <w:b/>
        </w:rPr>
        <w:t>Powers Township</w:t>
      </w:r>
      <w:r w:rsidR="00F061F0">
        <w:rPr>
          <w:rFonts w:ascii="Times New Roman" w:hAnsi="Times New Roman"/>
        </w:rPr>
        <w:t xml:space="preserve">) </w:t>
      </w:r>
      <w:r w:rsidR="00F061F0">
        <w:t>for five (5) years</w:t>
      </w:r>
      <w:r w:rsidR="00F061F0">
        <w:rPr>
          <w:color w:val="FF0000"/>
          <w:sz w:val="18"/>
          <w:szCs w:val="18"/>
          <w:u w:color="FF0000"/>
        </w:rPr>
        <w:t xml:space="preserve"> </w:t>
      </w:r>
      <w:r w:rsidR="00F061F0">
        <w:t xml:space="preserve"> (which ends on 2025 with the lease agreement) </w:t>
      </w:r>
      <w:r w:rsidR="00F061F0">
        <w:rPr>
          <w:color w:val="auto"/>
        </w:rPr>
        <w:t>contin</w:t>
      </w:r>
      <w:r w:rsidR="00F061F0" w:rsidRPr="00534FC9">
        <w:rPr>
          <w:color w:val="auto"/>
        </w:rPr>
        <w:t>gent</w:t>
      </w:r>
      <w:r w:rsidR="00F061F0">
        <w:t xml:space="preserve"> upon </w:t>
      </w:r>
      <w:r w:rsidR="000376CB">
        <w:t xml:space="preserve">maintaining a reclamation agreement </w:t>
      </w:r>
      <w:bookmarkStart w:id="3" w:name="_GoBack"/>
      <w:bookmarkEnd w:id="3"/>
      <w:r w:rsidR="000376CB">
        <w:t>with the State</w:t>
      </w:r>
      <w:r w:rsidR="00F061F0">
        <w:t xml:space="preserve"> and renewed yearly for the 5 year period</w:t>
      </w:r>
      <w:r w:rsidR="00F061F0">
        <w:rPr>
          <w:color w:val="FF0000"/>
          <w:u w:color="FF0000"/>
        </w:rPr>
        <w:t xml:space="preserve"> </w:t>
      </w:r>
      <w:r w:rsidR="00F061F0">
        <w:t xml:space="preserve">as well as a road haul agreement with Township, providing road maintenance, and dust control of the roads and pit area when necessary, as Aggregate Construction, Inc. with concurrence from NDSSL Trust Lands, landowner  has met all criteria as set forth in Article IV, Section IV in the Mountrail County Zoning Ordinance and is further contingent upon Aggregate Construction, Inc. with concurrence from NDSSL Trust Lands, landowner complying with all other terms and conditions of the Mountrail County Zoning Ordinance. Upon roll call, all present voted yes. Motion carried. </w:t>
      </w:r>
      <w:bookmarkEnd w:id="2"/>
    </w:p>
    <w:p w:rsidR="009F5D6D" w:rsidRDefault="009F5D6D" w:rsidP="00EF37F5">
      <w:pPr>
        <w:pStyle w:val="NoSpacing"/>
        <w:spacing w:line="276" w:lineRule="auto"/>
        <w:jc w:val="both"/>
        <w:rPr>
          <w:bCs/>
        </w:rPr>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EF37F5" w:rsidTr="002475BE">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Default="00EF37F5" w:rsidP="002475BE">
            <w:pPr>
              <w:pStyle w:val="NoSpacing"/>
              <w:spacing w:line="276" w:lineRule="auto"/>
              <w:rPr>
                <w:color w:val="4E74A2"/>
                <w:sz w:val="26"/>
                <w:szCs w:val="26"/>
                <w:u w:color="4E74A2"/>
              </w:rPr>
            </w:pPr>
            <w:r>
              <w:rPr>
                <w:color w:val="4E74A2"/>
                <w:sz w:val="26"/>
                <w:szCs w:val="26"/>
                <w:u w:color="4E74A2"/>
              </w:rPr>
              <w:t xml:space="preserve">9:20 a.m. </w:t>
            </w:r>
          </w:p>
          <w:p w:rsidR="00EF37F5" w:rsidRDefault="00EF37F5" w:rsidP="002475BE">
            <w:pPr>
              <w:pStyle w:val="NoSpacing"/>
              <w:spacing w:line="276" w:lineRule="auto"/>
            </w:pPr>
            <w:r>
              <w:rPr>
                <w:i/>
                <w:iCs/>
                <w:color w:val="4E74A2"/>
                <w:sz w:val="26"/>
                <w:szCs w:val="26"/>
                <w:u w:color="4E74A2"/>
              </w:rPr>
              <w:t>Conditional Use Permit</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Default="00EF37F5" w:rsidP="002475BE">
            <w:pPr>
              <w:pStyle w:val="NoSpacing"/>
              <w:spacing w:line="276" w:lineRule="auto"/>
              <w:jc w:val="right"/>
              <w:rPr>
                <w:color w:val="4E74A2"/>
                <w:sz w:val="26"/>
                <w:szCs w:val="26"/>
                <w:u w:color="4E74A2"/>
              </w:rPr>
            </w:pPr>
            <w:r>
              <w:rPr>
                <w:color w:val="4E74A2"/>
                <w:sz w:val="26"/>
                <w:szCs w:val="26"/>
                <w:u w:color="4E74A2"/>
              </w:rPr>
              <w:t xml:space="preserve">                Aggregate Construction Inc, Applicant</w:t>
            </w:r>
          </w:p>
          <w:p w:rsidR="00EF37F5" w:rsidRDefault="00EF37F5" w:rsidP="002475BE">
            <w:pPr>
              <w:pStyle w:val="NoSpacing"/>
              <w:spacing w:line="276" w:lineRule="auto"/>
              <w:jc w:val="right"/>
            </w:pPr>
            <w:r>
              <w:rPr>
                <w:color w:val="4E74A2"/>
                <w:sz w:val="26"/>
                <w:szCs w:val="26"/>
                <w:u w:color="4E74A2"/>
              </w:rPr>
              <w:t>NDSSL Trust Lands, Landowner</w:t>
            </w:r>
            <w:r>
              <w:t xml:space="preserve">                </w:t>
            </w:r>
          </w:p>
        </w:tc>
      </w:tr>
    </w:tbl>
    <w:p w:rsidR="00EF37F5" w:rsidRDefault="00EF37F5" w:rsidP="00EF37F5">
      <w:pPr>
        <w:pStyle w:val="NoSpacing"/>
        <w:spacing w:line="276" w:lineRule="auto"/>
        <w:jc w:val="both"/>
        <w:rPr>
          <w:bCs/>
        </w:rPr>
      </w:pPr>
      <w:r w:rsidRPr="00020BF0">
        <w:rPr>
          <w:b/>
          <w:bCs/>
        </w:rPr>
        <w:t>Location:</w:t>
      </w:r>
      <w:r w:rsidR="00B26DA4">
        <w:rPr>
          <w:b/>
          <w:bCs/>
        </w:rPr>
        <w:t xml:space="preserve"> </w:t>
      </w:r>
      <w:r w:rsidR="00B26DA4">
        <w:rPr>
          <w:bCs/>
        </w:rPr>
        <w:t>South of the road and North of the Creek line</w:t>
      </w:r>
      <w:r w:rsidR="00BB4CBF">
        <w:rPr>
          <w:bCs/>
        </w:rPr>
        <w:t xml:space="preserve"> in the NW1/4</w:t>
      </w:r>
      <w:r w:rsidR="00B26DA4">
        <w:rPr>
          <w:bCs/>
        </w:rPr>
        <w:t xml:space="preserve"> Section 16, Township 158 North, Range 92 West </w:t>
      </w:r>
      <w:r w:rsidR="00B26DA4">
        <w:rPr>
          <w:b/>
          <w:bCs/>
        </w:rPr>
        <w:t>(</w:t>
      </w:r>
      <w:r w:rsidR="00B26DA4" w:rsidRPr="00B26DA4">
        <w:rPr>
          <w:b/>
          <w:bCs/>
        </w:rPr>
        <w:t>Powers Township)</w:t>
      </w:r>
      <w:r>
        <w:rPr>
          <w:bCs/>
        </w:rPr>
        <w:t xml:space="preserve"> </w:t>
      </w:r>
    </w:p>
    <w:p w:rsidR="00B26DA4" w:rsidRPr="00B26DA4" w:rsidRDefault="00B26DA4" w:rsidP="00EF37F5">
      <w:pPr>
        <w:pStyle w:val="NoSpacing"/>
        <w:spacing w:line="276" w:lineRule="auto"/>
        <w:jc w:val="both"/>
        <w:rPr>
          <w:b/>
          <w:bCs/>
        </w:rPr>
      </w:pPr>
      <w:r w:rsidRPr="00B26DA4">
        <w:rPr>
          <w:b/>
          <w:bCs/>
        </w:rPr>
        <w:t>Parcel #:</w:t>
      </w:r>
      <w:r>
        <w:rPr>
          <w:b/>
          <w:bCs/>
        </w:rPr>
        <w:t xml:space="preserve"> 05-0008501</w:t>
      </w:r>
    </w:p>
    <w:p w:rsidR="00EF37F5" w:rsidRDefault="00EF37F5" w:rsidP="00EF37F5">
      <w:pPr>
        <w:pStyle w:val="NoSpacing"/>
        <w:spacing w:line="276" w:lineRule="auto"/>
        <w:jc w:val="both"/>
        <w:rPr>
          <w:bCs/>
        </w:rPr>
      </w:pPr>
      <w:r w:rsidRPr="00020BF0">
        <w:rPr>
          <w:b/>
          <w:bCs/>
        </w:rPr>
        <w:t>Number of Certified mailing receipts provided:</w:t>
      </w:r>
      <w:r w:rsidR="00B26DA4">
        <w:rPr>
          <w:bCs/>
        </w:rPr>
        <w:t xml:space="preserve"> 4</w:t>
      </w:r>
      <w:r>
        <w:rPr>
          <w:bCs/>
        </w:rPr>
        <w:t xml:space="preserve"> Certified Receipts Received</w:t>
      </w:r>
    </w:p>
    <w:p w:rsidR="00EF37F5" w:rsidRDefault="00EF37F5" w:rsidP="00EF37F5">
      <w:pPr>
        <w:pStyle w:val="NoSpacing"/>
        <w:spacing w:line="276" w:lineRule="auto"/>
        <w:jc w:val="both"/>
        <w:rPr>
          <w:rFonts w:ascii="Times New Roman" w:hAnsi="Times New Roman"/>
        </w:rPr>
      </w:pPr>
      <w:r w:rsidRPr="004C5243">
        <w:rPr>
          <w:b/>
          <w:bCs/>
        </w:rPr>
        <w:t>Purpose</w:t>
      </w:r>
      <w:r>
        <w:rPr>
          <w:bCs/>
        </w:rPr>
        <w:t xml:space="preserve">: </w:t>
      </w:r>
      <w:r w:rsidR="00B26DA4">
        <w:rPr>
          <w:bCs/>
        </w:rPr>
        <w:t xml:space="preserve">For </w:t>
      </w:r>
      <w:r w:rsidR="00B26DA4">
        <w:rPr>
          <w:rFonts w:ascii="Times New Roman" w:hAnsi="Times New Roman"/>
        </w:rPr>
        <w:t>mining gravel.</w:t>
      </w:r>
      <w:r w:rsidR="00BB4CBF">
        <w:rPr>
          <w:rFonts w:ascii="Times New Roman" w:hAnsi="Times New Roman"/>
        </w:rPr>
        <w:t xml:space="preserve"> 80 acres</w:t>
      </w:r>
    </w:p>
    <w:p w:rsidR="000376CB" w:rsidRDefault="000376CB" w:rsidP="00EF37F5">
      <w:pPr>
        <w:pStyle w:val="NoSpacing"/>
        <w:spacing w:line="276" w:lineRule="auto"/>
        <w:jc w:val="both"/>
        <w:rPr>
          <w:bCs/>
        </w:rPr>
      </w:pPr>
      <w:r>
        <w:rPr>
          <w:bCs/>
        </w:rPr>
        <w:t>Present: Max Schriock with Aggregate Construction Inc,</w:t>
      </w:r>
    </w:p>
    <w:p w:rsidR="00EF37F5" w:rsidRDefault="00EF37F5" w:rsidP="00EF37F5">
      <w:pPr>
        <w:pStyle w:val="NoSpacing"/>
        <w:spacing w:line="276" w:lineRule="auto"/>
        <w:jc w:val="both"/>
        <w:rPr>
          <w:bCs/>
        </w:rPr>
      </w:pPr>
      <w:r w:rsidRPr="00C32A07">
        <w:rPr>
          <w:b/>
          <w:bCs/>
        </w:rPr>
        <w:lastRenderedPageBreak/>
        <w:t>Discussion:</w:t>
      </w:r>
      <w:r>
        <w:rPr>
          <w:bCs/>
        </w:rPr>
        <w:t xml:space="preserve"> </w:t>
      </w:r>
      <w:r w:rsidR="00BB4CBF">
        <w:rPr>
          <w:bCs/>
        </w:rPr>
        <w:t>Chairman Sorenson asked Max</w:t>
      </w:r>
      <w:r w:rsidR="00695344">
        <w:rPr>
          <w:bCs/>
        </w:rPr>
        <w:t xml:space="preserve"> Schriock with Aggregate Construction, Inc.</w:t>
      </w:r>
      <w:r w:rsidR="00BB4CBF">
        <w:rPr>
          <w:bCs/>
        </w:rPr>
        <w:t xml:space="preserve"> to describe what he</w:t>
      </w:r>
      <w:r w:rsidR="00695344">
        <w:rPr>
          <w:bCs/>
        </w:rPr>
        <w:t xml:space="preserve"> is coming to the board for</w:t>
      </w:r>
      <w:r w:rsidR="00B27F99">
        <w:rPr>
          <w:bCs/>
        </w:rPr>
        <w:t>.  There are two archaeological</w:t>
      </w:r>
      <w:r w:rsidR="00BB4CBF">
        <w:rPr>
          <w:bCs/>
        </w:rPr>
        <w:t xml:space="preserve"> finds so they will need to leave a buffer zone from where they mine.  </w:t>
      </w:r>
      <w:r w:rsidR="00695344">
        <w:rPr>
          <w:bCs/>
        </w:rPr>
        <w:t>Mr. Schriock stated that the work wi</w:t>
      </w:r>
      <w:r w:rsidR="00BB4CBF">
        <w:rPr>
          <w:bCs/>
        </w:rPr>
        <w:t>ll stay north of the creek.  M</w:t>
      </w:r>
      <w:r w:rsidR="00695344">
        <w:rPr>
          <w:bCs/>
        </w:rPr>
        <w:t>r. Schriock,</w:t>
      </w:r>
      <w:r w:rsidR="00BB4CBF">
        <w:rPr>
          <w:bCs/>
        </w:rPr>
        <w:t xml:space="preserve"> stated it was an existing gravel pit years ago.  Commissioner Hollekim asked if it had been ever reclaimed and M</w:t>
      </w:r>
      <w:r w:rsidR="00695344">
        <w:rPr>
          <w:bCs/>
        </w:rPr>
        <w:t>r. Schriock,</w:t>
      </w:r>
      <w:r w:rsidR="00BB4CBF">
        <w:rPr>
          <w:bCs/>
        </w:rPr>
        <w:t xml:space="preserve"> stated it had been </w:t>
      </w:r>
      <w:r w:rsidR="00DF01A7">
        <w:rPr>
          <w:bCs/>
        </w:rPr>
        <w:t>reclaimed</w:t>
      </w:r>
      <w:r w:rsidR="00BB4CBF">
        <w:rPr>
          <w:bCs/>
        </w:rPr>
        <w:t>.</w:t>
      </w:r>
      <w:r w:rsidR="00DF01A7">
        <w:rPr>
          <w:bCs/>
        </w:rPr>
        <w:t xml:space="preserve">  M</w:t>
      </w:r>
      <w:r w:rsidR="00695344">
        <w:rPr>
          <w:bCs/>
        </w:rPr>
        <w:t>r. Schriock</w:t>
      </w:r>
      <w:r w:rsidR="00DF01A7">
        <w:rPr>
          <w:bCs/>
        </w:rPr>
        <w:t xml:space="preserve"> did submit a Letter of Credit with his application.</w:t>
      </w:r>
      <w:r w:rsidR="00BB4CBF">
        <w:rPr>
          <w:bCs/>
        </w:rPr>
        <w:t xml:space="preserve"> </w:t>
      </w:r>
      <w:r w:rsidR="00DF01A7">
        <w:rPr>
          <w:bCs/>
        </w:rPr>
        <w:t xml:space="preserve"> This permit would be for five years</w:t>
      </w:r>
      <w:r w:rsidR="00BB4CBF">
        <w:rPr>
          <w:bCs/>
        </w:rPr>
        <w:t xml:space="preserve"> </w:t>
      </w:r>
    </w:p>
    <w:p w:rsidR="00F061F0" w:rsidRDefault="009F5D6D" w:rsidP="009F5D6D">
      <w:pPr>
        <w:pStyle w:val="NoSpacing"/>
        <w:spacing w:line="276" w:lineRule="auto"/>
        <w:jc w:val="both"/>
      </w:pPr>
      <w:r>
        <w:rPr>
          <w:b/>
          <w:bCs/>
        </w:rPr>
        <w:t xml:space="preserve">Motion: </w:t>
      </w:r>
      <w:bookmarkStart w:id="4" w:name="_Hlk57785097"/>
      <w:r>
        <w:rPr>
          <w:b/>
          <w:bCs/>
        </w:rPr>
        <w:t xml:space="preserve"> </w:t>
      </w:r>
      <w:r w:rsidR="00F061F0">
        <w:t>Moved by Commissioner</w:t>
      </w:r>
      <w:r w:rsidR="00F061F0">
        <w:rPr>
          <w:u w:color="00B050"/>
        </w:rPr>
        <w:t xml:space="preserve"> </w:t>
      </w:r>
      <w:proofErr w:type="spellStart"/>
      <w:r w:rsidR="00F061F0">
        <w:rPr>
          <w:u w:color="00B050"/>
        </w:rPr>
        <w:t>Borud</w:t>
      </w:r>
      <w:proofErr w:type="spellEnd"/>
      <w:r w:rsidR="00F061F0">
        <w:rPr>
          <w:u w:color="00B050"/>
        </w:rPr>
        <w:t xml:space="preserve">, </w:t>
      </w:r>
      <w:r w:rsidR="00F061F0">
        <w:t xml:space="preserve">seconded by Commissioner Hollekim, to approve the zoning request filed by Aggregate Construction, Inc. with concurrence from NDSSL Trust Lands, landowner  for a conditional use permit to use land zoned agricultural for the purpose of mining gravel on a 80 acre or less, tract of land  </w:t>
      </w:r>
      <w:r w:rsidR="00F061F0" w:rsidRPr="00534FC9">
        <w:rPr>
          <w:color w:val="auto"/>
        </w:rPr>
        <w:t xml:space="preserve">located </w:t>
      </w:r>
      <w:r w:rsidR="00F061F0">
        <w:t xml:space="preserve"> </w:t>
      </w:r>
      <w:r w:rsidR="00F061F0">
        <w:rPr>
          <w:bCs/>
        </w:rPr>
        <w:t xml:space="preserve">South of the road and North of the Creek line in the NW1/4 Section 16, Township 158 North, Range 92 West </w:t>
      </w:r>
      <w:r w:rsidR="00F061F0">
        <w:rPr>
          <w:b/>
          <w:bCs/>
        </w:rPr>
        <w:t>(</w:t>
      </w:r>
      <w:r w:rsidR="00F061F0" w:rsidRPr="00B26DA4">
        <w:rPr>
          <w:b/>
          <w:bCs/>
        </w:rPr>
        <w:t>Powers Township)</w:t>
      </w:r>
      <w:r w:rsidR="00F061F0">
        <w:rPr>
          <w:bCs/>
        </w:rPr>
        <w:t xml:space="preserve"> </w:t>
      </w:r>
      <w:r w:rsidR="00F061F0">
        <w:t>for five (5) years</w:t>
      </w:r>
      <w:r w:rsidR="00F061F0">
        <w:rPr>
          <w:color w:val="FF0000"/>
          <w:sz w:val="18"/>
          <w:szCs w:val="18"/>
          <w:u w:color="FF0000"/>
        </w:rPr>
        <w:t xml:space="preserve"> </w:t>
      </w:r>
      <w:r w:rsidR="00F061F0">
        <w:t xml:space="preserve"> (which ends on 2025 with the lease agreement) </w:t>
      </w:r>
      <w:r w:rsidR="00F061F0">
        <w:rPr>
          <w:color w:val="auto"/>
        </w:rPr>
        <w:t>contin</w:t>
      </w:r>
      <w:r w:rsidR="00F061F0" w:rsidRPr="00534FC9">
        <w:rPr>
          <w:color w:val="auto"/>
        </w:rPr>
        <w:t>gent</w:t>
      </w:r>
      <w:r w:rsidR="00F061F0">
        <w:t xml:space="preserve"> upon </w:t>
      </w:r>
      <w:r w:rsidR="00AF510B">
        <w:t>maintaining a reclamation agreement with the State</w:t>
      </w:r>
      <w:r w:rsidR="00F061F0">
        <w:t xml:space="preserve"> and renewed yearly for the 5 year period</w:t>
      </w:r>
      <w:r w:rsidR="00F061F0">
        <w:rPr>
          <w:color w:val="FF0000"/>
          <w:u w:color="FF0000"/>
        </w:rPr>
        <w:t xml:space="preserve"> </w:t>
      </w:r>
      <w:r w:rsidR="00F061F0">
        <w:t>as well as a road haul agreement with Township, providing road maintenance, and dust control of the roads and pit area when necessary, as Aggregate Construction, Inc.</w:t>
      </w:r>
      <w:r w:rsidR="00695344">
        <w:t>,</w:t>
      </w:r>
      <w:r w:rsidR="00F061F0">
        <w:t xml:space="preserve"> with concurrence from NDSSL Trust Lands, landowner  has met all criteria as set forth in Article IV, Section IV in the Mountrail County Zoning Ordinance and is further contingent upon Aggregate Construction Inc.</w:t>
      </w:r>
      <w:r w:rsidR="00695344">
        <w:t>,</w:t>
      </w:r>
      <w:r w:rsidR="00F061F0">
        <w:t xml:space="preserve"> with concurrence from NDSSL Trust Lands, landowner complying with all other terms and conditions of the Mountrail County Zoning Ordinance. Upon roll call, all present voted yes. Motion carried. </w:t>
      </w:r>
      <w:bookmarkEnd w:id="4"/>
    </w:p>
    <w:p w:rsidR="00EF37F5" w:rsidRDefault="009F5D6D" w:rsidP="00EF37F5">
      <w:pPr>
        <w:pStyle w:val="NoSpacing"/>
        <w:spacing w:line="276" w:lineRule="auto"/>
        <w:jc w:val="both"/>
        <w:rPr>
          <w:bCs/>
        </w:rPr>
      </w:pPr>
      <w:r>
        <w:rPr>
          <w:bCs/>
        </w:rPr>
        <w:t xml:space="preserve"> </w:t>
      </w: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EF37F5" w:rsidTr="002475BE">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Default="00EF37F5" w:rsidP="002475BE">
            <w:pPr>
              <w:pStyle w:val="NoSpacing"/>
              <w:spacing w:line="276" w:lineRule="auto"/>
              <w:rPr>
                <w:color w:val="4E74A2"/>
                <w:sz w:val="26"/>
                <w:szCs w:val="26"/>
                <w:u w:color="4E74A2"/>
              </w:rPr>
            </w:pPr>
            <w:r>
              <w:rPr>
                <w:color w:val="4E74A2"/>
                <w:sz w:val="26"/>
                <w:szCs w:val="26"/>
                <w:u w:color="4E74A2"/>
              </w:rPr>
              <w:t xml:space="preserve">9:25 a.m. </w:t>
            </w:r>
          </w:p>
          <w:p w:rsidR="00EF37F5" w:rsidRDefault="00EF37F5" w:rsidP="002475BE">
            <w:pPr>
              <w:pStyle w:val="NoSpacing"/>
              <w:spacing w:line="276" w:lineRule="auto"/>
            </w:pPr>
            <w:r>
              <w:rPr>
                <w:i/>
                <w:iCs/>
                <w:color w:val="4E74A2"/>
                <w:sz w:val="26"/>
                <w:szCs w:val="26"/>
                <w:u w:color="4E74A2"/>
              </w:rPr>
              <w:t>Conditional Use Permit</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Default="00EF37F5" w:rsidP="002475BE">
            <w:pPr>
              <w:pStyle w:val="NoSpacing"/>
              <w:spacing w:line="276" w:lineRule="auto"/>
              <w:jc w:val="right"/>
              <w:rPr>
                <w:color w:val="4E74A2"/>
                <w:sz w:val="26"/>
                <w:szCs w:val="26"/>
                <w:u w:color="4E74A2"/>
              </w:rPr>
            </w:pPr>
            <w:r>
              <w:rPr>
                <w:color w:val="4E74A2"/>
                <w:sz w:val="26"/>
                <w:szCs w:val="26"/>
                <w:u w:color="4E74A2"/>
              </w:rPr>
              <w:t xml:space="preserve">                Aggregate Construction Inc</w:t>
            </w:r>
            <w:r w:rsidR="00362B4C">
              <w:rPr>
                <w:color w:val="4E74A2"/>
                <w:sz w:val="26"/>
                <w:szCs w:val="26"/>
                <w:u w:color="4E74A2"/>
              </w:rPr>
              <w:t>.,</w:t>
            </w:r>
            <w:r>
              <w:rPr>
                <w:color w:val="4E74A2"/>
                <w:sz w:val="26"/>
                <w:szCs w:val="26"/>
                <w:u w:color="4E74A2"/>
              </w:rPr>
              <w:t xml:space="preserve"> Applicant</w:t>
            </w:r>
          </w:p>
          <w:p w:rsidR="00EF37F5" w:rsidRDefault="00D31A60" w:rsidP="002475BE">
            <w:pPr>
              <w:pStyle w:val="NoSpacing"/>
              <w:spacing w:line="276" w:lineRule="auto"/>
              <w:jc w:val="right"/>
            </w:pPr>
            <w:r>
              <w:rPr>
                <w:color w:val="4E74A2"/>
                <w:sz w:val="26"/>
                <w:szCs w:val="26"/>
                <w:u w:color="4E74A2"/>
              </w:rPr>
              <w:t xml:space="preserve">Timothy &amp; Rhonda </w:t>
            </w:r>
            <w:proofErr w:type="spellStart"/>
            <w:r>
              <w:rPr>
                <w:color w:val="4E74A2"/>
                <w:sz w:val="26"/>
                <w:szCs w:val="26"/>
                <w:u w:color="4E74A2"/>
              </w:rPr>
              <w:t>Va</w:t>
            </w:r>
            <w:r w:rsidR="00665C1E">
              <w:rPr>
                <w:color w:val="4E74A2"/>
                <w:sz w:val="26"/>
                <w:szCs w:val="26"/>
                <w:u w:color="4E74A2"/>
              </w:rPr>
              <w:t>a</w:t>
            </w:r>
            <w:r>
              <w:rPr>
                <w:color w:val="4E74A2"/>
                <w:sz w:val="26"/>
                <w:szCs w:val="26"/>
                <w:u w:color="4E74A2"/>
              </w:rPr>
              <w:t>genes</w:t>
            </w:r>
            <w:proofErr w:type="spellEnd"/>
            <w:r w:rsidR="00EF37F5">
              <w:rPr>
                <w:color w:val="4E74A2"/>
                <w:sz w:val="26"/>
                <w:szCs w:val="26"/>
                <w:u w:color="4E74A2"/>
              </w:rPr>
              <w:t>, Landowner</w:t>
            </w:r>
            <w:r w:rsidR="00EF37F5">
              <w:t xml:space="preserve">                </w:t>
            </w:r>
          </w:p>
        </w:tc>
      </w:tr>
    </w:tbl>
    <w:p w:rsidR="00B26DA4" w:rsidRDefault="00EF37F5" w:rsidP="00EF37F5">
      <w:pPr>
        <w:pStyle w:val="NoSpacing"/>
        <w:spacing w:line="276" w:lineRule="auto"/>
        <w:jc w:val="both"/>
        <w:rPr>
          <w:b/>
          <w:bCs/>
        </w:rPr>
      </w:pPr>
      <w:r w:rsidRPr="00020BF0">
        <w:rPr>
          <w:b/>
          <w:bCs/>
        </w:rPr>
        <w:t>Location:</w:t>
      </w:r>
      <w:r w:rsidR="00B26DA4">
        <w:rPr>
          <w:b/>
          <w:bCs/>
        </w:rPr>
        <w:t xml:space="preserve"> </w:t>
      </w:r>
      <w:bookmarkStart w:id="5" w:name="_Hlk57785188"/>
      <w:r w:rsidR="00B26DA4">
        <w:rPr>
          <w:rFonts w:ascii="Times New Roman" w:hAnsi="Times New Roman"/>
        </w:rPr>
        <w:t>W1/2NW1/4</w:t>
      </w:r>
      <w:r w:rsidR="00B26DA4" w:rsidRPr="000116F7">
        <w:rPr>
          <w:rFonts w:ascii="Times New Roman" w:hAnsi="Times New Roman"/>
        </w:rPr>
        <w:t xml:space="preserve"> </w:t>
      </w:r>
      <w:r w:rsidR="00B26DA4">
        <w:rPr>
          <w:rFonts w:ascii="Times New Roman" w:hAnsi="Times New Roman"/>
        </w:rPr>
        <w:t>Section 25, Township 156 North, Range 89 West (</w:t>
      </w:r>
      <w:proofErr w:type="spellStart"/>
      <w:r w:rsidR="00B26DA4">
        <w:rPr>
          <w:rFonts w:ascii="Times New Roman" w:hAnsi="Times New Roman"/>
          <w:b/>
        </w:rPr>
        <w:t>McGahan</w:t>
      </w:r>
      <w:proofErr w:type="spellEnd"/>
      <w:r w:rsidR="00B26DA4">
        <w:rPr>
          <w:rFonts w:ascii="Times New Roman" w:hAnsi="Times New Roman"/>
          <w:b/>
        </w:rPr>
        <w:t xml:space="preserve"> Township</w:t>
      </w:r>
      <w:r w:rsidR="00B26DA4">
        <w:rPr>
          <w:rFonts w:ascii="Times New Roman" w:hAnsi="Times New Roman"/>
        </w:rPr>
        <w:t>).</w:t>
      </w:r>
    </w:p>
    <w:bookmarkEnd w:id="5"/>
    <w:p w:rsidR="00EF37F5" w:rsidRPr="00B26DA4" w:rsidRDefault="00B26DA4" w:rsidP="00EF37F5">
      <w:pPr>
        <w:pStyle w:val="NoSpacing"/>
        <w:spacing w:line="276" w:lineRule="auto"/>
        <w:jc w:val="both"/>
        <w:rPr>
          <w:b/>
          <w:bCs/>
        </w:rPr>
      </w:pPr>
      <w:r>
        <w:rPr>
          <w:b/>
          <w:bCs/>
        </w:rPr>
        <w:t>Parcel #:</w:t>
      </w:r>
      <w:r>
        <w:rPr>
          <w:bCs/>
        </w:rPr>
        <w:t xml:space="preserve"> </w:t>
      </w:r>
      <w:r>
        <w:rPr>
          <w:b/>
          <w:bCs/>
        </w:rPr>
        <w:t>16-0012500</w:t>
      </w:r>
    </w:p>
    <w:p w:rsidR="00EF37F5" w:rsidRDefault="00EF37F5" w:rsidP="00EF37F5">
      <w:pPr>
        <w:pStyle w:val="NoSpacing"/>
        <w:spacing w:line="276" w:lineRule="auto"/>
        <w:jc w:val="both"/>
        <w:rPr>
          <w:bCs/>
        </w:rPr>
      </w:pPr>
      <w:r w:rsidRPr="00020BF0">
        <w:rPr>
          <w:b/>
          <w:bCs/>
        </w:rPr>
        <w:t>Number of Certified mailing receipts provided:</w:t>
      </w:r>
      <w:r w:rsidR="00B26DA4">
        <w:rPr>
          <w:bCs/>
        </w:rPr>
        <w:t xml:space="preserve"> 5</w:t>
      </w:r>
      <w:r>
        <w:rPr>
          <w:bCs/>
        </w:rPr>
        <w:t xml:space="preserve"> Certified Receipts Received</w:t>
      </w:r>
    </w:p>
    <w:p w:rsidR="00EF37F5" w:rsidRDefault="00EF37F5" w:rsidP="00EF37F5">
      <w:pPr>
        <w:pStyle w:val="NoSpacing"/>
        <w:spacing w:line="276" w:lineRule="auto"/>
        <w:jc w:val="both"/>
        <w:rPr>
          <w:rFonts w:ascii="Times New Roman" w:hAnsi="Times New Roman"/>
        </w:rPr>
      </w:pPr>
      <w:r w:rsidRPr="004C5243">
        <w:rPr>
          <w:b/>
          <w:bCs/>
        </w:rPr>
        <w:t>Purpose</w:t>
      </w:r>
      <w:r>
        <w:rPr>
          <w:bCs/>
        </w:rPr>
        <w:t>:</w:t>
      </w:r>
      <w:r w:rsidR="00B26DA4">
        <w:rPr>
          <w:bCs/>
        </w:rPr>
        <w:t xml:space="preserve"> For</w:t>
      </w:r>
      <w:r>
        <w:rPr>
          <w:bCs/>
        </w:rPr>
        <w:t xml:space="preserve"> </w:t>
      </w:r>
      <w:r w:rsidR="00B26DA4">
        <w:rPr>
          <w:rFonts w:ascii="Times New Roman" w:hAnsi="Times New Roman"/>
        </w:rPr>
        <w:t>mining gravel</w:t>
      </w:r>
      <w:r w:rsidR="00F430B3">
        <w:rPr>
          <w:rFonts w:ascii="Times New Roman" w:hAnsi="Times New Roman"/>
        </w:rPr>
        <w:t xml:space="preserve"> 80 acres</w:t>
      </w:r>
    </w:p>
    <w:p w:rsidR="00AF510B" w:rsidRDefault="00AF510B" w:rsidP="00EF37F5">
      <w:pPr>
        <w:pStyle w:val="NoSpacing"/>
        <w:spacing w:line="276" w:lineRule="auto"/>
        <w:jc w:val="both"/>
        <w:rPr>
          <w:bCs/>
        </w:rPr>
      </w:pPr>
      <w:r w:rsidRPr="00AF510B">
        <w:rPr>
          <w:b/>
          <w:bCs/>
        </w:rPr>
        <w:t>Present:</w:t>
      </w:r>
      <w:r>
        <w:rPr>
          <w:bCs/>
        </w:rPr>
        <w:t xml:space="preserve"> Max Schriock with Aggregate Construction Inc, and adjacent landowners Quintin Lee, Bonita Hornberger and Dolores Lee</w:t>
      </w:r>
    </w:p>
    <w:p w:rsidR="00EF37F5" w:rsidRDefault="00EF37F5" w:rsidP="00EF37F5">
      <w:pPr>
        <w:pStyle w:val="NoSpacing"/>
        <w:spacing w:line="276" w:lineRule="auto"/>
        <w:jc w:val="both"/>
        <w:rPr>
          <w:bCs/>
        </w:rPr>
      </w:pPr>
      <w:r w:rsidRPr="00C32A07">
        <w:rPr>
          <w:b/>
          <w:bCs/>
        </w:rPr>
        <w:t>Discussion:</w:t>
      </w:r>
      <w:r>
        <w:rPr>
          <w:bCs/>
        </w:rPr>
        <w:t xml:space="preserve"> </w:t>
      </w:r>
      <w:r w:rsidR="00F430B3">
        <w:rPr>
          <w:bCs/>
        </w:rPr>
        <w:t>Chairman Sorenson asked for Max</w:t>
      </w:r>
      <w:r w:rsidR="00362B4C">
        <w:rPr>
          <w:bCs/>
        </w:rPr>
        <w:t xml:space="preserve"> Schriock with Aggregate Construction Inc.</w:t>
      </w:r>
      <w:r w:rsidR="00F430B3">
        <w:rPr>
          <w:bCs/>
        </w:rPr>
        <w:t xml:space="preserve"> to describe what </w:t>
      </w:r>
      <w:r w:rsidR="00362B4C">
        <w:rPr>
          <w:bCs/>
        </w:rPr>
        <w:t>is being needed of the board</w:t>
      </w:r>
      <w:r w:rsidR="00F430B3">
        <w:rPr>
          <w:bCs/>
        </w:rPr>
        <w:t xml:space="preserve">.  </w:t>
      </w:r>
      <w:r w:rsidR="00362B4C">
        <w:rPr>
          <w:bCs/>
        </w:rPr>
        <w:t xml:space="preserve">Mr. Schriock, stated </w:t>
      </w:r>
      <w:r w:rsidR="00362B4C">
        <w:rPr>
          <w:bCs/>
        </w:rPr>
        <w:lastRenderedPageBreak/>
        <w:t>that Aggregate Construction Inc.</w:t>
      </w:r>
      <w:r w:rsidR="00F430B3">
        <w:rPr>
          <w:bCs/>
        </w:rPr>
        <w:t xml:space="preserve"> will be</w:t>
      </w:r>
      <w:r w:rsidR="00362B4C">
        <w:rPr>
          <w:bCs/>
        </w:rPr>
        <w:t xml:space="preserve"> mining</w:t>
      </w:r>
      <w:r w:rsidR="00F430B3">
        <w:rPr>
          <w:bCs/>
        </w:rPr>
        <w:t xml:space="preserve"> an existing pit.  Not much left to mine it’s mainly the stockpiles that need to be removed.  </w:t>
      </w:r>
      <w:r w:rsidR="00B27F99">
        <w:rPr>
          <w:bCs/>
        </w:rPr>
        <w:t>Quintin</w:t>
      </w:r>
      <w:r w:rsidR="00F430B3">
        <w:rPr>
          <w:bCs/>
        </w:rPr>
        <w:t xml:space="preserve"> Lee voiced he’s the adjacent landowner and </w:t>
      </w:r>
      <w:r w:rsidR="00362B4C">
        <w:rPr>
          <w:bCs/>
        </w:rPr>
        <w:t>wants</w:t>
      </w:r>
      <w:r w:rsidR="00F430B3">
        <w:rPr>
          <w:bCs/>
        </w:rPr>
        <w:t xml:space="preserve"> Aggregate </w:t>
      </w:r>
      <w:r w:rsidR="00362B4C">
        <w:rPr>
          <w:bCs/>
        </w:rPr>
        <w:t xml:space="preserve">Construction Inc. </w:t>
      </w:r>
      <w:r w:rsidR="00F430B3">
        <w:rPr>
          <w:bCs/>
        </w:rPr>
        <w:t xml:space="preserve">to have this pit surveyed as he feels that they have crossed over the line.  </w:t>
      </w:r>
      <w:r w:rsidR="00362B4C">
        <w:rPr>
          <w:bCs/>
        </w:rPr>
        <w:t>Mr. Schriock</w:t>
      </w:r>
      <w:r w:rsidR="00F430B3">
        <w:rPr>
          <w:bCs/>
        </w:rPr>
        <w:t xml:space="preserve"> stated that they hav</w:t>
      </w:r>
      <w:r w:rsidR="00B1685A">
        <w:rPr>
          <w:bCs/>
        </w:rPr>
        <w:t>e only gone up to the fence.  Quintin</w:t>
      </w:r>
      <w:r w:rsidR="00F430B3">
        <w:rPr>
          <w:bCs/>
        </w:rPr>
        <w:t xml:space="preserve"> Lee stated that the fence isn’t on the property line.  M</w:t>
      </w:r>
      <w:r w:rsidR="00362B4C">
        <w:rPr>
          <w:bCs/>
        </w:rPr>
        <w:t>r. Schriock</w:t>
      </w:r>
      <w:r w:rsidR="00F430B3">
        <w:rPr>
          <w:bCs/>
        </w:rPr>
        <w:t xml:space="preserve"> stated there isn’t a fence on the north.  </w:t>
      </w:r>
      <w:r w:rsidR="00362B4C">
        <w:rPr>
          <w:bCs/>
        </w:rPr>
        <w:t>Mr. Schriock also</w:t>
      </w:r>
      <w:r w:rsidR="00F430B3">
        <w:rPr>
          <w:bCs/>
        </w:rPr>
        <w:t xml:space="preserve"> stated he’s on the West half of the NW.</w:t>
      </w:r>
      <w:r w:rsidR="00DF01A7">
        <w:rPr>
          <w:bCs/>
        </w:rPr>
        <w:t xml:space="preserve">  </w:t>
      </w:r>
      <w:r w:rsidR="00362B4C">
        <w:rPr>
          <w:bCs/>
        </w:rPr>
        <w:t>Mr. Lee</w:t>
      </w:r>
      <w:r w:rsidR="00F430B3">
        <w:rPr>
          <w:bCs/>
        </w:rPr>
        <w:t xml:space="preserve"> clarified that this isn’t the application that he has issues with. </w:t>
      </w:r>
      <w:r w:rsidR="00DF01A7">
        <w:rPr>
          <w:bCs/>
        </w:rPr>
        <w:t xml:space="preserve">Commissioner Hollekim stated to </w:t>
      </w:r>
      <w:r w:rsidR="00362B4C">
        <w:rPr>
          <w:bCs/>
        </w:rPr>
        <w:t>Mr.</w:t>
      </w:r>
      <w:r w:rsidR="00DF01A7">
        <w:rPr>
          <w:bCs/>
        </w:rPr>
        <w:t xml:space="preserve"> Lee that we need to follow through with this permit before</w:t>
      </w:r>
      <w:r w:rsidR="00AF510B">
        <w:rPr>
          <w:bCs/>
        </w:rPr>
        <w:t xml:space="preserve"> discussing</w:t>
      </w:r>
      <w:r w:rsidR="00DF01A7">
        <w:rPr>
          <w:bCs/>
        </w:rPr>
        <w:t xml:space="preserve"> the permit he has concerns on.  </w:t>
      </w:r>
      <w:r w:rsidR="00362B4C">
        <w:rPr>
          <w:bCs/>
        </w:rPr>
        <w:t>Mr.</w:t>
      </w:r>
      <w:r w:rsidR="00D55621">
        <w:rPr>
          <w:bCs/>
        </w:rPr>
        <w:t xml:space="preserve"> Lee then stated he’s ok with this</w:t>
      </w:r>
      <w:r w:rsidR="00DF01A7">
        <w:rPr>
          <w:bCs/>
        </w:rPr>
        <w:t xml:space="preserve"> permit, but might be good to still have surveyed</w:t>
      </w:r>
      <w:r w:rsidR="00D55621">
        <w:rPr>
          <w:bCs/>
        </w:rPr>
        <w:t>.  Commissioner Hollekim state</w:t>
      </w:r>
      <w:r w:rsidR="00362B4C">
        <w:rPr>
          <w:bCs/>
        </w:rPr>
        <w:t>d</w:t>
      </w:r>
      <w:r w:rsidR="00D55621">
        <w:rPr>
          <w:bCs/>
        </w:rPr>
        <w:t xml:space="preserve"> that this would be for a </w:t>
      </w:r>
      <w:proofErr w:type="gramStart"/>
      <w:r w:rsidR="00D55621">
        <w:rPr>
          <w:bCs/>
        </w:rPr>
        <w:t>five year</w:t>
      </w:r>
      <w:proofErr w:type="gramEnd"/>
      <w:r w:rsidR="00D55621">
        <w:rPr>
          <w:bCs/>
        </w:rPr>
        <w:t xml:space="preserve"> permit.</w:t>
      </w:r>
    </w:p>
    <w:p w:rsidR="00F061F0" w:rsidRDefault="00B26DA4" w:rsidP="00B26DA4">
      <w:pPr>
        <w:pStyle w:val="NoSpacing"/>
        <w:spacing w:line="276" w:lineRule="auto"/>
        <w:jc w:val="both"/>
      </w:pPr>
      <w:r>
        <w:rPr>
          <w:b/>
          <w:bCs/>
        </w:rPr>
        <w:t xml:space="preserve">Motion: </w:t>
      </w:r>
      <w:r w:rsidR="00F061F0">
        <w:t>Moved by Commissioner</w:t>
      </w:r>
      <w:r w:rsidR="00F061F0">
        <w:rPr>
          <w:u w:color="00B050"/>
        </w:rPr>
        <w:t xml:space="preserve"> Hollekim, </w:t>
      </w:r>
      <w:r w:rsidR="00F061F0">
        <w:t>seconded by Commissioner Borud, to approve the zoning request filed by Aggregate Construction Inc.</w:t>
      </w:r>
      <w:r w:rsidR="00781B54">
        <w:t>,</w:t>
      </w:r>
      <w:r w:rsidR="00F061F0">
        <w:t xml:space="preserve"> with concurrence from Timothy and Rhonda </w:t>
      </w:r>
      <w:proofErr w:type="spellStart"/>
      <w:r w:rsidR="00F061F0">
        <w:t>Va</w:t>
      </w:r>
      <w:r w:rsidR="00665C1E">
        <w:t>a</w:t>
      </w:r>
      <w:r w:rsidR="00F061F0">
        <w:t>genes</w:t>
      </w:r>
      <w:proofErr w:type="spellEnd"/>
      <w:r w:rsidR="00F061F0">
        <w:t xml:space="preserve">, landowners  for a conditional use permit to use land zoned agricultural for the purpose of mining gravel on a 80 acre or less, tract of land  </w:t>
      </w:r>
      <w:r w:rsidR="00F061F0" w:rsidRPr="00534FC9">
        <w:rPr>
          <w:color w:val="auto"/>
        </w:rPr>
        <w:t xml:space="preserve">located in </w:t>
      </w:r>
      <w:r w:rsidR="00F061F0">
        <w:t xml:space="preserve">the </w:t>
      </w:r>
      <w:r w:rsidR="00935EC3">
        <w:rPr>
          <w:rFonts w:ascii="Times New Roman" w:hAnsi="Times New Roman"/>
        </w:rPr>
        <w:t>W1/2NW1/4</w:t>
      </w:r>
      <w:r w:rsidR="00935EC3" w:rsidRPr="000116F7">
        <w:rPr>
          <w:rFonts w:ascii="Times New Roman" w:hAnsi="Times New Roman"/>
        </w:rPr>
        <w:t xml:space="preserve"> </w:t>
      </w:r>
      <w:r w:rsidR="00935EC3">
        <w:rPr>
          <w:rFonts w:ascii="Times New Roman" w:hAnsi="Times New Roman"/>
        </w:rPr>
        <w:t>Section 25, Township 156 North, Range 89 West (</w:t>
      </w:r>
      <w:proofErr w:type="spellStart"/>
      <w:r w:rsidR="00935EC3">
        <w:rPr>
          <w:rFonts w:ascii="Times New Roman" w:hAnsi="Times New Roman"/>
          <w:b/>
        </w:rPr>
        <w:t>McGahan</w:t>
      </w:r>
      <w:proofErr w:type="spellEnd"/>
      <w:r w:rsidR="00935EC3">
        <w:rPr>
          <w:rFonts w:ascii="Times New Roman" w:hAnsi="Times New Roman"/>
          <w:b/>
        </w:rPr>
        <w:t xml:space="preserve"> Township</w:t>
      </w:r>
      <w:r w:rsidR="00935EC3">
        <w:rPr>
          <w:rFonts w:ascii="Times New Roman" w:hAnsi="Times New Roman"/>
        </w:rPr>
        <w:t xml:space="preserve">) </w:t>
      </w:r>
      <w:r w:rsidR="00F061F0">
        <w:t>for five (5) years</w:t>
      </w:r>
      <w:r w:rsidR="00F061F0">
        <w:rPr>
          <w:color w:val="FF0000"/>
          <w:sz w:val="18"/>
          <w:szCs w:val="18"/>
          <w:u w:color="FF0000"/>
        </w:rPr>
        <w:t xml:space="preserve"> </w:t>
      </w:r>
      <w:r w:rsidR="00F061F0">
        <w:t xml:space="preserve"> (which ends on 2025 with the lease agreement) </w:t>
      </w:r>
      <w:r w:rsidR="00F061F0">
        <w:rPr>
          <w:color w:val="auto"/>
        </w:rPr>
        <w:t>contin</w:t>
      </w:r>
      <w:r w:rsidR="00F061F0" w:rsidRPr="00534FC9">
        <w:rPr>
          <w:color w:val="auto"/>
        </w:rPr>
        <w:t>gent</w:t>
      </w:r>
      <w:r w:rsidR="00F061F0">
        <w:t xml:space="preserve"> upon a $125,000.00 letter of credit payable to Mountrail County and renewed yearly for the 5 year period</w:t>
      </w:r>
      <w:r w:rsidR="00F061F0">
        <w:rPr>
          <w:color w:val="FF0000"/>
          <w:u w:color="FF0000"/>
        </w:rPr>
        <w:t xml:space="preserve"> </w:t>
      </w:r>
      <w:r w:rsidR="00F061F0">
        <w:t>as well as a road haul agreement with Township, providing road maintenance, and dust control of the roads and pit area when necessary, as Aggregate Construction Inc.</w:t>
      </w:r>
      <w:r w:rsidR="00781B54">
        <w:t>,</w:t>
      </w:r>
      <w:r w:rsidR="00F061F0">
        <w:t xml:space="preserve"> with concurrence from</w:t>
      </w:r>
      <w:r w:rsidR="00935EC3" w:rsidRPr="00935EC3">
        <w:t xml:space="preserve"> </w:t>
      </w:r>
      <w:r w:rsidR="00935EC3">
        <w:t xml:space="preserve">Timothy and Rhonda </w:t>
      </w:r>
      <w:proofErr w:type="spellStart"/>
      <w:r w:rsidR="00935EC3">
        <w:t>Va</w:t>
      </w:r>
      <w:r w:rsidR="00665C1E">
        <w:t>a</w:t>
      </w:r>
      <w:r w:rsidR="00935EC3">
        <w:t>genes</w:t>
      </w:r>
      <w:proofErr w:type="spellEnd"/>
      <w:r w:rsidR="00F061F0">
        <w:t>, landowner</w:t>
      </w:r>
      <w:r w:rsidR="00935EC3">
        <w:t>s</w:t>
      </w:r>
      <w:r w:rsidR="00F061F0">
        <w:t xml:space="preserve">  has met all criteria as set forth in Article IV, Section IV in the Mountrail County Zoning Ordinance and is further contingent upon Aggregate Construction Inc.</w:t>
      </w:r>
      <w:r w:rsidR="00781B54">
        <w:t>,</w:t>
      </w:r>
      <w:r w:rsidR="00F061F0">
        <w:t xml:space="preserve"> with concurrence from</w:t>
      </w:r>
      <w:r w:rsidR="00935EC3" w:rsidRPr="00935EC3">
        <w:t xml:space="preserve"> </w:t>
      </w:r>
      <w:r w:rsidR="00935EC3">
        <w:t xml:space="preserve">Timothy and Rhonda </w:t>
      </w:r>
      <w:proofErr w:type="spellStart"/>
      <w:r w:rsidR="00935EC3">
        <w:t>Va</w:t>
      </w:r>
      <w:r w:rsidR="00665C1E">
        <w:t>a</w:t>
      </w:r>
      <w:r w:rsidR="00935EC3">
        <w:t>genes</w:t>
      </w:r>
      <w:proofErr w:type="spellEnd"/>
      <w:r w:rsidR="00F061F0">
        <w:t>, landowner</w:t>
      </w:r>
      <w:r w:rsidR="00935EC3">
        <w:t>s</w:t>
      </w:r>
      <w:r w:rsidR="00F061F0">
        <w:t xml:space="preserve"> complying with all other terms and conditions of the Mountrail County Zoning Ordinance. Upon roll call, all present voted yes. Motion carried. </w:t>
      </w:r>
    </w:p>
    <w:p w:rsidR="00D31A60" w:rsidRDefault="00B26DA4" w:rsidP="00D31A60">
      <w:pPr>
        <w:pStyle w:val="NoSpacing"/>
        <w:spacing w:line="276" w:lineRule="auto"/>
        <w:jc w:val="both"/>
        <w:rPr>
          <w:bCs/>
        </w:rPr>
      </w:pPr>
      <w:r>
        <w:rPr>
          <w:b/>
          <w:bCs/>
        </w:rPr>
        <w:t xml:space="preserve"> </w:t>
      </w:r>
      <w:r>
        <w:rPr>
          <w:bCs/>
        </w:rPr>
        <w:t xml:space="preserve"> </w:t>
      </w: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D31A60" w:rsidTr="002475BE">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D31A60" w:rsidRDefault="00D31A60" w:rsidP="002475BE">
            <w:pPr>
              <w:pStyle w:val="NoSpacing"/>
              <w:spacing w:line="276" w:lineRule="auto"/>
              <w:rPr>
                <w:color w:val="4E74A2"/>
                <w:sz w:val="26"/>
                <w:szCs w:val="26"/>
                <w:u w:color="4E74A2"/>
              </w:rPr>
            </w:pPr>
            <w:r>
              <w:rPr>
                <w:color w:val="4E74A2"/>
                <w:sz w:val="26"/>
                <w:szCs w:val="26"/>
                <w:u w:color="4E74A2"/>
              </w:rPr>
              <w:t xml:space="preserve">9:30 a.m. </w:t>
            </w:r>
          </w:p>
          <w:p w:rsidR="00D31A60" w:rsidRDefault="00D31A60" w:rsidP="002475BE">
            <w:pPr>
              <w:pStyle w:val="NoSpacing"/>
              <w:spacing w:line="276" w:lineRule="auto"/>
            </w:pPr>
            <w:r>
              <w:rPr>
                <w:i/>
                <w:iCs/>
                <w:color w:val="4E74A2"/>
                <w:sz w:val="26"/>
                <w:szCs w:val="26"/>
                <w:u w:color="4E74A2"/>
              </w:rPr>
              <w:t>Conditional Use Permit</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D31A60" w:rsidRDefault="00D31A60" w:rsidP="002475BE">
            <w:pPr>
              <w:pStyle w:val="NoSpacing"/>
              <w:spacing w:line="276" w:lineRule="auto"/>
              <w:jc w:val="right"/>
              <w:rPr>
                <w:color w:val="4E74A2"/>
                <w:sz w:val="26"/>
                <w:szCs w:val="26"/>
                <w:u w:color="4E74A2"/>
              </w:rPr>
            </w:pPr>
            <w:r>
              <w:rPr>
                <w:color w:val="4E74A2"/>
                <w:sz w:val="26"/>
                <w:szCs w:val="26"/>
                <w:u w:color="4E74A2"/>
              </w:rPr>
              <w:t xml:space="preserve">                Aggregate Construction Inc, Applicant</w:t>
            </w:r>
          </w:p>
          <w:p w:rsidR="00D31A60" w:rsidRDefault="00D31A60" w:rsidP="002475BE">
            <w:pPr>
              <w:pStyle w:val="NoSpacing"/>
              <w:spacing w:line="276" w:lineRule="auto"/>
              <w:jc w:val="right"/>
            </w:pPr>
            <w:r>
              <w:rPr>
                <w:color w:val="4E74A2"/>
                <w:sz w:val="26"/>
                <w:szCs w:val="26"/>
                <w:u w:color="4E74A2"/>
              </w:rPr>
              <w:t xml:space="preserve">Timothy &amp; Rhonda </w:t>
            </w:r>
            <w:proofErr w:type="spellStart"/>
            <w:r>
              <w:rPr>
                <w:color w:val="4E74A2"/>
                <w:sz w:val="26"/>
                <w:szCs w:val="26"/>
                <w:u w:color="4E74A2"/>
              </w:rPr>
              <w:t>Va</w:t>
            </w:r>
            <w:r w:rsidR="00665C1E">
              <w:rPr>
                <w:color w:val="4E74A2"/>
                <w:sz w:val="26"/>
                <w:szCs w:val="26"/>
                <w:u w:color="4E74A2"/>
              </w:rPr>
              <w:t>a</w:t>
            </w:r>
            <w:r>
              <w:rPr>
                <w:color w:val="4E74A2"/>
                <w:sz w:val="26"/>
                <w:szCs w:val="26"/>
                <w:u w:color="4E74A2"/>
              </w:rPr>
              <w:t>genes</w:t>
            </w:r>
            <w:proofErr w:type="spellEnd"/>
            <w:r>
              <w:rPr>
                <w:color w:val="4E74A2"/>
                <w:sz w:val="26"/>
                <w:szCs w:val="26"/>
                <w:u w:color="4E74A2"/>
              </w:rPr>
              <w:t>, Landowner</w:t>
            </w:r>
            <w:r>
              <w:t xml:space="preserve">                </w:t>
            </w:r>
          </w:p>
        </w:tc>
      </w:tr>
    </w:tbl>
    <w:p w:rsidR="00B26DA4" w:rsidRDefault="00D31A60" w:rsidP="00D31A60">
      <w:pPr>
        <w:pStyle w:val="NoSpacing"/>
        <w:spacing w:line="276" w:lineRule="auto"/>
        <w:jc w:val="both"/>
        <w:rPr>
          <w:b/>
          <w:bCs/>
        </w:rPr>
      </w:pPr>
      <w:r w:rsidRPr="00020BF0">
        <w:rPr>
          <w:b/>
          <w:bCs/>
        </w:rPr>
        <w:t>Location:</w:t>
      </w:r>
      <w:r w:rsidR="00B26DA4">
        <w:rPr>
          <w:b/>
          <w:bCs/>
        </w:rPr>
        <w:t xml:space="preserve"> </w:t>
      </w:r>
      <w:r w:rsidR="00B26DA4">
        <w:rPr>
          <w:rFonts w:ascii="Times New Roman" w:hAnsi="Times New Roman"/>
        </w:rPr>
        <w:t>S1/2SW1/4</w:t>
      </w:r>
      <w:r w:rsidR="00B26DA4" w:rsidRPr="000116F7">
        <w:rPr>
          <w:rFonts w:ascii="Times New Roman" w:hAnsi="Times New Roman"/>
        </w:rPr>
        <w:t xml:space="preserve"> </w:t>
      </w:r>
      <w:r w:rsidR="00B26DA4">
        <w:rPr>
          <w:rFonts w:ascii="Times New Roman" w:hAnsi="Times New Roman"/>
        </w:rPr>
        <w:t>Section 24, Township 156 North, Range 89 West (</w:t>
      </w:r>
      <w:proofErr w:type="spellStart"/>
      <w:r w:rsidR="00B26DA4">
        <w:rPr>
          <w:rFonts w:ascii="Times New Roman" w:hAnsi="Times New Roman"/>
          <w:b/>
        </w:rPr>
        <w:t>McGahan</w:t>
      </w:r>
      <w:proofErr w:type="spellEnd"/>
      <w:r w:rsidR="00B26DA4">
        <w:rPr>
          <w:rFonts w:ascii="Times New Roman" w:hAnsi="Times New Roman"/>
          <w:b/>
        </w:rPr>
        <w:t xml:space="preserve"> Township</w:t>
      </w:r>
      <w:r w:rsidR="00B26DA4">
        <w:rPr>
          <w:rFonts w:ascii="Times New Roman" w:hAnsi="Times New Roman"/>
        </w:rPr>
        <w:t>).</w:t>
      </w:r>
    </w:p>
    <w:p w:rsidR="00D31A60" w:rsidRDefault="00B26DA4" w:rsidP="00D31A60">
      <w:pPr>
        <w:pStyle w:val="NoSpacing"/>
        <w:spacing w:line="276" w:lineRule="auto"/>
        <w:jc w:val="both"/>
        <w:rPr>
          <w:bCs/>
        </w:rPr>
      </w:pPr>
      <w:r>
        <w:rPr>
          <w:b/>
          <w:bCs/>
        </w:rPr>
        <w:t>Parcel #:</w:t>
      </w:r>
      <w:r w:rsidR="00D31A60">
        <w:rPr>
          <w:bCs/>
        </w:rPr>
        <w:t xml:space="preserve"> </w:t>
      </w:r>
      <w:r w:rsidR="00534D11">
        <w:rPr>
          <w:bCs/>
        </w:rPr>
        <w:t>16-0011900</w:t>
      </w:r>
    </w:p>
    <w:p w:rsidR="00D31A60" w:rsidRDefault="00D31A60" w:rsidP="00D31A60">
      <w:pPr>
        <w:pStyle w:val="NoSpacing"/>
        <w:spacing w:line="276" w:lineRule="auto"/>
        <w:jc w:val="both"/>
        <w:rPr>
          <w:bCs/>
        </w:rPr>
      </w:pPr>
      <w:r w:rsidRPr="00020BF0">
        <w:rPr>
          <w:b/>
          <w:bCs/>
        </w:rPr>
        <w:t>Number of Certified mailing receipts provided:</w:t>
      </w:r>
      <w:r w:rsidR="00534D11">
        <w:rPr>
          <w:bCs/>
        </w:rPr>
        <w:t xml:space="preserve"> 5</w:t>
      </w:r>
      <w:r>
        <w:rPr>
          <w:bCs/>
        </w:rPr>
        <w:t xml:space="preserve"> Certified Receipts Received</w:t>
      </w:r>
    </w:p>
    <w:p w:rsidR="00AF510B" w:rsidRDefault="00D31A60" w:rsidP="00D31A60">
      <w:pPr>
        <w:pStyle w:val="NoSpacing"/>
        <w:spacing w:line="276" w:lineRule="auto"/>
        <w:jc w:val="both"/>
        <w:rPr>
          <w:rFonts w:ascii="Times New Roman" w:hAnsi="Times New Roman"/>
        </w:rPr>
      </w:pPr>
      <w:r w:rsidRPr="004C5243">
        <w:rPr>
          <w:b/>
          <w:bCs/>
        </w:rPr>
        <w:t>Purpose</w:t>
      </w:r>
      <w:r>
        <w:rPr>
          <w:bCs/>
        </w:rPr>
        <w:t xml:space="preserve">: </w:t>
      </w:r>
      <w:r w:rsidR="00534D11">
        <w:rPr>
          <w:bCs/>
        </w:rPr>
        <w:t xml:space="preserve">For </w:t>
      </w:r>
      <w:r w:rsidR="00534D11">
        <w:rPr>
          <w:rFonts w:ascii="Times New Roman" w:hAnsi="Times New Roman"/>
        </w:rPr>
        <w:t>mining gravel</w:t>
      </w:r>
      <w:r w:rsidR="00D55621">
        <w:rPr>
          <w:rFonts w:ascii="Times New Roman" w:hAnsi="Times New Roman"/>
        </w:rPr>
        <w:t xml:space="preserve"> 29.7 acres</w:t>
      </w:r>
    </w:p>
    <w:p w:rsidR="00AF510B" w:rsidRDefault="00AF510B" w:rsidP="00AF510B">
      <w:pPr>
        <w:pStyle w:val="NoSpacing"/>
        <w:spacing w:line="276" w:lineRule="auto"/>
        <w:jc w:val="both"/>
        <w:rPr>
          <w:bCs/>
        </w:rPr>
      </w:pPr>
      <w:r w:rsidRPr="00AF510B">
        <w:rPr>
          <w:b/>
          <w:bCs/>
        </w:rPr>
        <w:lastRenderedPageBreak/>
        <w:t>Present:</w:t>
      </w:r>
      <w:r>
        <w:rPr>
          <w:bCs/>
        </w:rPr>
        <w:t xml:space="preserve"> Max Schriock with Aggregate Construction Inc, and adjacent landowners Quintin Lee, Bonita Hornberger and Dolores Lee</w:t>
      </w:r>
    </w:p>
    <w:p w:rsidR="00D31A60" w:rsidRDefault="00D31A60" w:rsidP="00D31A60">
      <w:pPr>
        <w:pStyle w:val="NoSpacing"/>
        <w:spacing w:line="276" w:lineRule="auto"/>
        <w:jc w:val="both"/>
        <w:rPr>
          <w:bCs/>
        </w:rPr>
      </w:pPr>
      <w:r w:rsidRPr="00C32A07">
        <w:rPr>
          <w:b/>
          <w:bCs/>
        </w:rPr>
        <w:t>Discussion:</w:t>
      </w:r>
      <w:r>
        <w:rPr>
          <w:bCs/>
        </w:rPr>
        <w:t xml:space="preserve"> </w:t>
      </w:r>
      <w:r w:rsidR="00D55621">
        <w:rPr>
          <w:bCs/>
        </w:rPr>
        <w:t>Chairman Sorenson asked Max</w:t>
      </w:r>
      <w:r w:rsidR="00362B4C">
        <w:rPr>
          <w:bCs/>
        </w:rPr>
        <w:t xml:space="preserve"> Schriock with Aggregate Construction Inc., </w:t>
      </w:r>
      <w:r w:rsidR="00D55621">
        <w:rPr>
          <w:bCs/>
        </w:rPr>
        <w:t xml:space="preserve">if this would be a new pit.  </w:t>
      </w:r>
      <w:r w:rsidR="00781B54">
        <w:rPr>
          <w:bCs/>
        </w:rPr>
        <w:t>Mr. Schriock</w:t>
      </w:r>
      <w:r w:rsidR="00D55621">
        <w:rPr>
          <w:bCs/>
        </w:rPr>
        <w:t xml:space="preserve"> stated</w:t>
      </w:r>
      <w:r w:rsidR="00B27F99">
        <w:rPr>
          <w:bCs/>
        </w:rPr>
        <w:t xml:space="preserve"> yes it would be a new pit.  Quintin</w:t>
      </w:r>
      <w:r w:rsidR="00D55621">
        <w:rPr>
          <w:bCs/>
        </w:rPr>
        <w:t xml:space="preserve"> Lee asked if this would be on </w:t>
      </w:r>
      <w:proofErr w:type="spellStart"/>
      <w:r w:rsidR="00D55621">
        <w:rPr>
          <w:bCs/>
        </w:rPr>
        <w:t>Va</w:t>
      </w:r>
      <w:r w:rsidR="00665C1E">
        <w:rPr>
          <w:bCs/>
        </w:rPr>
        <w:t>a</w:t>
      </w:r>
      <w:r w:rsidR="00D55621">
        <w:rPr>
          <w:bCs/>
        </w:rPr>
        <w:t>genes</w:t>
      </w:r>
      <w:proofErr w:type="spellEnd"/>
      <w:r w:rsidR="00D55621">
        <w:rPr>
          <w:bCs/>
        </w:rPr>
        <w:t xml:space="preserve"> land?  M</w:t>
      </w:r>
      <w:r w:rsidR="00781B54">
        <w:rPr>
          <w:bCs/>
        </w:rPr>
        <w:t>r. Schriock</w:t>
      </w:r>
      <w:r w:rsidR="00D55621">
        <w:rPr>
          <w:bCs/>
        </w:rPr>
        <w:t xml:space="preserve"> explained that there is a p</w:t>
      </w:r>
      <w:r w:rsidR="00B27F99">
        <w:rPr>
          <w:bCs/>
        </w:rPr>
        <w:t>roject coming up with Hwy 2.  Quintin</w:t>
      </w:r>
      <w:r w:rsidR="00D55621">
        <w:rPr>
          <w:bCs/>
        </w:rPr>
        <w:t xml:space="preserve"> Lee expressed his boundary concern</w:t>
      </w:r>
      <w:r w:rsidR="00DF01A7">
        <w:rPr>
          <w:bCs/>
        </w:rPr>
        <w:t xml:space="preserve"> </w:t>
      </w:r>
      <w:r w:rsidR="00D55621">
        <w:rPr>
          <w:bCs/>
        </w:rPr>
        <w:t>that work had been done</w:t>
      </w:r>
      <w:r w:rsidR="00B27F99">
        <w:rPr>
          <w:bCs/>
        </w:rPr>
        <w:t xml:space="preserve"> on Dallas and Debbie</w:t>
      </w:r>
      <w:r w:rsidR="00AF510B">
        <w:rPr>
          <w:bCs/>
        </w:rPr>
        <w:t xml:space="preserve"> Moore’s</w:t>
      </w:r>
      <w:r w:rsidR="00B27F99">
        <w:rPr>
          <w:bCs/>
        </w:rPr>
        <w:t xml:space="preserve"> land.  Quintin Lee</w:t>
      </w:r>
      <w:r w:rsidR="00D55621">
        <w:rPr>
          <w:bCs/>
        </w:rPr>
        <w:t xml:space="preserve"> wants Aggregate Construction, I</w:t>
      </w:r>
      <w:r w:rsidR="00781B54">
        <w:rPr>
          <w:bCs/>
        </w:rPr>
        <w:t>nc.</w:t>
      </w:r>
      <w:r w:rsidR="00D55621">
        <w:rPr>
          <w:bCs/>
        </w:rPr>
        <w:t xml:space="preserve"> to have a boundary s</w:t>
      </w:r>
      <w:r w:rsidR="00B27F99">
        <w:rPr>
          <w:bCs/>
        </w:rPr>
        <w:t>urvey done to the prior pit.  Quintin</w:t>
      </w:r>
      <w:r w:rsidR="00D55621">
        <w:rPr>
          <w:bCs/>
        </w:rPr>
        <w:t xml:space="preserve"> Lee also expressed his concern that water was being pumped over onto his land from the pit.  M</w:t>
      </w:r>
      <w:r w:rsidR="00781B54">
        <w:rPr>
          <w:bCs/>
        </w:rPr>
        <w:t>r. Schriock</w:t>
      </w:r>
      <w:r w:rsidR="00D55621">
        <w:rPr>
          <w:bCs/>
        </w:rPr>
        <w:t xml:space="preserve"> stated that he didn’t recall this.  </w:t>
      </w:r>
      <w:r w:rsidR="00DF01A7">
        <w:rPr>
          <w:bCs/>
        </w:rPr>
        <w:t xml:space="preserve">Bonita </w:t>
      </w:r>
      <w:r w:rsidR="00D55621">
        <w:rPr>
          <w:bCs/>
        </w:rPr>
        <w:t>Hornberger stated that two years ago there w</w:t>
      </w:r>
      <w:r w:rsidR="00DF01A7">
        <w:rPr>
          <w:bCs/>
        </w:rPr>
        <w:t>as water being pumped into the L</w:t>
      </w:r>
      <w:r w:rsidR="00D55621">
        <w:rPr>
          <w:bCs/>
        </w:rPr>
        <w:t xml:space="preserve">ee pit from the Moore pit.  Commissioner Hollekim stated that this </w:t>
      </w:r>
      <w:r w:rsidR="00AF510B">
        <w:rPr>
          <w:bCs/>
        </w:rPr>
        <w:t>should not</w:t>
      </w:r>
      <w:r w:rsidR="00D55621">
        <w:rPr>
          <w:bCs/>
        </w:rPr>
        <w:t xml:space="preserve"> continue to happen.  Chairman Sorenson </w:t>
      </w:r>
      <w:r w:rsidR="00781B54">
        <w:rPr>
          <w:bCs/>
        </w:rPr>
        <w:t>asked</w:t>
      </w:r>
      <w:r w:rsidR="00D55621">
        <w:rPr>
          <w:bCs/>
        </w:rPr>
        <w:t xml:space="preserve"> M</w:t>
      </w:r>
      <w:r w:rsidR="00781B54">
        <w:rPr>
          <w:bCs/>
        </w:rPr>
        <w:t>r. Schriock</w:t>
      </w:r>
      <w:r w:rsidR="00D55621">
        <w:rPr>
          <w:bCs/>
        </w:rPr>
        <w:t xml:space="preserve"> if he would be in communication with the Lee’s regarding their concerns.  M</w:t>
      </w:r>
      <w:r w:rsidR="00781B54">
        <w:rPr>
          <w:bCs/>
        </w:rPr>
        <w:t>r. Schriock</w:t>
      </w:r>
      <w:r w:rsidR="00D55621">
        <w:rPr>
          <w:bCs/>
        </w:rPr>
        <w:t xml:space="preserve"> stated that this is the first he has heard of this but he certainly is willing to work with them.  M</w:t>
      </w:r>
      <w:r w:rsidR="00781B54">
        <w:rPr>
          <w:bCs/>
        </w:rPr>
        <w:t>r. Schriock</w:t>
      </w:r>
      <w:r w:rsidR="00D55621">
        <w:rPr>
          <w:bCs/>
        </w:rPr>
        <w:t xml:space="preserve"> </w:t>
      </w:r>
      <w:r w:rsidR="00B27F99">
        <w:rPr>
          <w:bCs/>
        </w:rPr>
        <w:t>was asked by Quintin</w:t>
      </w:r>
      <w:r w:rsidR="00D55621">
        <w:rPr>
          <w:bCs/>
        </w:rPr>
        <w:t xml:space="preserve"> Lee to have it surveyed.  </w:t>
      </w:r>
      <w:r w:rsidR="00B27F99">
        <w:rPr>
          <w:bCs/>
        </w:rPr>
        <w:t>Quintin</w:t>
      </w:r>
      <w:r w:rsidR="0060658B">
        <w:rPr>
          <w:bCs/>
        </w:rPr>
        <w:t xml:space="preserve"> Lee stated everything else he doesn’t have a problem with.  </w:t>
      </w:r>
      <w:r w:rsidR="00DF01A7">
        <w:rPr>
          <w:bCs/>
        </w:rPr>
        <w:t>This permit would be for five years.  Letter of Credit was submitted with the application.</w:t>
      </w:r>
    </w:p>
    <w:p w:rsidR="00935EC3" w:rsidRDefault="00B26DA4" w:rsidP="00935EC3">
      <w:pPr>
        <w:pStyle w:val="NoSpacing"/>
        <w:spacing w:line="276" w:lineRule="auto"/>
        <w:jc w:val="both"/>
      </w:pPr>
      <w:r>
        <w:rPr>
          <w:b/>
          <w:bCs/>
        </w:rPr>
        <w:t xml:space="preserve">Motion:  </w:t>
      </w:r>
      <w:bookmarkStart w:id="6" w:name="_Hlk58234741"/>
      <w:r w:rsidR="00935EC3">
        <w:t>Moved by Commissioner</w:t>
      </w:r>
      <w:r w:rsidR="00935EC3">
        <w:rPr>
          <w:u w:color="00B050"/>
        </w:rPr>
        <w:t xml:space="preserve"> </w:t>
      </w:r>
      <w:proofErr w:type="spellStart"/>
      <w:r w:rsidR="00935EC3">
        <w:rPr>
          <w:u w:color="00B050"/>
        </w:rPr>
        <w:t>Borud</w:t>
      </w:r>
      <w:proofErr w:type="spellEnd"/>
      <w:r w:rsidR="00935EC3">
        <w:rPr>
          <w:u w:color="00B050"/>
        </w:rPr>
        <w:t xml:space="preserve">, </w:t>
      </w:r>
      <w:r w:rsidR="00935EC3">
        <w:t xml:space="preserve">seconded by Commissioner </w:t>
      </w:r>
      <w:proofErr w:type="spellStart"/>
      <w:r w:rsidR="00935EC3">
        <w:t>Weisenberger</w:t>
      </w:r>
      <w:proofErr w:type="spellEnd"/>
      <w:r w:rsidR="00935EC3">
        <w:t xml:space="preserve">, to approve the zoning request filed by Aggregate Construction Inc. with concurrence from Timothy and Rhonda </w:t>
      </w:r>
      <w:proofErr w:type="spellStart"/>
      <w:r w:rsidR="00935EC3">
        <w:t>Va</w:t>
      </w:r>
      <w:r w:rsidR="00665C1E">
        <w:t>a</w:t>
      </w:r>
      <w:r w:rsidR="00935EC3">
        <w:t>genes</w:t>
      </w:r>
      <w:proofErr w:type="spellEnd"/>
      <w:r w:rsidR="00935EC3">
        <w:t xml:space="preserve">, landowners  for a conditional use permit to use land zoned agricultural for the purpose of mining gravel on 29.7 acres more or less, tract of land </w:t>
      </w:r>
      <w:r w:rsidR="00935EC3" w:rsidRPr="00534FC9">
        <w:rPr>
          <w:color w:val="auto"/>
        </w:rPr>
        <w:t xml:space="preserve">located in </w:t>
      </w:r>
      <w:r w:rsidR="00935EC3">
        <w:t>the</w:t>
      </w:r>
      <w:r w:rsidR="00935EC3" w:rsidRPr="00935EC3">
        <w:rPr>
          <w:rFonts w:ascii="Times New Roman" w:hAnsi="Times New Roman"/>
        </w:rPr>
        <w:t xml:space="preserve"> </w:t>
      </w:r>
      <w:r w:rsidR="00935EC3">
        <w:rPr>
          <w:rFonts w:ascii="Times New Roman" w:hAnsi="Times New Roman"/>
        </w:rPr>
        <w:t>S1/2SW1/4</w:t>
      </w:r>
      <w:r w:rsidR="00935EC3" w:rsidRPr="000116F7">
        <w:rPr>
          <w:rFonts w:ascii="Times New Roman" w:hAnsi="Times New Roman"/>
        </w:rPr>
        <w:t xml:space="preserve"> </w:t>
      </w:r>
      <w:r w:rsidR="00935EC3">
        <w:rPr>
          <w:rFonts w:ascii="Times New Roman" w:hAnsi="Times New Roman"/>
        </w:rPr>
        <w:t>Section 24, Township 156 North, Range 89 West (</w:t>
      </w:r>
      <w:proofErr w:type="spellStart"/>
      <w:r w:rsidR="00935EC3">
        <w:rPr>
          <w:rFonts w:ascii="Times New Roman" w:hAnsi="Times New Roman"/>
          <w:b/>
        </w:rPr>
        <w:t>McGahan</w:t>
      </w:r>
      <w:proofErr w:type="spellEnd"/>
      <w:r w:rsidR="00935EC3">
        <w:rPr>
          <w:rFonts w:ascii="Times New Roman" w:hAnsi="Times New Roman"/>
          <w:b/>
        </w:rPr>
        <w:t xml:space="preserve"> Township</w:t>
      </w:r>
      <w:r w:rsidR="00935EC3">
        <w:rPr>
          <w:rFonts w:ascii="Times New Roman" w:hAnsi="Times New Roman"/>
        </w:rPr>
        <w:t xml:space="preserve">) </w:t>
      </w:r>
      <w:r w:rsidR="00935EC3">
        <w:t xml:space="preserve"> for five (5) years</w:t>
      </w:r>
      <w:r w:rsidR="00935EC3">
        <w:rPr>
          <w:color w:val="FF0000"/>
          <w:sz w:val="18"/>
          <w:szCs w:val="18"/>
          <w:u w:color="FF0000"/>
        </w:rPr>
        <w:t xml:space="preserve"> </w:t>
      </w:r>
      <w:r w:rsidR="00935EC3">
        <w:t xml:space="preserve"> (which ends on 2025 with the lease agreement) </w:t>
      </w:r>
      <w:r w:rsidR="00935EC3">
        <w:rPr>
          <w:color w:val="auto"/>
        </w:rPr>
        <w:t>contin</w:t>
      </w:r>
      <w:r w:rsidR="00935EC3" w:rsidRPr="00534FC9">
        <w:rPr>
          <w:color w:val="auto"/>
        </w:rPr>
        <w:t>gent</w:t>
      </w:r>
      <w:r w:rsidR="00935EC3">
        <w:t xml:space="preserve"> upon a $125,000.00 letter of credit payable to Mountrail County and renewed yearly for the 5 year period</w:t>
      </w:r>
      <w:r w:rsidR="00935EC3">
        <w:rPr>
          <w:color w:val="FF0000"/>
          <w:u w:color="FF0000"/>
        </w:rPr>
        <w:t xml:space="preserve"> </w:t>
      </w:r>
      <w:r w:rsidR="00935EC3">
        <w:t>as well as a road haul agreement with Township, providing road maintenance, and dust control of the roads and pit area when necessary, as Aggregate Construction Inc.</w:t>
      </w:r>
      <w:r w:rsidR="00781B54">
        <w:t>,</w:t>
      </w:r>
      <w:r w:rsidR="00935EC3">
        <w:t xml:space="preserve"> with concurrence from</w:t>
      </w:r>
      <w:r w:rsidR="00935EC3" w:rsidRPr="00935EC3">
        <w:t xml:space="preserve"> </w:t>
      </w:r>
      <w:r w:rsidR="00935EC3">
        <w:t xml:space="preserve">Timothy and Rhonda </w:t>
      </w:r>
      <w:proofErr w:type="spellStart"/>
      <w:r w:rsidR="00935EC3">
        <w:t>Va</w:t>
      </w:r>
      <w:r w:rsidR="00665C1E">
        <w:t>a</w:t>
      </w:r>
      <w:r w:rsidR="00935EC3">
        <w:t>genes</w:t>
      </w:r>
      <w:proofErr w:type="spellEnd"/>
      <w:r w:rsidR="00935EC3">
        <w:t>, landowners  has met all criteria as set forth in Article IV, Section IV in the Mountrail County Zoning Ordinance and is further contingent upon Aggregate Construction Inc.</w:t>
      </w:r>
      <w:r w:rsidR="00781B54">
        <w:t>,</w:t>
      </w:r>
      <w:r w:rsidR="00935EC3">
        <w:t xml:space="preserve"> with concurrence from</w:t>
      </w:r>
      <w:r w:rsidR="00935EC3" w:rsidRPr="00935EC3">
        <w:t xml:space="preserve"> </w:t>
      </w:r>
      <w:r w:rsidR="00935EC3">
        <w:t xml:space="preserve">Timothy and Rhonda </w:t>
      </w:r>
      <w:proofErr w:type="spellStart"/>
      <w:r w:rsidR="00935EC3">
        <w:t>Va</w:t>
      </w:r>
      <w:r w:rsidR="00665C1E">
        <w:t>a</w:t>
      </w:r>
      <w:r w:rsidR="00935EC3">
        <w:t>genes</w:t>
      </w:r>
      <w:proofErr w:type="spellEnd"/>
      <w:r w:rsidR="00935EC3">
        <w:t xml:space="preserve">, landowners complying with all other terms and conditions of the Mountrail County Zoning Ordinance. Upon roll call, all present voted yes. Motion carried. </w:t>
      </w:r>
      <w:bookmarkEnd w:id="6"/>
    </w:p>
    <w:p w:rsidR="00D31A60" w:rsidRDefault="00B26DA4" w:rsidP="00D31A60">
      <w:pPr>
        <w:pStyle w:val="NoSpacing"/>
        <w:spacing w:line="276" w:lineRule="auto"/>
        <w:jc w:val="both"/>
        <w:rPr>
          <w:bCs/>
        </w:rPr>
      </w:pPr>
      <w:r>
        <w:rPr>
          <w:bCs/>
        </w:rPr>
        <w:t xml:space="preserve"> </w:t>
      </w: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D31A60" w:rsidTr="002475BE">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D31A60" w:rsidRDefault="00D31A60" w:rsidP="002475BE">
            <w:pPr>
              <w:pStyle w:val="NoSpacing"/>
              <w:spacing w:line="276" w:lineRule="auto"/>
              <w:rPr>
                <w:color w:val="4E74A2"/>
                <w:sz w:val="26"/>
                <w:szCs w:val="26"/>
                <w:u w:color="4E74A2"/>
              </w:rPr>
            </w:pPr>
            <w:r>
              <w:rPr>
                <w:color w:val="4E74A2"/>
                <w:sz w:val="26"/>
                <w:szCs w:val="26"/>
                <w:u w:color="4E74A2"/>
              </w:rPr>
              <w:lastRenderedPageBreak/>
              <w:t xml:space="preserve">9:35 a.m. </w:t>
            </w:r>
          </w:p>
          <w:p w:rsidR="00D31A60" w:rsidRDefault="00D31A60" w:rsidP="002475BE">
            <w:pPr>
              <w:pStyle w:val="NoSpacing"/>
              <w:spacing w:line="276" w:lineRule="auto"/>
            </w:pPr>
            <w:r>
              <w:rPr>
                <w:i/>
                <w:iCs/>
                <w:color w:val="4E74A2"/>
                <w:sz w:val="26"/>
                <w:szCs w:val="26"/>
                <w:u w:color="4E74A2"/>
              </w:rPr>
              <w:t>Conditional Use Permit</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D31A60" w:rsidRDefault="00D31A60" w:rsidP="002475BE">
            <w:pPr>
              <w:pStyle w:val="NoSpacing"/>
              <w:spacing w:line="276" w:lineRule="auto"/>
              <w:jc w:val="right"/>
              <w:rPr>
                <w:color w:val="4E74A2"/>
                <w:sz w:val="26"/>
                <w:szCs w:val="26"/>
                <w:u w:color="4E74A2"/>
              </w:rPr>
            </w:pPr>
            <w:r>
              <w:rPr>
                <w:color w:val="4E74A2"/>
                <w:sz w:val="26"/>
                <w:szCs w:val="26"/>
                <w:u w:color="4E74A2"/>
              </w:rPr>
              <w:t>Moen Family LLLP, Landowner</w:t>
            </w:r>
          </w:p>
          <w:p w:rsidR="00D31A60" w:rsidRPr="00D31A60" w:rsidRDefault="00D31A60" w:rsidP="00D31A60">
            <w:pPr>
              <w:pStyle w:val="NoSpacing"/>
              <w:spacing w:line="276" w:lineRule="auto"/>
              <w:jc w:val="right"/>
              <w:rPr>
                <w:color w:val="4E74A2"/>
                <w:sz w:val="26"/>
                <w:szCs w:val="26"/>
                <w:u w:color="4E74A2"/>
              </w:rPr>
            </w:pPr>
            <w:r>
              <w:rPr>
                <w:color w:val="4E74A2"/>
                <w:sz w:val="26"/>
                <w:szCs w:val="26"/>
                <w:u w:color="4E74A2"/>
              </w:rPr>
              <w:t>James Moen, General Manager</w:t>
            </w:r>
            <w:r>
              <w:t xml:space="preserve">      </w:t>
            </w:r>
            <w:r>
              <w:rPr>
                <w:color w:val="4E74A2"/>
                <w:sz w:val="26"/>
                <w:szCs w:val="26"/>
                <w:u w:color="4E74A2"/>
              </w:rPr>
              <w:t xml:space="preserve">                </w:t>
            </w:r>
          </w:p>
        </w:tc>
      </w:tr>
    </w:tbl>
    <w:p w:rsidR="00B26DA4" w:rsidRDefault="00D31A60" w:rsidP="00D31A60">
      <w:pPr>
        <w:pStyle w:val="NoSpacing"/>
        <w:spacing w:line="276" w:lineRule="auto"/>
        <w:jc w:val="both"/>
        <w:rPr>
          <w:b/>
          <w:bCs/>
        </w:rPr>
      </w:pPr>
      <w:r w:rsidRPr="00020BF0">
        <w:rPr>
          <w:b/>
          <w:bCs/>
        </w:rPr>
        <w:t>Location:</w:t>
      </w:r>
      <w:r w:rsidR="00534D11" w:rsidRPr="00534D11">
        <w:rPr>
          <w:rFonts w:ascii="Times New Roman" w:hAnsi="Times New Roman"/>
        </w:rPr>
        <w:t xml:space="preserve"> </w:t>
      </w:r>
      <w:r w:rsidR="00534D11">
        <w:rPr>
          <w:rFonts w:ascii="Times New Roman" w:hAnsi="Times New Roman"/>
        </w:rPr>
        <w:t>NW1/4NW1/4</w:t>
      </w:r>
      <w:r w:rsidR="00534D11" w:rsidRPr="000116F7">
        <w:rPr>
          <w:rFonts w:ascii="Times New Roman" w:hAnsi="Times New Roman"/>
        </w:rPr>
        <w:t xml:space="preserve"> </w:t>
      </w:r>
      <w:r w:rsidR="00534D11">
        <w:rPr>
          <w:rFonts w:ascii="Times New Roman" w:hAnsi="Times New Roman"/>
        </w:rPr>
        <w:t>Section 11, Township 154 North, Range 89 West (</w:t>
      </w:r>
      <w:r w:rsidR="00534D11">
        <w:rPr>
          <w:rFonts w:ascii="Times New Roman" w:hAnsi="Times New Roman"/>
          <w:b/>
        </w:rPr>
        <w:t>Oakland Township</w:t>
      </w:r>
      <w:r w:rsidR="00534D11">
        <w:rPr>
          <w:rFonts w:ascii="Times New Roman" w:hAnsi="Times New Roman"/>
        </w:rPr>
        <w:t>).</w:t>
      </w:r>
    </w:p>
    <w:p w:rsidR="00D31A60" w:rsidRDefault="00B26DA4" w:rsidP="00D31A60">
      <w:pPr>
        <w:pStyle w:val="NoSpacing"/>
        <w:spacing w:line="276" w:lineRule="auto"/>
        <w:jc w:val="both"/>
        <w:rPr>
          <w:bCs/>
        </w:rPr>
      </w:pPr>
      <w:r>
        <w:rPr>
          <w:b/>
          <w:bCs/>
        </w:rPr>
        <w:t>Parcel #:</w:t>
      </w:r>
      <w:r w:rsidR="00534D11">
        <w:rPr>
          <w:b/>
          <w:bCs/>
        </w:rPr>
        <w:t xml:space="preserve"> 30-0004500</w:t>
      </w:r>
      <w:r w:rsidR="00D31A60">
        <w:rPr>
          <w:bCs/>
        </w:rPr>
        <w:t xml:space="preserve"> </w:t>
      </w:r>
    </w:p>
    <w:p w:rsidR="00D31A60" w:rsidRDefault="00D31A60" w:rsidP="00D31A60">
      <w:pPr>
        <w:pStyle w:val="NoSpacing"/>
        <w:spacing w:line="276" w:lineRule="auto"/>
        <w:jc w:val="both"/>
        <w:rPr>
          <w:bCs/>
        </w:rPr>
      </w:pPr>
      <w:r w:rsidRPr="00020BF0">
        <w:rPr>
          <w:b/>
          <w:bCs/>
        </w:rPr>
        <w:t>Number of Certified mailing receipts provided:</w:t>
      </w:r>
      <w:r w:rsidR="00534D11">
        <w:rPr>
          <w:bCs/>
        </w:rPr>
        <w:t xml:space="preserve"> 0</w:t>
      </w:r>
      <w:r>
        <w:rPr>
          <w:bCs/>
        </w:rPr>
        <w:t xml:space="preserve"> Certified Receipts Received</w:t>
      </w:r>
      <w:r w:rsidR="00534D11">
        <w:rPr>
          <w:bCs/>
        </w:rPr>
        <w:t>.  None required as Mr. Moen is sole landowner within the 150’ zoning requirement</w:t>
      </w:r>
    </w:p>
    <w:p w:rsidR="00D31A60" w:rsidRDefault="00D31A60" w:rsidP="00D31A60">
      <w:pPr>
        <w:pStyle w:val="NoSpacing"/>
        <w:spacing w:line="276" w:lineRule="auto"/>
        <w:jc w:val="both"/>
        <w:rPr>
          <w:rFonts w:ascii="Times New Roman" w:hAnsi="Times New Roman"/>
        </w:rPr>
      </w:pPr>
      <w:r w:rsidRPr="004C5243">
        <w:rPr>
          <w:b/>
          <w:bCs/>
        </w:rPr>
        <w:t>Purpose</w:t>
      </w:r>
      <w:r>
        <w:rPr>
          <w:bCs/>
        </w:rPr>
        <w:t xml:space="preserve">: </w:t>
      </w:r>
      <w:r w:rsidR="00534D11">
        <w:rPr>
          <w:bCs/>
        </w:rPr>
        <w:t xml:space="preserve">For </w:t>
      </w:r>
      <w:r w:rsidR="00534D11">
        <w:rPr>
          <w:rFonts w:ascii="Times New Roman" w:hAnsi="Times New Roman"/>
        </w:rPr>
        <w:t>removal of gravel stockpile.</w:t>
      </w:r>
    </w:p>
    <w:p w:rsidR="00AF510B" w:rsidRDefault="00AF510B" w:rsidP="00D31A60">
      <w:pPr>
        <w:pStyle w:val="NoSpacing"/>
        <w:spacing w:line="276" w:lineRule="auto"/>
        <w:jc w:val="both"/>
        <w:rPr>
          <w:bCs/>
        </w:rPr>
      </w:pPr>
      <w:r w:rsidRPr="00AF510B">
        <w:rPr>
          <w:b/>
          <w:bCs/>
        </w:rPr>
        <w:t>Present:</w:t>
      </w:r>
      <w:r>
        <w:rPr>
          <w:bCs/>
        </w:rPr>
        <w:t xml:space="preserve"> James Moen with Moen Family LLLP</w:t>
      </w:r>
    </w:p>
    <w:p w:rsidR="00D31A60" w:rsidRDefault="00D31A60" w:rsidP="00D31A60">
      <w:pPr>
        <w:pStyle w:val="NoSpacing"/>
        <w:spacing w:line="276" w:lineRule="auto"/>
        <w:jc w:val="both"/>
        <w:rPr>
          <w:bCs/>
        </w:rPr>
      </w:pPr>
      <w:r w:rsidRPr="00C32A07">
        <w:rPr>
          <w:b/>
          <w:bCs/>
        </w:rPr>
        <w:t>Discussion:</w:t>
      </w:r>
      <w:r>
        <w:rPr>
          <w:bCs/>
        </w:rPr>
        <w:t xml:space="preserve"> </w:t>
      </w:r>
      <w:r w:rsidR="000C132F">
        <w:rPr>
          <w:bCs/>
        </w:rPr>
        <w:t>Chairman Sorenson asked James Moen to describe what</w:t>
      </w:r>
      <w:r w:rsidR="00B1685A">
        <w:rPr>
          <w:bCs/>
        </w:rPr>
        <w:t xml:space="preserve"> will be happening.  </w:t>
      </w:r>
      <w:r w:rsidR="00AF510B">
        <w:rPr>
          <w:bCs/>
        </w:rPr>
        <w:t>Mr. Moen commented that</w:t>
      </w:r>
      <w:r w:rsidR="000C132F">
        <w:rPr>
          <w:bCs/>
        </w:rPr>
        <w:t xml:space="preserve"> Pinky’</w:t>
      </w:r>
      <w:r w:rsidR="00B1685A">
        <w:rPr>
          <w:bCs/>
        </w:rPr>
        <w:t>s</w:t>
      </w:r>
      <w:r w:rsidR="00AF510B">
        <w:rPr>
          <w:bCs/>
        </w:rPr>
        <w:t xml:space="preserve"> who mined the gravel at this location</w:t>
      </w:r>
      <w:r w:rsidR="00B1685A">
        <w:rPr>
          <w:bCs/>
        </w:rPr>
        <w:t xml:space="preserve"> decla</w:t>
      </w:r>
      <w:r w:rsidR="000C132F">
        <w:rPr>
          <w:bCs/>
        </w:rPr>
        <w:t>red bankrup</w:t>
      </w:r>
      <w:r w:rsidR="00B1685A">
        <w:rPr>
          <w:bCs/>
        </w:rPr>
        <w:t>tcy.  Robby Edwards bid</w:t>
      </w:r>
      <w:r w:rsidR="000C132F">
        <w:rPr>
          <w:bCs/>
        </w:rPr>
        <w:t xml:space="preserve"> this stockpile from the bank.  </w:t>
      </w:r>
      <w:r w:rsidR="00AA1A9E">
        <w:rPr>
          <w:bCs/>
        </w:rPr>
        <w:t>Mr. Moen</w:t>
      </w:r>
      <w:r w:rsidR="000C132F">
        <w:rPr>
          <w:bCs/>
        </w:rPr>
        <w:t xml:space="preserve"> explained that he would need a conditional use to h</w:t>
      </w:r>
      <w:r w:rsidR="00AF510B">
        <w:rPr>
          <w:bCs/>
        </w:rPr>
        <w:t>au</w:t>
      </w:r>
      <w:r w:rsidR="000C132F">
        <w:rPr>
          <w:bCs/>
        </w:rPr>
        <w:t>l the gravel out of this pit.  Commissioner Hollekim asked how long it will take for Mr. Edwards to ha</w:t>
      </w:r>
      <w:r w:rsidR="00AF510B">
        <w:rPr>
          <w:bCs/>
        </w:rPr>
        <w:t>u</w:t>
      </w:r>
      <w:r w:rsidR="000C132F">
        <w:rPr>
          <w:bCs/>
        </w:rPr>
        <w:t>l it off.  Mr. Moen stated it could take a</w:t>
      </w:r>
      <w:r w:rsidR="00B1685A">
        <w:rPr>
          <w:bCs/>
        </w:rPr>
        <w:t xml:space="preserve"> </w:t>
      </w:r>
      <w:r w:rsidR="000C132F">
        <w:rPr>
          <w:bCs/>
        </w:rPr>
        <w:t xml:space="preserve">while to have it removed for the townships that need gravel.  Commissioner Hollekim stated that she doesn’t feel that it should take five years to remove.  Commissioner </w:t>
      </w:r>
      <w:proofErr w:type="spellStart"/>
      <w:r w:rsidR="000C132F">
        <w:rPr>
          <w:bCs/>
        </w:rPr>
        <w:t>Hovda</w:t>
      </w:r>
      <w:proofErr w:type="spellEnd"/>
      <w:r w:rsidR="000C132F">
        <w:rPr>
          <w:bCs/>
        </w:rPr>
        <w:t xml:space="preserve"> stated that if it takes five years than it does</w:t>
      </w:r>
      <w:r w:rsidR="003C21A4">
        <w:rPr>
          <w:bCs/>
        </w:rPr>
        <w:t>.  Commissioner Ho</w:t>
      </w:r>
      <w:r w:rsidR="00B1685A">
        <w:rPr>
          <w:bCs/>
        </w:rPr>
        <w:t>l</w:t>
      </w:r>
      <w:r w:rsidR="003C21A4">
        <w:rPr>
          <w:bCs/>
        </w:rPr>
        <w:t>lekim feels three year</w:t>
      </w:r>
      <w:r w:rsidR="00781B54">
        <w:rPr>
          <w:bCs/>
        </w:rPr>
        <w:t>s</w:t>
      </w:r>
      <w:r w:rsidR="003C21A4">
        <w:rPr>
          <w:bCs/>
        </w:rPr>
        <w:t xml:space="preserve"> would be a good timeline.</w:t>
      </w:r>
    </w:p>
    <w:p w:rsidR="004062C8" w:rsidRDefault="00B26DA4" w:rsidP="004062C8">
      <w:pPr>
        <w:pStyle w:val="NoSpacing"/>
        <w:spacing w:line="276" w:lineRule="auto"/>
        <w:jc w:val="both"/>
        <w:rPr>
          <w:u w:color="4E74A2"/>
        </w:rPr>
      </w:pPr>
      <w:r>
        <w:rPr>
          <w:b/>
          <w:bCs/>
        </w:rPr>
        <w:t xml:space="preserve">Motion:  </w:t>
      </w:r>
      <w:r>
        <w:rPr>
          <w:bCs/>
        </w:rPr>
        <w:t xml:space="preserve"> </w:t>
      </w:r>
      <w:r w:rsidR="004062C8">
        <w:t>Moved by Commissioner</w:t>
      </w:r>
      <w:r w:rsidR="004062C8">
        <w:rPr>
          <w:u w:color="00B050"/>
        </w:rPr>
        <w:t xml:space="preserve"> </w:t>
      </w:r>
      <w:proofErr w:type="spellStart"/>
      <w:r w:rsidR="00E35746">
        <w:rPr>
          <w:u w:color="00B050"/>
        </w:rPr>
        <w:t>Hovda</w:t>
      </w:r>
      <w:proofErr w:type="spellEnd"/>
      <w:r w:rsidR="004062C8">
        <w:rPr>
          <w:u w:color="00B050"/>
        </w:rPr>
        <w:t xml:space="preserve">, </w:t>
      </w:r>
      <w:r w:rsidR="004062C8">
        <w:t xml:space="preserve">seconded by Commissioner </w:t>
      </w:r>
      <w:proofErr w:type="spellStart"/>
      <w:r w:rsidR="00E35746">
        <w:t>Borud</w:t>
      </w:r>
      <w:proofErr w:type="spellEnd"/>
      <w:r w:rsidR="004062C8">
        <w:t xml:space="preserve">, to approve the zoning request filed by </w:t>
      </w:r>
      <w:r w:rsidR="00E35746">
        <w:t>Moen Family LLLP</w:t>
      </w:r>
      <w:r w:rsidR="004062C8">
        <w:t xml:space="preserve"> landowner  for a conditional use permit to use land zoned agricultural for the purpose of </w:t>
      </w:r>
      <w:r w:rsidR="00E35746">
        <w:t>allowing Edwards Gravel to remove gravel stockpiles from a gravel pit that was mined by Pinky’s</w:t>
      </w:r>
      <w:r w:rsidR="004062C8">
        <w:t xml:space="preserve">, tract of land </w:t>
      </w:r>
      <w:r w:rsidR="004062C8" w:rsidRPr="00534FC9">
        <w:rPr>
          <w:color w:val="auto"/>
        </w:rPr>
        <w:t xml:space="preserve">located in </w:t>
      </w:r>
      <w:r w:rsidR="004062C8">
        <w:t xml:space="preserve">the </w:t>
      </w:r>
      <w:r w:rsidR="00E35746">
        <w:rPr>
          <w:rFonts w:ascii="Times New Roman" w:hAnsi="Times New Roman"/>
        </w:rPr>
        <w:t>NW1/4NW1/4</w:t>
      </w:r>
      <w:r w:rsidR="00E35746" w:rsidRPr="000116F7">
        <w:rPr>
          <w:rFonts w:ascii="Times New Roman" w:hAnsi="Times New Roman"/>
        </w:rPr>
        <w:t xml:space="preserve"> </w:t>
      </w:r>
      <w:r w:rsidR="00E35746">
        <w:rPr>
          <w:rFonts w:ascii="Times New Roman" w:hAnsi="Times New Roman"/>
        </w:rPr>
        <w:t>Section 11, Township 154 North, Range 89 West (</w:t>
      </w:r>
      <w:r w:rsidR="00E35746">
        <w:rPr>
          <w:rFonts w:ascii="Times New Roman" w:hAnsi="Times New Roman"/>
          <w:b/>
        </w:rPr>
        <w:t>Oakland Township</w:t>
      </w:r>
      <w:r w:rsidR="00E35746">
        <w:rPr>
          <w:rFonts w:ascii="Times New Roman" w:hAnsi="Times New Roman"/>
        </w:rPr>
        <w:t xml:space="preserve">) </w:t>
      </w:r>
      <w:r w:rsidR="004062C8">
        <w:t>for five (5) years</w:t>
      </w:r>
      <w:r w:rsidR="004062C8">
        <w:rPr>
          <w:color w:val="FF0000"/>
          <w:sz w:val="18"/>
          <w:szCs w:val="18"/>
          <w:u w:color="FF0000"/>
        </w:rPr>
        <w:t xml:space="preserve"> </w:t>
      </w:r>
      <w:r w:rsidR="004062C8">
        <w:t xml:space="preserve">contingent </w:t>
      </w:r>
      <w:r w:rsidR="00E35746">
        <w:t>and a nontransferable haul only agreement only to Edwards Sand and G</w:t>
      </w:r>
      <w:r w:rsidR="00185D35">
        <w:t>r</w:t>
      </w:r>
      <w:r w:rsidR="00E35746">
        <w:t>avel with</w:t>
      </w:r>
      <w:r w:rsidR="00E35746" w:rsidRPr="00E35746">
        <w:t xml:space="preserve"> </w:t>
      </w:r>
      <w:r w:rsidR="00E35746">
        <w:t>a road haul agreement with Township, providing road maintenance, and dust control of the roads and pit area when necessary,</w:t>
      </w:r>
      <w:r w:rsidR="00AF510B">
        <w:t xml:space="preserve"> as</w:t>
      </w:r>
      <w:r w:rsidR="00E35746">
        <w:t xml:space="preserve"> Moen Family LLLP,</w:t>
      </w:r>
      <w:r w:rsidR="004062C8">
        <w:t xml:space="preserve"> landowner</w:t>
      </w:r>
      <w:r w:rsidR="00AF510B">
        <w:t>,</w:t>
      </w:r>
      <w:r w:rsidR="004062C8">
        <w:t xml:space="preserve">  has met all criteria as set forth in Article IV, Section IV in the Mountrail County Zoning Ordinance and is further contingent upon </w:t>
      </w:r>
      <w:r w:rsidR="00E35746">
        <w:t>Moen Family LLLP,</w:t>
      </w:r>
      <w:r w:rsidR="004062C8">
        <w:t xml:space="preserve"> landowner complying with all other terms and conditions of the Mountrail County Zoning Ordinance.</w:t>
      </w:r>
      <w:r w:rsidR="00BD62E7">
        <w:t xml:space="preserve"> Due to Moen Family LLLP, </w:t>
      </w:r>
      <w:r w:rsidR="00AF510B">
        <w:t>l</w:t>
      </w:r>
      <w:r w:rsidR="00BD62E7">
        <w:t xml:space="preserve">andowner applying for conditional use </w:t>
      </w:r>
      <w:r w:rsidR="00AF510B">
        <w:t>would</w:t>
      </w:r>
      <w:r w:rsidR="00BD62E7">
        <w:t xml:space="preserve"> take on the responsibility for</w:t>
      </w:r>
      <w:r w:rsidR="00185D35">
        <w:t xml:space="preserve"> reclaiming the pit and will not be required to have the letter of credit of $125,000.00.</w:t>
      </w:r>
      <w:r w:rsidR="00BD62E7">
        <w:t xml:space="preserve"> </w:t>
      </w:r>
      <w:r w:rsidR="004062C8">
        <w:t xml:space="preserve"> Upon roll call, all present voted yes. Motion carried. </w:t>
      </w:r>
    </w:p>
    <w:p w:rsidR="00D31A60" w:rsidRDefault="00D31A60" w:rsidP="00D31A60">
      <w:pPr>
        <w:pStyle w:val="NoSpacing"/>
        <w:spacing w:line="276" w:lineRule="auto"/>
        <w:jc w:val="both"/>
        <w:rPr>
          <w:bCs/>
        </w:rPr>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D31A60" w:rsidTr="002475BE">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D31A60" w:rsidRDefault="00D31A60" w:rsidP="002475BE">
            <w:pPr>
              <w:pStyle w:val="NoSpacing"/>
              <w:spacing w:line="276" w:lineRule="auto"/>
              <w:rPr>
                <w:color w:val="4E74A2"/>
                <w:sz w:val="26"/>
                <w:szCs w:val="26"/>
                <w:u w:color="4E74A2"/>
              </w:rPr>
            </w:pPr>
            <w:r>
              <w:rPr>
                <w:color w:val="4E74A2"/>
                <w:sz w:val="26"/>
                <w:szCs w:val="26"/>
                <w:u w:color="4E74A2"/>
              </w:rPr>
              <w:lastRenderedPageBreak/>
              <w:t xml:space="preserve">9:40 a.m. </w:t>
            </w:r>
          </w:p>
          <w:p w:rsidR="00D31A60" w:rsidRDefault="00D31A60" w:rsidP="002475BE">
            <w:pPr>
              <w:pStyle w:val="NoSpacing"/>
              <w:spacing w:line="276" w:lineRule="auto"/>
            </w:pPr>
            <w:r>
              <w:rPr>
                <w:i/>
                <w:iCs/>
                <w:color w:val="4E74A2"/>
                <w:sz w:val="26"/>
                <w:szCs w:val="26"/>
                <w:u w:color="4E74A2"/>
              </w:rPr>
              <w:t>Conditional Use Permit</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D31A60" w:rsidRDefault="00D31A60" w:rsidP="002475BE">
            <w:pPr>
              <w:pStyle w:val="NoSpacing"/>
              <w:spacing w:line="276" w:lineRule="auto"/>
              <w:jc w:val="right"/>
              <w:rPr>
                <w:color w:val="4E74A2"/>
                <w:sz w:val="26"/>
                <w:szCs w:val="26"/>
                <w:u w:color="4E74A2"/>
              </w:rPr>
            </w:pPr>
            <w:r>
              <w:rPr>
                <w:color w:val="4E74A2"/>
                <w:sz w:val="26"/>
                <w:szCs w:val="26"/>
                <w:u w:color="4E74A2"/>
              </w:rPr>
              <w:t xml:space="preserve">               </w:t>
            </w:r>
            <w:proofErr w:type="spellStart"/>
            <w:r>
              <w:rPr>
                <w:color w:val="4E74A2"/>
                <w:sz w:val="26"/>
                <w:szCs w:val="26"/>
                <w:u w:color="4E74A2"/>
              </w:rPr>
              <w:t>Sundre</w:t>
            </w:r>
            <w:proofErr w:type="spellEnd"/>
            <w:r>
              <w:rPr>
                <w:color w:val="4E74A2"/>
                <w:sz w:val="26"/>
                <w:szCs w:val="26"/>
                <w:u w:color="4E74A2"/>
              </w:rPr>
              <w:t xml:space="preserve"> Sand &amp; Gravel, Applicant</w:t>
            </w:r>
          </w:p>
          <w:p w:rsidR="00D31A60" w:rsidRDefault="00D31A60" w:rsidP="002475BE">
            <w:pPr>
              <w:pStyle w:val="NoSpacing"/>
              <w:spacing w:line="276" w:lineRule="auto"/>
              <w:jc w:val="right"/>
            </w:pPr>
            <w:r>
              <w:rPr>
                <w:color w:val="4E74A2"/>
                <w:sz w:val="26"/>
                <w:szCs w:val="26"/>
                <w:u w:color="4E74A2"/>
              </w:rPr>
              <w:t>Harl</w:t>
            </w:r>
            <w:r w:rsidR="00D70825">
              <w:rPr>
                <w:color w:val="4E74A2"/>
                <w:sz w:val="26"/>
                <w:szCs w:val="26"/>
                <w:u w:color="4E74A2"/>
              </w:rPr>
              <w:t>a</w:t>
            </w:r>
            <w:r>
              <w:rPr>
                <w:color w:val="4E74A2"/>
                <w:sz w:val="26"/>
                <w:szCs w:val="26"/>
                <w:u w:color="4E74A2"/>
              </w:rPr>
              <w:t>n and Janene Lee, Landowner</w:t>
            </w:r>
            <w:r>
              <w:t xml:space="preserve">                </w:t>
            </w:r>
          </w:p>
        </w:tc>
      </w:tr>
    </w:tbl>
    <w:p w:rsidR="00B26DA4" w:rsidRDefault="00D31A60" w:rsidP="00D31A60">
      <w:pPr>
        <w:pStyle w:val="NoSpacing"/>
        <w:spacing w:line="276" w:lineRule="auto"/>
        <w:jc w:val="both"/>
        <w:rPr>
          <w:b/>
          <w:bCs/>
        </w:rPr>
      </w:pPr>
      <w:r w:rsidRPr="00020BF0">
        <w:rPr>
          <w:b/>
          <w:bCs/>
        </w:rPr>
        <w:t>Location:</w:t>
      </w:r>
      <w:r w:rsidR="00534D11" w:rsidRPr="00534D11">
        <w:rPr>
          <w:rFonts w:ascii="Times New Roman" w:hAnsi="Times New Roman"/>
        </w:rPr>
        <w:t xml:space="preserve"> </w:t>
      </w:r>
      <w:bookmarkStart w:id="7" w:name="_Hlk57793921"/>
      <w:r w:rsidR="00534D11">
        <w:rPr>
          <w:rFonts w:ascii="Times New Roman" w:hAnsi="Times New Roman"/>
        </w:rPr>
        <w:t>E1/2NE1/4</w:t>
      </w:r>
      <w:r w:rsidR="00534D11" w:rsidRPr="000116F7">
        <w:rPr>
          <w:rFonts w:ascii="Times New Roman" w:hAnsi="Times New Roman"/>
        </w:rPr>
        <w:t xml:space="preserve"> </w:t>
      </w:r>
      <w:r w:rsidR="00534D11">
        <w:rPr>
          <w:rFonts w:ascii="Times New Roman" w:hAnsi="Times New Roman"/>
        </w:rPr>
        <w:t>Section 19, Township 152 North, Range 88 West (</w:t>
      </w:r>
      <w:r w:rsidR="00534D11">
        <w:rPr>
          <w:rFonts w:ascii="Times New Roman" w:hAnsi="Times New Roman"/>
          <w:b/>
        </w:rPr>
        <w:t>Plaza Township</w:t>
      </w:r>
      <w:bookmarkEnd w:id="7"/>
      <w:r w:rsidR="00534D11">
        <w:rPr>
          <w:rFonts w:ascii="Times New Roman" w:hAnsi="Times New Roman"/>
        </w:rPr>
        <w:t>).</w:t>
      </w:r>
    </w:p>
    <w:p w:rsidR="00D31A60" w:rsidRDefault="00B26DA4" w:rsidP="00D31A60">
      <w:pPr>
        <w:pStyle w:val="NoSpacing"/>
        <w:spacing w:line="276" w:lineRule="auto"/>
        <w:jc w:val="both"/>
        <w:rPr>
          <w:bCs/>
        </w:rPr>
      </w:pPr>
      <w:r>
        <w:rPr>
          <w:b/>
          <w:bCs/>
        </w:rPr>
        <w:t>Parcel #:</w:t>
      </w:r>
      <w:r w:rsidR="00D31A60">
        <w:rPr>
          <w:bCs/>
        </w:rPr>
        <w:t xml:space="preserve"> </w:t>
      </w:r>
      <w:r w:rsidR="00534D11">
        <w:rPr>
          <w:bCs/>
        </w:rPr>
        <w:t>42-0008600</w:t>
      </w:r>
    </w:p>
    <w:p w:rsidR="00D31A60" w:rsidRDefault="00D31A60" w:rsidP="00D31A60">
      <w:pPr>
        <w:pStyle w:val="NoSpacing"/>
        <w:spacing w:line="276" w:lineRule="auto"/>
        <w:jc w:val="both"/>
        <w:rPr>
          <w:bCs/>
        </w:rPr>
      </w:pPr>
      <w:r w:rsidRPr="00020BF0">
        <w:rPr>
          <w:b/>
          <w:bCs/>
        </w:rPr>
        <w:t>Number of Certified mailing receipts provided:</w:t>
      </w:r>
      <w:r w:rsidR="00534D11">
        <w:rPr>
          <w:bCs/>
        </w:rPr>
        <w:t xml:space="preserve"> 8</w:t>
      </w:r>
      <w:r>
        <w:rPr>
          <w:bCs/>
        </w:rPr>
        <w:t xml:space="preserve"> Certified Receipts Received</w:t>
      </w:r>
    </w:p>
    <w:p w:rsidR="00D31A60" w:rsidRDefault="00D31A60" w:rsidP="00D31A60">
      <w:pPr>
        <w:pStyle w:val="NoSpacing"/>
        <w:spacing w:line="276" w:lineRule="auto"/>
        <w:jc w:val="both"/>
        <w:rPr>
          <w:rFonts w:ascii="Times New Roman" w:hAnsi="Times New Roman"/>
        </w:rPr>
      </w:pPr>
      <w:r w:rsidRPr="004C5243">
        <w:rPr>
          <w:b/>
          <w:bCs/>
        </w:rPr>
        <w:t>Purpose</w:t>
      </w:r>
      <w:r w:rsidR="008073E7">
        <w:rPr>
          <w:bCs/>
        </w:rPr>
        <w:t xml:space="preserve">: For </w:t>
      </w:r>
      <w:r w:rsidR="008073E7">
        <w:rPr>
          <w:rFonts w:ascii="Times New Roman" w:hAnsi="Times New Roman"/>
        </w:rPr>
        <w:t>mining gravel</w:t>
      </w:r>
      <w:r w:rsidR="007D4BD1">
        <w:rPr>
          <w:rFonts w:ascii="Times New Roman" w:hAnsi="Times New Roman"/>
        </w:rPr>
        <w:t xml:space="preserve"> 60 acres</w:t>
      </w:r>
    </w:p>
    <w:p w:rsidR="00AF510B" w:rsidRDefault="00AF510B" w:rsidP="00D31A60">
      <w:pPr>
        <w:pStyle w:val="NoSpacing"/>
        <w:spacing w:line="276" w:lineRule="auto"/>
        <w:jc w:val="both"/>
        <w:rPr>
          <w:bCs/>
        </w:rPr>
      </w:pPr>
      <w:r w:rsidRPr="00AF510B">
        <w:rPr>
          <w:b/>
          <w:bCs/>
        </w:rPr>
        <w:t>Present:</w:t>
      </w:r>
      <w:r>
        <w:rPr>
          <w:bCs/>
        </w:rPr>
        <w:t xml:space="preserve"> David Abel with </w:t>
      </w:r>
      <w:proofErr w:type="spellStart"/>
      <w:r>
        <w:rPr>
          <w:bCs/>
        </w:rPr>
        <w:t>Sundre</w:t>
      </w:r>
      <w:proofErr w:type="spellEnd"/>
      <w:r>
        <w:rPr>
          <w:bCs/>
        </w:rPr>
        <w:t xml:space="preserve"> Sand &amp; Gravel Inc</w:t>
      </w:r>
    </w:p>
    <w:p w:rsidR="00D31A60" w:rsidRDefault="00D31A60" w:rsidP="00D31A60">
      <w:pPr>
        <w:pStyle w:val="NoSpacing"/>
        <w:spacing w:line="276" w:lineRule="auto"/>
        <w:jc w:val="both"/>
        <w:rPr>
          <w:bCs/>
        </w:rPr>
      </w:pPr>
      <w:r w:rsidRPr="00C32A07">
        <w:rPr>
          <w:b/>
          <w:bCs/>
        </w:rPr>
        <w:t>Discussion:</w:t>
      </w:r>
      <w:r>
        <w:rPr>
          <w:bCs/>
        </w:rPr>
        <w:t xml:space="preserve"> </w:t>
      </w:r>
      <w:r w:rsidR="007D4BD1">
        <w:rPr>
          <w:bCs/>
        </w:rPr>
        <w:t xml:space="preserve"> Dav</w:t>
      </w:r>
      <w:r w:rsidR="00E34B88">
        <w:rPr>
          <w:bCs/>
        </w:rPr>
        <w:t>id</w:t>
      </w:r>
      <w:r w:rsidR="00FC1A6F">
        <w:rPr>
          <w:bCs/>
        </w:rPr>
        <w:t xml:space="preserve"> </w:t>
      </w:r>
      <w:r w:rsidR="00781B54">
        <w:rPr>
          <w:bCs/>
        </w:rPr>
        <w:t xml:space="preserve">Abel </w:t>
      </w:r>
      <w:r w:rsidR="00FC1A6F">
        <w:rPr>
          <w:bCs/>
        </w:rPr>
        <w:t xml:space="preserve">with </w:t>
      </w:r>
      <w:proofErr w:type="spellStart"/>
      <w:r w:rsidR="00FC1A6F">
        <w:rPr>
          <w:bCs/>
        </w:rPr>
        <w:t>Sundre</w:t>
      </w:r>
      <w:proofErr w:type="spellEnd"/>
      <w:r w:rsidR="00FC1A6F">
        <w:rPr>
          <w:bCs/>
        </w:rPr>
        <w:t xml:space="preserve"> Sand &amp; Gravel</w:t>
      </w:r>
      <w:r w:rsidR="007D4BD1">
        <w:rPr>
          <w:bCs/>
        </w:rPr>
        <w:t xml:space="preserve"> was in attendance and stated that they were given a permit in 2014 and didn’</w:t>
      </w:r>
      <w:r w:rsidR="00BA218E">
        <w:rPr>
          <w:bCs/>
        </w:rPr>
        <w:t>t get</w:t>
      </w:r>
      <w:r w:rsidR="007D4BD1">
        <w:rPr>
          <w:bCs/>
        </w:rPr>
        <w:t xml:space="preserve"> any </w:t>
      </w:r>
      <w:r w:rsidR="00AF510B">
        <w:rPr>
          <w:bCs/>
        </w:rPr>
        <w:t>mining done</w:t>
      </w:r>
      <w:r w:rsidR="007D4BD1">
        <w:rPr>
          <w:bCs/>
        </w:rPr>
        <w:t xml:space="preserve"> so </w:t>
      </w:r>
      <w:proofErr w:type="spellStart"/>
      <w:r w:rsidR="00AF510B">
        <w:rPr>
          <w:bCs/>
        </w:rPr>
        <w:t>Sundre</w:t>
      </w:r>
      <w:proofErr w:type="spellEnd"/>
      <w:r w:rsidR="00AF510B">
        <w:rPr>
          <w:bCs/>
        </w:rPr>
        <w:t xml:space="preserve"> Sand &amp; Gravel Inc.,</w:t>
      </w:r>
      <w:r w:rsidR="007D4BD1">
        <w:rPr>
          <w:bCs/>
        </w:rPr>
        <w:t xml:space="preserve"> are reapplying for the same area.  Commissioner </w:t>
      </w:r>
      <w:proofErr w:type="spellStart"/>
      <w:r w:rsidR="007D4BD1">
        <w:rPr>
          <w:bCs/>
        </w:rPr>
        <w:t>Borud</w:t>
      </w:r>
      <w:proofErr w:type="spellEnd"/>
      <w:r w:rsidR="007D4BD1">
        <w:rPr>
          <w:bCs/>
        </w:rPr>
        <w:t xml:space="preserve"> asked how they would get the gravel from the pit to </w:t>
      </w:r>
      <w:r w:rsidR="00AF510B">
        <w:rPr>
          <w:bCs/>
        </w:rPr>
        <w:t>H</w:t>
      </w:r>
      <w:r w:rsidR="007D4BD1">
        <w:rPr>
          <w:bCs/>
        </w:rPr>
        <w:t>ighway 23.</w:t>
      </w:r>
      <w:r w:rsidR="00BA218E">
        <w:rPr>
          <w:bCs/>
        </w:rPr>
        <w:t xml:space="preserve"> </w:t>
      </w:r>
      <w:r w:rsidR="007D4BD1">
        <w:rPr>
          <w:bCs/>
        </w:rPr>
        <w:t xml:space="preserve"> </w:t>
      </w:r>
      <w:r w:rsidR="00BA218E">
        <w:rPr>
          <w:bCs/>
        </w:rPr>
        <w:t>Where the gravel is</w:t>
      </w:r>
      <w:r w:rsidR="00781B54">
        <w:rPr>
          <w:bCs/>
        </w:rPr>
        <w:t>,</w:t>
      </w:r>
      <w:r w:rsidR="00BA218E">
        <w:rPr>
          <w:bCs/>
        </w:rPr>
        <w:t xml:space="preserve"> </w:t>
      </w:r>
      <w:proofErr w:type="spellStart"/>
      <w:r w:rsidR="00BA218E">
        <w:rPr>
          <w:bCs/>
        </w:rPr>
        <w:t>Sundre</w:t>
      </w:r>
      <w:proofErr w:type="spellEnd"/>
      <w:r w:rsidR="00BA218E">
        <w:rPr>
          <w:bCs/>
        </w:rPr>
        <w:t xml:space="preserve"> </w:t>
      </w:r>
      <w:r w:rsidR="00803EC2">
        <w:rPr>
          <w:bCs/>
        </w:rPr>
        <w:t xml:space="preserve">Sand &amp; Gravel </w:t>
      </w:r>
      <w:r w:rsidR="00BA218E">
        <w:rPr>
          <w:bCs/>
        </w:rPr>
        <w:t>has a lease on th</w:t>
      </w:r>
      <w:r w:rsidR="00803EC2">
        <w:rPr>
          <w:bCs/>
        </w:rPr>
        <w:t>e other</w:t>
      </w:r>
      <w:r w:rsidR="00B1685A">
        <w:rPr>
          <w:bCs/>
        </w:rPr>
        <w:t xml:space="preserve"> </w:t>
      </w:r>
      <w:r w:rsidR="00803EC2">
        <w:rPr>
          <w:bCs/>
        </w:rPr>
        <w:t xml:space="preserve">side in Section 20.  </w:t>
      </w:r>
      <w:r w:rsidR="00781B54">
        <w:rPr>
          <w:bCs/>
        </w:rPr>
        <w:t>Mr. Abel</w:t>
      </w:r>
      <w:r w:rsidR="00FC1A6F">
        <w:rPr>
          <w:bCs/>
        </w:rPr>
        <w:t xml:space="preserve"> with </w:t>
      </w:r>
      <w:proofErr w:type="spellStart"/>
      <w:r w:rsidR="00FC1A6F">
        <w:rPr>
          <w:bCs/>
        </w:rPr>
        <w:t>Sundre</w:t>
      </w:r>
      <w:proofErr w:type="spellEnd"/>
      <w:r w:rsidR="00FC1A6F">
        <w:rPr>
          <w:bCs/>
        </w:rPr>
        <w:t xml:space="preserve"> Sand &amp; Gravel,</w:t>
      </w:r>
      <w:r w:rsidR="00803EC2">
        <w:rPr>
          <w:bCs/>
        </w:rPr>
        <w:t xml:space="preserve"> stated that the</w:t>
      </w:r>
      <w:r w:rsidR="00BA218E">
        <w:rPr>
          <w:bCs/>
        </w:rPr>
        <w:t xml:space="preserve"> plan</w:t>
      </w:r>
      <w:r w:rsidR="00803EC2">
        <w:rPr>
          <w:bCs/>
        </w:rPr>
        <w:t xml:space="preserve"> is</w:t>
      </w:r>
      <w:r w:rsidR="00BA218E">
        <w:rPr>
          <w:bCs/>
        </w:rPr>
        <w:t xml:space="preserve"> </w:t>
      </w:r>
      <w:r w:rsidR="00C44AC1">
        <w:rPr>
          <w:bCs/>
        </w:rPr>
        <w:t>to stockpile in the NWNW1/4 of S</w:t>
      </w:r>
      <w:r w:rsidR="00BA218E">
        <w:rPr>
          <w:bCs/>
        </w:rPr>
        <w:t>e</w:t>
      </w:r>
      <w:r w:rsidR="00C44AC1">
        <w:rPr>
          <w:bCs/>
        </w:rPr>
        <w:t>ction 20 and then will reclaim S</w:t>
      </w:r>
      <w:r w:rsidR="00BA218E">
        <w:rPr>
          <w:bCs/>
        </w:rPr>
        <w:t xml:space="preserve">ection 19. Commissioner </w:t>
      </w:r>
      <w:proofErr w:type="spellStart"/>
      <w:r w:rsidR="00BA218E">
        <w:rPr>
          <w:bCs/>
        </w:rPr>
        <w:t>Hovda</w:t>
      </w:r>
      <w:proofErr w:type="spellEnd"/>
      <w:r w:rsidR="00BA218E">
        <w:rPr>
          <w:bCs/>
        </w:rPr>
        <w:t xml:space="preserve"> stated that there is no road there</w:t>
      </w:r>
      <w:r w:rsidR="00AF510B">
        <w:rPr>
          <w:bCs/>
        </w:rPr>
        <w:t xml:space="preserve"> and</w:t>
      </w:r>
      <w:r w:rsidR="00BA218E">
        <w:rPr>
          <w:bCs/>
        </w:rPr>
        <w:t xml:space="preserve"> that it’s only a trail between the pasture and field that’s there.  Commissioner </w:t>
      </w:r>
      <w:proofErr w:type="spellStart"/>
      <w:r w:rsidR="00BA218E">
        <w:rPr>
          <w:bCs/>
        </w:rPr>
        <w:t>Hovda</w:t>
      </w:r>
      <w:proofErr w:type="spellEnd"/>
      <w:r w:rsidR="00BA218E">
        <w:rPr>
          <w:bCs/>
        </w:rPr>
        <w:t xml:space="preserve"> also asked if there was </w:t>
      </w:r>
      <w:r w:rsidR="00803EC2">
        <w:rPr>
          <w:bCs/>
        </w:rPr>
        <w:t xml:space="preserve">an approach onto the highway.  </w:t>
      </w:r>
      <w:r w:rsidR="00FC1A6F">
        <w:rPr>
          <w:bCs/>
        </w:rPr>
        <w:t xml:space="preserve">As shown on attached drawing </w:t>
      </w:r>
      <w:r w:rsidR="00AF510B">
        <w:rPr>
          <w:bCs/>
        </w:rPr>
        <w:t>to the application,</w:t>
      </w:r>
      <w:r w:rsidR="00FC1A6F">
        <w:rPr>
          <w:bCs/>
        </w:rPr>
        <w:t xml:space="preserve"> there is an approach. </w:t>
      </w:r>
    </w:p>
    <w:p w:rsidR="00185D35" w:rsidRDefault="00B26DA4" w:rsidP="00185D35">
      <w:pPr>
        <w:pStyle w:val="NoSpacing"/>
        <w:spacing w:line="276" w:lineRule="auto"/>
        <w:jc w:val="both"/>
        <w:rPr>
          <w:u w:color="4E74A2"/>
        </w:rPr>
      </w:pPr>
      <w:r>
        <w:rPr>
          <w:b/>
          <w:bCs/>
        </w:rPr>
        <w:t xml:space="preserve">Motion:  </w:t>
      </w:r>
      <w:bookmarkStart w:id="8" w:name="_Hlk57794306"/>
      <w:r w:rsidR="00185D35">
        <w:t>Moved by Commissioner</w:t>
      </w:r>
      <w:r w:rsidR="00185D35">
        <w:rPr>
          <w:u w:color="00B050"/>
        </w:rPr>
        <w:t xml:space="preserve"> Hovda, </w:t>
      </w:r>
      <w:r w:rsidR="00185D35">
        <w:t xml:space="preserve">seconded by Commissioner </w:t>
      </w:r>
      <w:proofErr w:type="spellStart"/>
      <w:r w:rsidR="00FC1A6F">
        <w:t>Borud</w:t>
      </w:r>
      <w:proofErr w:type="spellEnd"/>
      <w:r w:rsidR="00185D35">
        <w:t xml:space="preserve">, to approve the zoning request filed by </w:t>
      </w:r>
      <w:proofErr w:type="spellStart"/>
      <w:r w:rsidR="00111795">
        <w:t>S</w:t>
      </w:r>
      <w:r w:rsidR="00FC1A6F">
        <w:t>undre</w:t>
      </w:r>
      <w:proofErr w:type="spellEnd"/>
      <w:r w:rsidR="00FC1A6F">
        <w:t xml:space="preserve"> Sand &amp; Gravel</w:t>
      </w:r>
      <w:r w:rsidR="00781B54">
        <w:t>,</w:t>
      </w:r>
      <w:r w:rsidR="004138C6">
        <w:t xml:space="preserve"> with</w:t>
      </w:r>
      <w:r w:rsidR="00185D35">
        <w:t xml:space="preserve"> concurrence from </w:t>
      </w:r>
      <w:r w:rsidR="00FC1A6F">
        <w:t>Harl</w:t>
      </w:r>
      <w:r w:rsidR="00D70825">
        <w:t>a</w:t>
      </w:r>
      <w:r w:rsidR="00FC1A6F">
        <w:t>n and J</w:t>
      </w:r>
      <w:r w:rsidR="00FF0ECE">
        <w:t>a</w:t>
      </w:r>
      <w:r w:rsidR="00FC1A6F">
        <w:t>nene Lee,</w:t>
      </w:r>
      <w:r w:rsidR="00185D35">
        <w:t xml:space="preserve"> landowner</w:t>
      </w:r>
      <w:r w:rsidR="00FC1A6F">
        <w:t>s</w:t>
      </w:r>
      <w:r w:rsidR="00185D35">
        <w:t xml:space="preserve">  for a conditional use permit to use land zoned agricultural for the purpose of mining gravel on a </w:t>
      </w:r>
      <w:r w:rsidR="00FC1A6F">
        <w:t>6</w:t>
      </w:r>
      <w:r w:rsidR="00185D35">
        <w:t xml:space="preserve">0 acre more or less, tract of land </w:t>
      </w:r>
      <w:r w:rsidR="00185D35" w:rsidRPr="00534FC9">
        <w:rPr>
          <w:color w:val="auto"/>
        </w:rPr>
        <w:t xml:space="preserve">located in </w:t>
      </w:r>
      <w:r w:rsidR="00185D35">
        <w:t>the</w:t>
      </w:r>
      <w:r w:rsidR="00FC1A6F" w:rsidRPr="00FC1A6F">
        <w:rPr>
          <w:rFonts w:ascii="Times New Roman" w:hAnsi="Times New Roman"/>
        </w:rPr>
        <w:t xml:space="preserve"> </w:t>
      </w:r>
      <w:r w:rsidR="00FC1A6F">
        <w:rPr>
          <w:rFonts w:ascii="Times New Roman" w:hAnsi="Times New Roman"/>
        </w:rPr>
        <w:t>E1/2NE1/4</w:t>
      </w:r>
      <w:r w:rsidR="00FC1A6F" w:rsidRPr="000116F7">
        <w:rPr>
          <w:rFonts w:ascii="Times New Roman" w:hAnsi="Times New Roman"/>
        </w:rPr>
        <w:t xml:space="preserve"> </w:t>
      </w:r>
      <w:r w:rsidR="00FC1A6F">
        <w:rPr>
          <w:rFonts w:ascii="Times New Roman" w:hAnsi="Times New Roman"/>
        </w:rPr>
        <w:t>Section 19, Township 152 North, Range 88 West (</w:t>
      </w:r>
      <w:r w:rsidR="00FC1A6F">
        <w:rPr>
          <w:rFonts w:ascii="Times New Roman" w:hAnsi="Times New Roman"/>
          <w:b/>
        </w:rPr>
        <w:t>Plaza Township</w:t>
      </w:r>
      <w:r w:rsidR="00185D35">
        <w:t>) for five (5) years</w:t>
      </w:r>
      <w:r w:rsidR="00185D35">
        <w:rPr>
          <w:color w:val="FF0000"/>
          <w:sz w:val="18"/>
          <w:szCs w:val="18"/>
          <w:u w:color="FF0000"/>
        </w:rPr>
        <w:t xml:space="preserve"> </w:t>
      </w:r>
      <w:r w:rsidR="00185D35">
        <w:t>contingent upon a $125,000.00 letter of credit payable to Mountrail County and changing the wording with the letter of credit and renewed yearly for the 5 year period</w:t>
      </w:r>
      <w:r w:rsidR="00185D35">
        <w:rPr>
          <w:color w:val="FF0000"/>
          <w:u w:color="FF0000"/>
        </w:rPr>
        <w:t xml:space="preserve"> </w:t>
      </w:r>
      <w:r w:rsidR="00185D35">
        <w:t xml:space="preserve">as well as a road haul agreement with Township, providing road maintenance, and dust control of the roads and pit area when necessary, as </w:t>
      </w:r>
      <w:proofErr w:type="spellStart"/>
      <w:r w:rsidR="00FC1A6F">
        <w:t>Sundre</w:t>
      </w:r>
      <w:proofErr w:type="spellEnd"/>
      <w:r w:rsidR="00FC1A6F">
        <w:t xml:space="preserve"> Sand &amp; Gravel</w:t>
      </w:r>
      <w:r w:rsidR="00185D35">
        <w:t xml:space="preserve">, with  concurrence from </w:t>
      </w:r>
      <w:r w:rsidR="00FC1A6F">
        <w:t>Harl</w:t>
      </w:r>
      <w:r w:rsidR="00D70825">
        <w:t>a</w:t>
      </w:r>
      <w:r w:rsidR="00FC1A6F">
        <w:t>n and Janene Lee,</w:t>
      </w:r>
      <w:r w:rsidR="00185D35">
        <w:t xml:space="preserve"> landowner</w:t>
      </w:r>
      <w:r w:rsidR="00EB1EC9">
        <w:t>s</w:t>
      </w:r>
      <w:r w:rsidR="00185D35">
        <w:t xml:space="preserve">   has met all criteria as set forth in Article IV, Section IV in the Mountrail County Zoning Ordinance and is further contingent upon </w:t>
      </w:r>
      <w:proofErr w:type="spellStart"/>
      <w:r w:rsidR="00FC1A6F">
        <w:t>Sundre</w:t>
      </w:r>
      <w:proofErr w:type="spellEnd"/>
      <w:r w:rsidR="00FC1A6F">
        <w:t xml:space="preserve"> Sand &amp; Gravel</w:t>
      </w:r>
      <w:r w:rsidR="004138C6">
        <w:t>,</w:t>
      </w:r>
      <w:r w:rsidR="00185D35">
        <w:t xml:space="preserve"> with concurrence from </w:t>
      </w:r>
      <w:r w:rsidR="00FC1A6F">
        <w:t>Harl</w:t>
      </w:r>
      <w:r w:rsidR="00D70825">
        <w:t>a</w:t>
      </w:r>
      <w:r w:rsidR="00FC1A6F">
        <w:t>n and Janene Lee,</w:t>
      </w:r>
      <w:r w:rsidR="00185D35">
        <w:t xml:space="preserve"> landowner</w:t>
      </w:r>
      <w:r w:rsidR="00EB1EC9">
        <w:t>s</w:t>
      </w:r>
      <w:r w:rsidR="00185D35">
        <w:t xml:space="preserve"> complying with all other terms and conditions of the Mountrail County Zoning Ordinance. Upon roll call, all present voted yes. Motion carried.</w:t>
      </w:r>
      <w:bookmarkEnd w:id="8"/>
      <w:r w:rsidR="00185D35">
        <w:t xml:space="preserve"> </w:t>
      </w:r>
    </w:p>
    <w:p w:rsidR="00D31A60" w:rsidRDefault="00B26DA4" w:rsidP="00D31A60">
      <w:pPr>
        <w:pStyle w:val="NoSpacing"/>
        <w:spacing w:line="276" w:lineRule="auto"/>
        <w:jc w:val="both"/>
        <w:rPr>
          <w:bCs/>
        </w:rPr>
      </w:pPr>
      <w:r>
        <w:rPr>
          <w:bCs/>
        </w:rPr>
        <w:t xml:space="preserve"> </w:t>
      </w: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D31A60" w:rsidTr="002475BE">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D31A60" w:rsidRDefault="00D31A60" w:rsidP="002475BE">
            <w:pPr>
              <w:pStyle w:val="NoSpacing"/>
              <w:spacing w:line="276" w:lineRule="auto"/>
              <w:rPr>
                <w:color w:val="4E74A2"/>
                <w:sz w:val="26"/>
                <w:szCs w:val="26"/>
                <w:u w:color="4E74A2"/>
              </w:rPr>
            </w:pPr>
            <w:r>
              <w:rPr>
                <w:color w:val="4E74A2"/>
                <w:sz w:val="26"/>
                <w:szCs w:val="26"/>
                <w:u w:color="4E74A2"/>
              </w:rPr>
              <w:lastRenderedPageBreak/>
              <w:t xml:space="preserve">9:45 a.m. </w:t>
            </w:r>
          </w:p>
          <w:p w:rsidR="00D31A60" w:rsidRDefault="00D31A60" w:rsidP="002475BE">
            <w:pPr>
              <w:pStyle w:val="NoSpacing"/>
              <w:spacing w:line="276" w:lineRule="auto"/>
            </w:pPr>
            <w:r>
              <w:rPr>
                <w:i/>
                <w:iCs/>
                <w:color w:val="4E74A2"/>
                <w:sz w:val="26"/>
                <w:szCs w:val="26"/>
                <w:u w:color="4E74A2"/>
              </w:rPr>
              <w:t>Conditional Use Permit</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D31A60" w:rsidRDefault="00D31A60" w:rsidP="002475BE">
            <w:pPr>
              <w:pStyle w:val="NoSpacing"/>
              <w:spacing w:line="276" w:lineRule="auto"/>
              <w:jc w:val="right"/>
              <w:rPr>
                <w:color w:val="4E74A2"/>
                <w:sz w:val="26"/>
                <w:szCs w:val="26"/>
                <w:u w:color="4E74A2"/>
              </w:rPr>
            </w:pPr>
            <w:r>
              <w:rPr>
                <w:color w:val="4E74A2"/>
                <w:sz w:val="26"/>
                <w:szCs w:val="26"/>
                <w:u w:color="4E74A2"/>
              </w:rPr>
              <w:t xml:space="preserve">               </w:t>
            </w:r>
            <w:proofErr w:type="spellStart"/>
            <w:r>
              <w:rPr>
                <w:color w:val="4E74A2"/>
                <w:sz w:val="26"/>
                <w:szCs w:val="26"/>
                <w:u w:color="4E74A2"/>
              </w:rPr>
              <w:t>Sundre</w:t>
            </w:r>
            <w:proofErr w:type="spellEnd"/>
            <w:r>
              <w:rPr>
                <w:color w:val="4E74A2"/>
                <w:sz w:val="26"/>
                <w:szCs w:val="26"/>
                <w:u w:color="4E74A2"/>
              </w:rPr>
              <w:t xml:space="preserve"> Sand &amp; Gravel, Applicant</w:t>
            </w:r>
          </w:p>
          <w:p w:rsidR="00D31A60" w:rsidRDefault="00D31A60" w:rsidP="002475BE">
            <w:pPr>
              <w:pStyle w:val="NoSpacing"/>
              <w:spacing w:line="276" w:lineRule="auto"/>
              <w:jc w:val="right"/>
            </w:pPr>
            <w:r>
              <w:rPr>
                <w:color w:val="4E74A2"/>
                <w:sz w:val="26"/>
                <w:szCs w:val="26"/>
                <w:u w:color="4E74A2"/>
              </w:rPr>
              <w:t>Randall and Robert Myers, Landowner</w:t>
            </w:r>
            <w:r>
              <w:t xml:space="preserve">                </w:t>
            </w:r>
          </w:p>
        </w:tc>
      </w:tr>
    </w:tbl>
    <w:p w:rsidR="00B26DA4" w:rsidRDefault="00D31A60" w:rsidP="00D31A60">
      <w:pPr>
        <w:pStyle w:val="NoSpacing"/>
        <w:spacing w:line="276" w:lineRule="auto"/>
        <w:jc w:val="both"/>
        <w:rPr>
          <w:b/>
          <w:bCs/>
        </w:rPr>
      </w:pPr>
      <w:r w:rsidRPr="00020BF0">
        <w:rPr>
          <w:b/>
          <w:bCs/>
        </w:rPr>
        <w:t>Location:</w:t>
      </w:r>
      <w:r w:rsidR="008073E7" w:rsidRPr="008073E7">
        <w:rPr>
          <w:rFonts w:ascii="Times New Roman" w:hAnsi="Times New Roman"/>
        </w:rPr>
        <w:t xml:space="preserve"> </w:t>
      </w:r>
      <w:r w:rsidR="008073E7">
        <w:rPr>
          <w:rFonts w:ascii="Times New Roman" w:hAnsi="Times New Roman"/>
        </w:rPr>
        <w:t>W1/2NW1/4 and E1/2NW1/4</w:t>
      </w:r>
      <w:r w:rsidR="008073E7" w:rsidRPr="000116F7">
        <w:rPr>
          <w:rFonts w:ascii="Times New Roman" w:hAnsi="Times New Roman"/>
        </w:rPr>
        <w:t xml:space="preserve"> </w:t>
      </w:r>
      <w:r w:rsidR="008073E7">
        <w:rPr>
          <w:rFonts w:ascii="Times New Roman" w:hAnsi="Times New Roman"/>
        </w:rPr>
        <w:t>Section 20, Township 152 North, Range 88 West (</w:t>
      </w:r>
      <w:r w:rsidR="008073E7">
        <w:rPr>
          <w:rFonts w:ascii="Times New Roman" w:hAnsi="Times New Roman"/>
          <w:b/>
        </w:rPr>
        <w:t>Plaza Township</w:t>
      </w:r>
      <w:r w:rsidR="008073E7">
        <w:rPr>
          <w:rFonts w:ascii="Times New Roman" w:hAnsi="Times New Roman"/>
        </w:rPr>
        <w:t>).</w:t>
      </w:r>
    </w:p>
    <w:p w:rsidR="00B26DA4" w:rsidRDefault="00B26DA4" w:rsidP="00B26DA4">
      <w:pPr>
        <w:pStyle w:val="NoSpacing"/>
        <w:spacing w:line="276" w:lineRule="auto"/>
        <w:jc w:val="both"/>
        <w:rPr>
          <w:bCs/>
        </w:rPr>
      </w:pPr>
      <w:r>
        <w:rPr>
          <w:b/>
          <w:bCs/>
        </w:rPr>
        <w:t>Parcel #:</w:t>
      </w:r>
      <w:r>
        <w:rPr>
          <w:bCs/>
        </w:rPr>
        <w:t xml:space="preserve"> </w:t>
      </w:r>
      <w:r w:rsidR="008073E7">
        <w:rPr>
          <w:bCs/>
        </w:rPr>
        <w:t>42-0008600</w:t>
      </w:r>
    </w:p>
    <w:p w:rsidR="00D31A60" w:rsidRDefault="00D31A60" w:rsidP="00D31A60">
      <w:pPr>
        <w:pStyle w:val="NoSpacing"/>
        <w:spacing w:line="276" w:lineRule="auto"/>
        <w:jc w:val="both"/>
        <w:rPr>
          <w:bCs/>
        </w:rPr>
      </w:pPr>
      <w:r w:rsidRPr="00020BF0">
        <w:rPr>
          <w:b/>
          <w:bCs/>
        </w:rPr>
        <w:t>Number of Certified mailing receipts provided:</w:t>
      </w:r>
      <w:r w:rsidR="008073E7">
        <w:rPr>
          <w:bCs/>
        </w:rPr>
        <w:t xml:space="preserve"> 5</w:t>
      </w:r>
      <w:r>
        <w:rPr>
          <w:bCs/>
        </w:rPr>
        <w:t xml:space="preserve"> Certified Receipts Received</w:t>
      </w:r>
    </w:p>
    <w:p w:rsidR="00D31A60" w:rsidRDefault="00D31A60" w:rsidP="00D31A60">
      <w:pPr>
        <w:pStyle w:val="NoSpacing"/>
        <w:spacing w:line="276" w:lineRule="auto"/>
        <w:jc w:val="both"/>
        <w:rPr>
          <w:rFonts w:ascii="Times New Roman" w:hAnsi="Times New Roman"/>
        </w:rPr>
      </w:pPr>
      <w:r w:rsidRPr="004C5243">
        <w:rPr>
          <w:b/>
          <w:bCs/>
        </w:rPr>
        <w:t>Purpose</w:t>
      </w:r>
      <w:r>
        <w:rPr>
          <w:bCs/>
        </w:rPr>
        <w:t xml:space="preserve">: </w:t>
      </w:r>
      <w:r w:rsidR="008073E7">
        <w:rPr>
          <w:rFonts w:ascii="Times New Roman" w:hAnsi="Times New Roman"/>
        </w:rPr>
        <w:t>mining gravel</w:t>
      </w:r>
      <w:r w:rsidR="000B07ED">
        <w:rPr>
          <w:rFonts w:ascii="Times New Roman" w:hAnsi="Times New Roman"/>
        </w:rPr>
        <w:t xml:space="preserve"> 80 acres</w:t>
      </w:r>
    </w:p>
    <w:p w:rsidR="00EB1EC9" w:rsidRDefault="00EB1EC9" w:rsidP="00EB1EC9">
      <w:pPr>
        <w:pStyle w:val="NoSpacing"/>
        <w:spacing w:line="276" w:lineRule="auto"/>
        <w:jc w:val="both"/>
        <w:rPr>
          <w:bCs/>
        </w:rPr>
      </w:pPr>
      <w:r w:rsidRPr="00AF510B">
        <w:rPr>
          <w:b/>
          <w:bCs/>
        </w:rPr>
        <w:t>Present:</w:t>
      </w:r>
      <w:r>
        <w:rPr>
          <w:bCs/>
        </w:rPr>
        <w:t xml:space="preserve"> David Abel with </w:t>
      </w:r>
      <w:proofErr w:type="spellStart"/>
      <w:r>
        <w:rPr>
          <w:bCs/>
        </w:rPr>
        <w:t>Sundre</w:t>
      </w:r>
      <w:proofErr w:type="spellEnd"/>
      <w:r>
        <w:rPr>
          <w:bCs/>
        </w:rPr>
        <w:t xml:space="preserve"> Sand &amp; Gravel Inc</w:t>
      </w:r>
    </w:p>
    <w:p w:rsidR="00D31A60" w:rsidRDefault="00D31A60" w:rsidP="00D31A60">
      <w:pPr>
        <w:pStyle w:val="NoSpacing"/>
        <w:spacing w:line="276" w:lineRule="auto"/>
        <w:jc w:val="both"/>
        <w:rPr>
          <w:bCs/>
        </w:rPr>
      </w:pPr>
      <w:r w:rsidRPr="00C32A07">
        <w:rPr>
          <w:b/>
          <w:bCs/>
        </w:rPr>
        <w:t>Discussion:</w:t>
      </w:r>
      <w:r>
        <w:rPr>
          <w:bCs/>
        </w:rPr>
        <w:t xml:space="preserve"> </w:t>
      </w:r>
      <w:r w:rsidR="000B07ED">
        <w:rPr>
          <w:bCs/>
        </w:rPr>
        <w:t>David</w:t>
      </w:r>
      <w:r w:rsidR="004138C6">
        <w:rPr>
          <w:bCs/>
        </w:rPr>
        <w:t xml:space="preserve"> Ab</w:t>
      </w:r>
      <w:r w:rsidR="00EB1EC9">
        <w:rPr>
          <w:bCs/>
        </w:rPr>
        <w:t>el</w:t>
      </w:r>
      <w:r w:rsidR="000B07ED">
        <w:rPr>
          <w:bCs/>
        </w:rPr>
        <w:t xml:space="preserve"> </w:t>
      </w:r>
      <w:r w:rsidR="00E34B88">
        <w:rPr>
          <w:bCs/>
        </w:rPr>
        <w:t xml:space="preserve">with </w:t>
      </w:r>
      <w:proofErr w:type="spellStart"/>
      <w:r w:rsidR="00E34B88">
        <w:rPr>
          <w:bCs/>
        </w:rPr>
        <w:t>Sundre</w:t>
      </w:r>
      <w:proofErr w:type="spellEnd"/>
      <w:r w:rsidR="00E34B88">
        <w:rPr>
          <w:bCs/>
        </w:rPr>
        <w:t xml:space="preserve"> Sand &amp; Gravel</w:t>
      </w:r>
      <w:r w:rsidR="00EB1EC9">
        <w:rPr>
          <w:bCs/>
        </w:rPr>
        <w:t xml:space="preserve"> Inc.</w:t>
      </w:r>
      <w:r w:rsidR="00E34B88">
        <w:rPr>
          <w:bCs/>
        </w:rPr>
        <w:t xml:space="preserve">, </w:t>
      </w:r>
      <w:r w:rsidR="000B07ED">
        <w:rPr>
          <w:bCs/>
        </w:rPr>
        <w:t xml:space="preserve">stated that this is the section that borders the Lee land of section 19.  Commissioner Hollekim stated that she would like to see that these are approved only for the 5 year term use.  Lori Hanson, </w:t>
      </w:r>
      <w:r w:rsidR="00E34B88">
        <w:rPr>
          <w:bCs/>
        </w:rPr>
        <w:t xml:space="preserve">Mountrail </w:t>
      </w:r>
      <w:r w:rsidR="000B07ED">
        <w:rPr>
          <w:bCs/>
        </w:rPr>
        <w:t>County Tax director</w:t>
      </w:r>
      <w:r w:rsidR="00761B1D">
        <w:rPr>
          <w:bCs/>
        </w:rPr>
        <w:t xml:space="preserve"> questioned the number of acres.  </w:t>
      </w:r>
      <w:r w:rsidR="004138C6">
        <w:rPr>
          <w:bCs/>
        </w:rPr>
        <w:t>Mr. Ab</w:t>
      </w:r>
      <w:r w:rsidR="00EB1EC9">
        <w:rPr>
          <w:bCs/>
        </w:rPr>
        <w:t>el</w:t>
      </w:r>
      <w:r w:rsidR="00E34B88">
        <w:rPr>
          <w:bCs/>
        </w:rPr>
        <w:t xml:space="preserve"> </w:t>
      </w:r>
      <w:r w:rsidR="00761B1D">
        <w:rPr>
          <w:bCs/>
        </w:rPr>
        <w:t>stated that the drawing that was turned in</w:t>
      </w:r>
      <w:r w:rsidR="00C44AC1">
        <w:rPr>
          <w:bCs/>
        </w:rPr>
        <w:t xml:space="preserve"> shows w</w:t>
      </w:r>
      <w:r w:rsidR="00EB1EC9">
        <w:rPr>
          <w:bCs/>
        </w:rPr>
        <w:t>h</w:t>
      </w:r>
      <w:r w:rsidR="00C44AC1">
        <w:rPr>
          <w:bCs/>
        </w:rPr>
        <w:t>ere h</w:t>
      </w:r>
      <w:r w:rsidR="004138C6">
        <w:rPr>
          <w:bCs/>
        </w:rPr>
        <w:t>e</w:t>
      </w:r>
      <w:r w:rsidR="00C44AC1">
        <w:rPr>
          <w:bCs/>
        </w:rPr>
        <w:t xml:space="preserve"> want</w:t>
      </w:r>
      <w:r w:rsidR="004138C6">
        <w:rPr>
          <w:bCs/>
        </w:rPr>
        <w:t>s</w:t>
      </w:r>
      <w:r w:rsidR="00C44AC1">
        <w:rPr>
          <w:bCs/>
        </w:rPr>
        <w:t xml:space="preserve"> to mine</w:t>
      </w:r>
      <w:r w:rsidR="00761B1D">
        <w:rPr>
          <w:bCs/>
        </w:rPr>
        <w:t>.</w:t>
      </w:r>
      <w:r w:rsidR="00C44AC1">
        <w:rPr>
          <w:bCs/>
        </w:rPr>
        <w:t xml:space="preserve">  Letter of Credit was submitted with the Application.</w:t>
      </w:r>
      <w:r w:rsidR="00CD1DAF">
        <w:rPr>
          <w:bCs/>
        </w:rPr>
        <w:t xml:space="preserve">  </w:t>
      </w:r>
      <w:r w:rsidR="004138C6">
        <w:rPr>
          <w:bCs/>
        </w:rPr>
        <w:t>Mr. Ab</w:t>
      </w:r>
      <w:r w:rsidR="00EB1EC9">
        <w:rPr>
          <w:bCs/>
        </w:rPr>
        <w:t>el</w:t>
      </w:r>
      <w:r w:rsidR="00CD1DAF">
        <w:rPr>
          <w:bCs/>
        </w:rPr>
        <w:t xml:space="preserve"> will be making a note to have the County added as a second beneficiary onto the Letter of Credit along with the legal description that is to pertain to the Letter of Credit being submitted with application.</w:t>
      </w:r>
    </w:p>
    <w:p w:rsidR="00A344E1" w:rsidRDefault="00B26DA4" w:rsidP="00A344E1">
      <w:pPr>
        <w:pStyle w:val="NoSpacing"/>
        <w:spacing w:line="276" w:lineRule="auto"/>
        <w:jc w:val="both"/>
        <w:rPr>
          <w:u w:color="4E74A2"/>
        </w:rPr>
      </w:pPr>
      <w:r>
        <w:rPr>
          <w:b/>
          <w:bCs/>
        </w:rPr>
        <w:t xml:space="preserve">Motion:  </w:t>
      </w:r>
      <w:r>
        <w:rPr>
          <w:bCs/>
        </w:rPr>
        <w:t xml:space="preserve"> </w:t>
      </w:r>
      <w:r w:rsidR="00A344E1">
        <w:t>Moved by Commissioner</w:t>
      </w:r>
      <w:r w:rsidR="00A344E1">
        <w:rPr>
          <w:u w:color="00B050"/>
        </w:rPr>
        <w:t xml:space="preserve"> Hollekim, </w:t>
      </w:r>
      <w:r w:rsidR="00A344E1">
        <w:t xml:space="preserve">seconded by Commissioner </w:t>
      </w:r>
      <w:proofErr w:type="spellStart"/>
      <w:r w:rsidR="00A344E1">
        <w:t>Hovda</w:t>
      </w:r>
      <w:proofErr w:type="spellEnd"/>
      <w:r w:rsidR="00A344E1">
        <w:t xml:space="preserve">, to approve the zoning request filed by </w:t>
      </w:r>
      <w:proofErr w:type="spellStart"/>
      <w:r w:rsidR="00A344E1">
        <w:t>Sundre</w:t>
      </w:r>
      <w:proofErr w:type="spellEnd"/>
      <w:r w:rsidR="00A344E1">
        <w:t xml:space="preserve"> Sand &amp; Gravel, with concurrence from </w:t>
      </w:r>
      <w:bookmarkStart w:id="9" w:name="_Hlk57794436"/>
      <w:r w:rsidR="00A344E1">
        <w:t>Marjorie Myers, Life Estate to Randall Myers and Robert Myers</w:t>
      </w:r>
      <w:bookmarkEnd w:id="9"/>
      <w:r w:rsidR="00A344E1">
        <w:t xml:space="preserve">, landowners  for a conditional use permit to use land zoned agricultural for the purpose of mining gravel on a 80 acre more or less, tract of land </w:t>
      </w:r>
      <w:r w:rsidR="00A344E1" w:rsidRPr="00534FC9">
        <w:rPr>
          <w:color w:val="auto"/>
        </w:rPr>
        <w:t>located in</w:t>
      </w:r>
      <w:r w:rsidR="00A344E1" w:rsidRPr="00FC1A6F">
        <w:rPr>
          <w:rFonts w:ascii="Times New Roman" w:hAnsi="Times New Roman"/>
        </w:rPr>
        <w:t xml:space="preserve"> </w:t>
      </w:r>
      <w:r w:rsidR="00A344E1">
        <w:rPr>
          <w:rFonts w:ascii="Times New Roman" w:hAnsi="Times New Roman"/>
        </w:rPr>
        <w:t>W1/2NW1/4 and E1/2NW1/4</w:t>
      </w:r>
      <w:r w:rsidR="00A344E1" w:rsidRPr="000116F7">
        <w:rPr>
          <w:rFonts w:ascii="Times New Roman" w:hAnsi="Times New Roman"/>
        </w:rPr>
        <w:t xml:space="preserve"> </w:t>
      </w:r>
      <w:r w:rsidR="00A344E1">
        <w:rPr>
          <w:rFonts w:ascii="Times New Roman" w:hAnsi="Times New Roman"/>
        </w:rPr>
        <w:t>Section 20, Township 152 North, Range 88 West (</w:t>
      </w:r>
      <w:r w:rsidR="00A344E1">
        <w:rPr>
          <w:rFonts w:ascii="Times New Roman" w:hAnsi="Times New Roman"/>
          <w:b/>
        </w:rPr>
        <w:t>Plaza Township</w:t>
      </w:r>
      <w:r w:rsidR="00A344E1">
        <w:rPr>
          <w:rFonts w:ascii="Times New Roman" w:hAnsi="Times New Roman"/>
        </w:rPr>
        <w:t>)</w:t>
      </w:r>
      <w:r w:rsidR="00A344E1">
        <w:t xml:space="preserve"> for five (5) years</w:t>
      </w:r>
      <w:r w:rsidR="00A344E1">
        <w:rPr>
          <w:color w:val="FF0000"/>
          <w:sz w:val="18"/>
          <w:szCs w:val="18"/>
          <w:u w:color="FF0000"/>
        </w:rPr>
        <w:t xml:space="preserve"> </w:t>
      </w:r>
      <w:r w:rsidR="00A344E1">
        <w:t>contingent upon a $125,000.00 letter of credit payable to Mountrail County and changing the wording with the letter of credit and renewed yearly for the 5 year period</w:t>
      </w:r>
      <w:r w:rsidR="00A344E1">
        <w:rPr>
          <w:color w:val="FF0000"/>
          <w:u w:color="FF0000"/>
        </w:rPr>
        <w:t xml:space="preserve"> </w:t>
      </w:r>
      <w:r w:rsidR="00A344E1">
        <w:t xml:space="preserve">as well as a road haul agreement with Township, providing road maintenance, and dust control of the roads and pit area when necessary, as </w:t>
      </w:r>
      <w:proofErr w:type="spellStart"/>
      <w:r w:rsidR="00A344E1">
        <w:t>Sundre</w:t>
      </w:r>
      <w:proofErr w:type="spellEnd"/>
      <w:r w:rsidR="00A344E1">
        <w:t xml:space="preserve"> Sand &amp; Gravel</w:t>
      </w:r>
      <w:r w:rsidR="00EB1EC9">
        <w:t xml:space="preserve"> Inc.</w:t>
      </w:r>
      <w:r w:rsidR="00A344E1">
        <w:t>, with  concurrence from Marjorie Myers, Life Estate to</w:t>
      </w:r>
      <w:r w:rsidR="00A344E1" w:rsidRPr="00FC1A6F">
        <w:t xml:space="preserve"> </w:t>
      </w:r>
      <w:r w:rsidR="00A344E1">
        <w:t>Randall Myers and Robert Myers, landowner</w:t>
      </w:r>
      <w:r w:rsidR="00EB1EC9">
        <w:t>s</w:t>
      </w:r>
      <w:r w:rsidR="00A344E1">
        <w:t xml:space="preserve"> has met all criteria as set forth in Article IV, Section IV in the Mountrail County Zoning Ordinance and is further contingent upon </w:t>
      </w:r>
      <w:proofErr w:type="spellStart"/>
      <w:r w:rsidR="00A344E1">
        <w:t>Sundre</w:t>
      </w:r>
      <w:proofErr w:type="spellEnd"/>
      <w:r w:rsidR="00A344E1">
        <w:t xml:space="preserve"> Sand &amp; Gravel</w:t>
      </w:r>
      <w:r w:rsidR="00EB1EC9">
        <w:t xml:space="preserve"> Inc.</w:t>
      </w:r>
      <w:r w:rsidR="00A344E1">
        <w:t xml:space="preserve">, with concurrence from Marjorie Myers, Life Estate to </w:t>
      </w:r>
      <w:r w:rsidR="00A344E1" w:rsidRPr="00FC1A6F">
        <w:t xml:space="preserve"> </w:t>
      </w:r>
      <w:r w:rsidR="00A344E1">
        <w:t>Randall Myers and Robert Myers, landowner</w:t>
      </w:r>
      <w:r w:rsidR="00EB1EC9">
        <w:t>s</w:t>
      </w:r>
      <w:r w:rsidR="00A344E1">
        <w:t xml:space="preserve"> complying with all other terms and conditions of the Mountrail County Zoning Ordinance. Upon roll call, all present voted yes. Motion carried.</w:t>
      </w:r>
    </w:p>
    <w:p w:rsidR="00FC1A6F" w:rsidRPr="00FC1A6F" w:rsidRDefault="00FC1A6F" w:rsidP="00B26DA4">
      <w:pPr>
        <w:pStyle w:val="NoSpacing"/>
        <w:spacing w:line="276" w:lineRule="auto"/>
        <w:jc w:val="both"/>
        <w:rPr>
          <w:b/>
          <w:bCs/>
        </w:rPr>
      </w:pPr>
    </w:p>
    <w:p w:rsidR="00D31A60" w:rsidRDefault="00D31A60" w:rsidP="00D31A60">
      <w:pPr>
        <w:pStyle w:val="NoSpacing"/>
        <w:spacing w:line="276" w:lineRule="auto"/>
        <w:jc w:val="both"/>
        <w:rPr>
          <w:bCs/>
        </w:rPr>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D31A60" w:rsidTr="002475BE">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D31A60" w:rsidRDefault="00D31A60" w:rsidP="002475BE">
            <w:pPr>
              <w:pStyle w:val="NoSpacing"/>
              <w:spacing w:line="276" w:lineRule="auto"/>
              <w:rPr>
                <w:color w:val="4E74A2"/>
                <w:sz w:val="26"/>
                <w:szCs w:val="26"/>
                <w:u w:color="4E74A2"/>
              </w:rPr>
            </w:pPr>
            <w:r>
              <w:rPr>
                <w:color w:val="4E74A2"/>
                <w:sz w:val="26"/>
                <w:szCs w:val="26"/>
                <w:u w:color="4E74A2"/>
              </w:rPr>
              <w:t xml:space="preserve">9:50 a.m. </w:t>
            </w:r>
          </w:p>
          <w:p w:rsidR="00D31A60" w:rsidRDefault="00D31A60" w:rsidP="002475BE">
            <w:pPr>
              <w:pStyle w:val="NoSpacing"/>
              <w:spacing w:line="276" w:lineRule="auto"/>
            </w:pPr>
            <w:r>
              <w:rPr>
                <w:i/>
                <w:iCs/>
                <w:color w:val="4E74A2"/>
                <w:sz w:val="26"/>
                <w:szCs w:val="26"/>
                <w:u w:color="4E74A2"/>
              </w:rPr>
              <w:t>Conditional Use Permit</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D31A60" w:rsidRDefault="00D31A60" w:rsidP="002475BE">
            <w:pPr>
              <w:pStyle w:val="NoSpacing"/>
              <w:spacing w:line="276" w:lineRule="auto"/>
              <w:jc w:val="right"/>
              <w:rPr>
                <w:color w:val="4E74A2"/>
                <w:sz w:val="26"/>
                <w:szCs w:val="26"/>
                <w:u w:color="4E74A2"/>
              </w:rPr>
            </w:pPr>
            <w:r>
              <w:rPr>
                <w:color w:val="4E74A2"/>
                <w:sz w:val="26"/>
                <w:szCs w:val="26"/>
                <w:u w:color="4E74A2"/>
              </w:rPr>
              <w:t xml:space="preserve">Allison R. </w:t>
            </w:r>
            <w:proofErr w:type="spellStart"/>
            <w:r>
              <w:rPr>
                <w:color w:val="4E74A2"/>
                <w:sz w:val="26"/>
                <w:szCs w:val="26"/>
                <w:u w:color="4E74A2"/>
              </w:rPr>
              <w:t>Parizek</w:t>
            </w:r>
            <w:proofErr w:type="spellEnd"/>
            <w:r>
              <w:rPr>
                <w:color w:val="4E74A2"/>
                <w:sz w:val="26"/>
                <w:szCs w:val="26"/>
                <w:u w:color="4E74A2"/>
              </w:rPr>
              <w:t>, Landowner</w:t>
            </w:r>
          </w:p>
          <w:p w:rsidR="00D31A60" w:rsidRPr="00D31A60" w:rsidRDefault="00D31A60" w:rsidP="002475BE">
            <w:pPr>
              <w:pStyle w:val="NoSpacing"/>
              <w:spacing w:line="276" w:lineRule="auto"/>
              <w:jc w:val="right"/>
              <w:rPr>
                <w:color w:val="4E74A2"/>
                <w:sz w:val="26"/>
                <w:szCs w:val="26"/>
                <w:u w:color="4E74A2"/>
              </w:rPr>
            </w:pPr>
            <w:r>
              <w:t xml:space="preserve">      </w:t>
            </w:r>
            <w:r>
              <w:rPr>
                <w:color w:val="4E74A2"/>
                <w:sz w:val="26"/>
                <w:szCs w:val="26"/>
                <w:u w:color="4E74A2"/>
              </w:rPr>
              <w:t xml:space="preserve">                </w:t>
            </w:r>
          </w:p>
        </w:tc>
      </w:tr>
    </w:tbl>
    <w:p w:rsidR="00B26DA4" w:rsidRDefault="00D31A60" w:rsidP="00D31A60">
      <w:pPr>
        <w:pStyle w:val="NoSpacing"/>
        <w:spacing w:line="276" w:lineRule="auto"/>
        <w:jc w:val="both"/>
        <w:rPr>
          <w:b/>
          <w:bCs/>
        </w:rPr>
      </w:pPr>
      <w:r w:rsidRPr="00020BF0">
        <w:rPr>
          <w:b/>
          <w:bCs/>
        </w:rPr>
        <w:t>Location:</w:t>
      </w:r>
      <w:r w:rsidR="008073E7" w:rsidRPr="008073E7">
        <w:rPr>
          <w:rFonts w:ascii="Times New Roman" w:hAnsi="Times New Roman"/>
        </w:rPr>
        <w:t xml:space="preserve"> </w:t>
      </w:r>
      <w:r w:rsidR="008073E7">
        <w:rPr>
          <w:rFonts w:ascii="Times New Roman" w:hAnsi="Times New Roman"/>
        </w:rPr>
        <w:t xml:space="preserve">Sublot Q of </w:t>
      </w:r>
      <w:proofErr w:type="spellStart"/>
      <w:r w:rsidR="008073E7">
        <w:rPr>
          <w:rFonts w:ascii="Times New Roman" w:hAnsi="Times New Roman"/>
        </w:rPr>
        <w:t>Outlot</w:t>
      </w:r>
      <w:proofErr w:type="spellEnd"/>
      <w:r w:rsidR="008073E7">
        <w:rPr>
          <w:rFonts w:ascii="Times New Roman" w:hAnsi="Times New Roman"/>
        </w:rPr>
        <w:t xml:space="preserve"> 1 </w:t>
      </w:r>
      <w:r w:rsidR="00761B1D">
        <w:rPr>
          <w:rFonts w:ascii="Times New Roman" w:hAnsi="Times New Roman"/>
        </w:rPr>
        <w:t xml:space="preserve">of the </w:t>
      </w:r>
      <w:r w:rsidR="008073E7">
        <w:rPr>
          <w:rFonts w:ascii="Times New Roman" w:hAnsi="Times New Roman"/>
        </w:rPr>
        <w:t>S1/2SE1/4 of</w:t>
      </w:r>
      <w:r w:rsidR="008073E7" w:rsidRPr="00457192">
        <w:rPr>
          <w:rFonts w:ascii="Times New Roman" w:hAnsi="Times New Roman"/>
        </w:rPr>
        <w:t xml:space="preserve"> Section 19, Township 152 North, Range </w:t>
      </w:r>
      <w:r w:rsidR="008073E7">
        <w:rPr>
          <w:rFonts w:ascii="Times New Roman" w:hAnsi="Times New Roman"/>
        </w:rPr>
        <w:t>91</w:t>
      </w:r>
      <w:r w:rsidR="008073E7" w:rsidRPr="00457192">
        <w:rPr>
          <w:rFonts w:ascii="Times New Roman" w:hAnsi="Times New Roman"/>
        </w:rPr>
        <w:t xml:space="preserve"> West (</w:t>
      </w:r>
      <w:r w:rsidR="008073E7">
        <w:rPr>
          <w:rFonts w:ascii="Times New Roman" w:hAnsi="Times New Roman"/>
          <w:b/>
        </w:rPr>
        <w:t>Van Hook</w:t>
      </w:r>
      <w:r w:rsidR="008073E7" w:rsidRPr="00457192">
        <w:rPr>
          <w:rFonts w:ascii="Times New Roman" w:hAnsi="Times New Roman"/>
          <w:b/>
        </w:rPr>
        <w:t xml:space="preserve"> Township</w:t>
      </w:r>
      <w:r w:rsidR="008073E7" w:rsidRPr="00457192">
        <w:rPr>
          <w:rFonts w:ascii="Times New Roman" w:hAnsi="Times New Roman"/>
        </w:rPr>
        <w:t>).</w:t>
      </w:r>
    </w:p>
    <w:p w:rsidR="00D31A60" w:rsidRDefault="00B26DA4" w:rsidP="00D31A60">
      <w:pPr>
        <w:pStyle w:val="NoSpacing"/>
        <w:spacing w:line="276" w:lineRule="auto"/>
        <w:jc w:val="both"/>
        <w:rPr>
          <w:bCs/>
        </w:rPr>
      </w:pPr>
      <w:r>
        <w:rPr>
          <w:b/>
          <w:bCs/>
        </w:rPr>
        <w:t>Parcel #:</w:t>
      </w:r>
      <w:r w:rsidR="008073E7">
        <w:rPr>
          <w:b/>
          <w:bCs/>
        </w:rPr>
        <w:t xml:space="preserve"> 45-0010118</w:t>
      </w:r>
      <w:r w:rsidR="00D31A60">
        <w:rPr>
          <w:bCs/>
        </w:rPr>
        <w:t xml:space="preserve"> </w:t>
      </w:r>
    </w:p>
    <w:p w:rsidR="00D31A60" w:rsidRDefault="00D31A60" w:rsidP="00D31A60">
      <w:pPr>
        <w:pStyle w:val="NoSpacing"/>
        <w:spacing w:line="276" w:lineRule="auto"/>
        <w:jc w:val="both"/>
        <w:rPr>
          <w:bCs/>
        </w:rPr>
      </w:pPr>
      <w:r w:rsidRPr="00020BF0">
        <w:rPr>
          <w:b/>
          <w:bCs/>
        </w:rPr>
        <w:t>Number of Certified mailing receipts provided:</w:t>
      </w:r>
      <w:r w:rsidR="008073E7">
        <w:rPr>
          <w:bCs/>
        </w:rPr>
        <w:t xml:space="preserve"> 7</w:t>
      </w:r>
      <w:r>
        <w:rPr>
          <w:bCs/>
        </w:rPr>
        <w:t xml:space="preserve"> Certified Receipts Received</w:t>
      </w:r>
    </w:p>
    <w:p w:rsidR="00D31A60" w:rsidRDefault="00D31A60" w:rsidP="00D31A60">
      <w:pPr>
        <w:pStyle w:val="NoSpacing"/>
        <w:spacing w:line="276" w:lineRule="auto"/>
        <w:jc w:val="both"/>
        <w:rPr>
          <w:rFonts w:ascii="Times New Roman" w:hAnsi="Times New Roman"/>
        </w:rPr>
      </w:pPr>
      <w:r w:rsidRPr="004C5243">
        <w:rPr>
          <w:b/>
          <w:bCs/>
        </w:rPr>
        <w:t>Purpose</w:t>
      </w:r>
      <w:r>
        <w:rPr>
          <w:bCs/>
        </w:rPr>
        <w:t xml:space="preserve">: </w:t>
      </w:r>
      <w:r w:rsidR="008073E7">
        <w:rPr>
          <w:rFonts w:ascii="Times New Roman" w:hAnsi="Times New Roman"/>
        </w:rPr>
        <w:t>In-Home Salon</w:t>
      </w:r>
      <w:r w:rsidR="000147EB">
        <w:rPr>
          <w:rFonts w:ascii="Times New Roman" w:hAnsi="Times New Roman"/>
        </w:rPr>
        <w:t xml:space="preserve"> (Shoreline Salon)</w:t>
      </w:r>
    </w:p>
    <w:p w:rsidR="00EB1EC9" w:rsidRDefault="00EB1EC9" w:rsidP="00D31A60">
      <w:pPr>
        <w:pStyle w:val="NoSpacing"/>
        <w:spacing w:line="276" w:lineRule="auto"/>
        <w:jc w:val="both"/>
        <w:rPr>
          <w:bCs/>
        </w:rPr>
      </w:pPr>
      <w:r w:rsidRPr="00EB1EC9">
        <w:rPr>
          <w:b/>
          <w:bCs/>
        </w:rPr>
        <w:t>Present:</w:t>
      </w:r>
      <w:r>
        <w:rPr>
          <w:bCs/>
        </w:rPr>
        <w:t xml:space="preserve"> Allison </w:t>
      </w:r>
      <w:proofErr w:type="spellStart"/>
      <w:r>
        <w:rPr>
          <w:bCs/>
        </w:rPr>
        <w:t>Parizek</w:t>
      </w:r>
      <w:proofErr w:type="spellEnd"/>
      <w:r>
        <w:rPr>
          <w:bCs/>
        </w:rPr>
        <w:t xml:space="preserve"> and Ali Kory</w:t>
      </w:r>
    </w:p>
    <w:p w:rsidR="00D31A60" w:rsidRDefault="00D31A60" w:rsidP="00D31A60">
      <w:pPr>
        <w:pStyle w:val="NoSpacing"/>
        <w:spacing w:line="276" w:lineRule="auto"/>
        <w:jc w:val="both"/>
        <w:rPr>
          <w:bCs/>
        </w:rPr>
      </w:pPr>
      <w:r w:rsidRPr="00C32A07">
        <w:rPr>
          <w:b/>
          <w:bCs/>
        </w:rPr>
        <w:t>Discussion:</w:t>
      </w:r>
      <w:r>
        <w:rPr>
          <w:bCs/>
        </w:rPr>
        <w:t xml:space="preserve"> </w:t>
      </w:r>
      <w:r w:rsidR="00761B1D">
        <w:rPr>
          <w:bCs/>
        </w:rPr>
        <w:t xml:space="preserve">Looking at the Van Hook minutes before the County Planning and Zoning took over that she would need to visit with the Board.  Allison </w:t>
      </w:r>
      <w:proofErr w:type="spellStart"/>
      <w:r w:rsidR="004138C6">
        <w:rPr>
          <w:bCs/>
        </w:rPr>
        <w:t>Parizek</w:t>
      </w:r>
      <w:proofErr w:type="spellEnd"/>
      <w:r w:rsidR="004138C6">
        <w:rPr>
          <w:bCs/>
        </w:rPr>
        <w:t xml:space="preserve"> </w:t>
      </w:r>
      <w:r w:rsidR="00761B1D">
        <w:rPr>
          <w:bCs/>
        </w:rPr>
        <w:t xml:space="preserve">was in attendance and explained that Ali Kory is running her business </w:t>
      </w:r>
      <w:r w:rsidR="00F3558D">
        <w:rPr>
          <w:bCs/>
        </w:rPr>
        <w:t xml:space="preserve">Shoreline Salon </w:t>
      </w:r>
      <w:r w:rsidR="00761B1D">
        <w:rPr>
          <w:bCs/>
        </w:rPr>
        <w:t>out of the baseme</w:t>
      </w:r>
      <w:r w:rsidR="00E64C31">
        <w:rPr>
          <w:bCs/>
        </w:rPr>
        <w:t>nt of the house.  The Van Hook T</w:t>
      </w:r>
      <w:r w:rsidR="00761B1D">
        <w:rPr>
          <w:bCs/>
        </w:rPr>
        <w:t>ownship didn’t express issues with them running the business but wanted to make sure they were in compliance so they were ok with filing a conditional use.  Wade</w:t>
      </w:r>
      <w:r w:rsidR="004138C6">
        <w:rPr>
          <w:bCs/>
        </w:rPr>
        <w:t xml:space="preserve"> Enget, Mountrail County States Attorney,</w:t>
      </w:r>
      <w:r w:rsidR="00761B1D">
        <w:rPr>
          <w:bCs/>
        </w:rPr>
        <w:t xml:space="preserve"> explained the terms of home occupations.  Ali Kory has been living in the home as well for the last four years.  </w:t>
      </w:r>
      <w:r w:rsidR="004138C6">
        <w:rPr>
          <w:bCs/>
        </w:rPr>
        <w:t xml:space="preserve">Allison </w:t>
      </w:r>
      <w:proofErr w:type="spellStart"/>
      <w:r w:rsidR="004138C6">
        <w:rPr>
          <w:bCs/>
        </w:rPr>
        <w:t>Parizek</w:t>
      </w:r>
      <w:proofErr w:type="spellEnd"/>
      <w:r w:rsidR="00761B1D">
        <w:rPr>
          <w:bCs/>
        </w:rPr>
        <w:t xml:space="preserve"> explained that </w:t>
      </w:r>
      <w:r w:rsidR="004138C6">
        <w:rPr>
          <w:bCs/>
        </w:rPr>
        <w:t>Ali Kory is</w:t>
      </w:r>
      <w:r w:rsidR="00761B1D">
        <w:rPr>
          <w:bCs/>
        </w:rPr>
        <w:t xml:space="preserve"> certified by the State and has a review each year from the state.  Commissioner Hollekim asked if there was anyone in </w:t>
      </w:r>
      <w:r w:rsidR="00CD1DAF">
        <w:rPr>
          <w:bCs/>
        </w:rPr>
        <w:t>objection</w:t>
      </w:r>
      <w:r w:rsidR="00E64C31">
        <w:rPr>
          <w:bCs/>
        </w:rPr>
        <w:t xml:space="preserve"> to seeing this and there was no one contesting.</w:t>
      </w:r>
    </w:p>
    <w:p w:rsidR="00DD4D6C" w:rsidRPr="00FC1A6F" w:rsidRDefault="00B26DA4" w:rsidP="00DD4D6C">
      <w:pPr>
        <w:pStyle w:val="NoSpacing"/>
        <w:spacing w:line="276" w:lineRule="auto"/>
        <w:jc w:val="both"/>
        <w:rPr>
          <w:b/>
          <w:bCs/>
        </w:rPr>
      </w:pPr>
      <w:r>
        <w:rPr>
          <w:b/>
          <w:bCs/>
        </w:rPr>
        <w:t xml:space="preserve">Motion:  </w:t>
      </w:r>
      <w:bookmarkStart w:id="10" w:name="_Hlk58420622"/>
      <w:r w:rsidR="00DD4D6C">
        <w:t>Moved by Commissioner</w:t>
      </w:r>
      <w:r w:rsidR="00DD4D6C">
        <w:rPr>
          <w:u w:color="00B050"/>
        </w:rPr>
        <w:t xml:space="preserve"> Hollekim, </w:t>
      </w:r>
      <w:r w:rsidR="00DD4D6C">
        <w:t xml:space="preserve">seconded by Commissioner </w:t>
      </w:r>
      <w:proofErr w:type="spellStart"/>
      <w:r w:rsidR="00DD4D6C">
        <w:t>Borud</w:t>
      </w:r>
      <w:proofErr w:type="spellEnd"/>
      <w:r w:rsidR="00DD4D6C">
        <w:t xml:space="preserve">, to approve the zoning request filed by Allison R. </w:t>
      </w:r>
      <w:proofErr w:type="spellStart"/>
      <w:r w:rsidR="00DD4D6C">
        <w:t>Parizek</w:t>
      </w:r>
      <w:proofErr w:type="spellEnd"/>
      <w:r w:rsidR="00DD4D6C">
        <w:t>, landowner</w:t>
      </w:r>
      <w:r w:rsidR="00EB1EC9">
        <w:t xml:space="preserve">, </w:t>
      </w:r>
      <w:r w:rsidR="00DD4D6C">
        <w:t>for a</w:t>
      </w:r>
      <w:r w:rsidR="00455837">
        <w:t xml:space="preserve"> nontransferable</w:t>
      </w:r>
      <w:r w:rsidR="00DD4D6C">
        <w:t xml:space="preserve"> conditional use permit to use land zoned residential for the purpose of</w:t>
      </w:r>
      <w:r w:rsidR="00455837">
        <w:t xml:space="preserve"> a</w:t>
      </w:r>
      <w:r w:rsidR="00DD4D6C">
        <w:t xml:space="preserve"> in home salon</w:t>
      </w:r>
      <w:r w:rsidR="00D34EF5">
        <w:t xml:space="preserve"> business name Shoreline Salon</w:t>
      </w:r>
      <w:r w:rsidR="00EB1EC9">
        <w:t xml:space="preserve"> run by family resident, Ali Kory, on</w:t>
      </w:r>
      <w:r w:rsidR="00DD4D6C">
        <w:t xml:space="preserve"> tract of land </w:t>
      </w:r>
      <w:r w:rsidR="00DD4D6C" w:rsidRPr="00534FC9">
        <w:rPr>
          <w:color w:val="auto"/>
        </w:rPr>
        <w:t>located in</w:t>
      </w:r>
      <w:r w:rsidR="00DD4D6C" w:rsidRPr="00FC1A6F">
        <w:rPr>
          <w:rFonts w:ascii="Times New Roman" w:hAnsi="Times New Roman"/>
        </w:rPr>
        <w:t xml:space="preserve"> </w:t>
      </w:r>
      <w:r w:rsidR="00DD4D6C">
        <w:rPr>
          <w:rFonts w:ascii="Times New Roman" w:hAnsi="Times New Roman"/>
        </w:rPr>
        <w:t xml:space="preserve">Sublot Q of </w:t>
      </w:r>
      <w:proofErr w:type="spellStart"/>
      <w:r w:rsidR="00DD4D6C">
        <w:rPr>
          <w:rFonts w:ascii="Times New Roman" w:hAnsi="Times New Roman"/>
        </w:rPr>
        <w:t>Outlot</w:t>
      </w:r>
      <w:proofErr w:type="spellEnd"/>
      <w:r w:rsidR="00DD4D6C">
        <w:rPr>
          <w:rFonts w:ascii="Times New Roman" w:hAnsi="Times New Roman"/>
        </w:rPr>
        <w:t xml:space="preserve"> 1 of the S1/2SE1/4 of</w:t>
      </w:r>
      <w:r w:rsidR="00DD4D6C" w:rsidRPr="00457192">
        <w:rPr>
          <w:rFonts w:ascii="Times New Roman" w:hAnsi="Times New Roman"/>
        </w:rPr>
        <w:t xml:space="preserve"> Section 19, Township 152 North, Range </w:t>
      </w:r>
      <w:r w:rsidR="00DD4D6C">
        <w:rPr>
          <w:rFonts w:ascii="Times New Roman" w:hAnsi="Times New Roman"/>
        </w:rPr>
        <w:t>91</w:t>
      </w:r>
      <w:r w:rsidR="00DD4D6C" w:rsidRPr="00457192">
        <w:rPr>
          <w:rFonts w:ascii="Times New Roman" w:hAnsi="Times New Roman"/>
        </w:rPr>
        <w:t xml:space="preserve"> West (</w:t>
      </w:r>
      <w:r w:rsidR="00DD4D6C">
        <w:rPr>
          <w:rFonts w:ascii="Times New Roman" w:hAnsi="Times New Roman"/>
          <w:b/>
        </w:rPr>
        <w:t>Van Hook</w:t>
      </w:r>
      <w:r w:rsidR="00DD4D6C" w:rsidRPr="00457192">
        <w:rPr>
          <w:rFonts w:ascii="Times New Roman" w:hAnsi="Times New Roman"/>
          <w:b/>
        </w:rPr>
        <w:t xml:space="preserve"> Township</w:t>
      </w:r>
      <w:r w:rsidR="00DD4D6C" w:rsidRPr="00457192">
        <w:rPr>
          <w:rFonts w:ascii="Times New Roman" w:hAnsi="Times New Roman"/>
        </w:rPr>
        <w:t>)</w:t>
      </w:r>
      <w:r w:rsidR="00EB1EC9">
        <w:rPr>
          <w:rFonts w:ascii="Times New Roman" w:hAnsi="Times New Roman"/>
        </w:rPr>
        <w:t xml:space="preserve"> as</w:t>
      </w:r>
      <w:r w:rsidR="00455837">
        <w:t xml:space="preserve"> Allison R </w:t>
      </w:r>
      <w:proofErr w:type="spellStart"/>
      <w:r w:rsidR="00455837">
        <w:t>Parizek</w:t>
      </w:r>
      <w:proofErr w:type="spellEnd"/>
      <w:r w:rsidR="00DD4D6C">
        <w:t xml:space="preserve">, landowner   has met all criteria as set forth in Article IV, Section IV in the Mountrail County Zoning Ordinance and is further contingent upon </w:t>
      </w:r>
      <w:r w:rsidR="00455837">
        <w:t>Ali Kory</w:t>
      </w:r>
      <w:r w:rsidR="004138C6">
        <w:t>,</w:t>
      </w:r>
      <w:r w:rsidR="00DD4D6C">
        <w:t xml:space="preserve"> with concurrence from</w:t>
      </w:r>
      <w:r w:rsidR="00DD4D6C" w:rsidRPr="00FC1A6F">
        <w:t xml:space="preserve"> </w:t>
      </w:r>
      <w:r w:rsidR="00455837">
        <w:t xml:space="preserve">Allison R </w:t>
      </w:r>
      <w:proofErr w:type="spellStart"/>
      <w:r w:rsidR="00455837">
        <w:t>Parizek</w:t>
      </w:r>
      <w:proofErr w:type="spellEnd"/>
      <w:r w:rsidR="00DD4D6C">
        <w:t>, landowner complying with all other terms and conditions of the Mountrail County Zoning Ordinance. Upon roll call, all present voted yes. Motion carried.</w:t>
      </w:r>
      <w:bookmarkEnd w:id="10"/>
    </w:p>
    <w:p w:rsidR="00DD4D6C" w:rsidRDefault="00DD4D6C" w:rsidP="00B26DA4">
      <w:pPr>
        <w:pStyle w:val="NoSpacing"/>
        <w:spacing w:line="276" w:lineRule="auto"/>
        <w:jc w:val="both"/>
        <w:rPr>
          <w:b/>
          <w:bCs/>
        </w:rPr>
      </w:pPr>
    </w:p>
    <w:p w:rsidR="00742057" w:rsidRDefault="000B0431">
      <w:pPr>
        <w:pStyle w:val="NoSpacing"/>
        <w:widowControl w:val="0"/>
        <w:ind w:left="432" w:hanging="432"/>
        <w:jc w:val="both"/>
        <w:rPr>
          <w:b/>
          <w:u w:val="single"/>
        </w:rPr>
      </w:pPr>
      <w:r w:rsidRPr="000B0431">
        <w:rPr>
          <w:b/>
          <w:u w:val="single"/>
        </w:rPr>
        <w:t xml:space="preserve">Approval of Minutes of the </w:t>
      </w:r>
      <w:r w:rsidR="00D31A60">
        <w:rPr>
          <w:b/>
          <w:u w:val="single"/>
        </w:rPr>
        <w:t>September 28</w:t>
      </w:r>
      <w:r w:rsidRPr="000B0431">
        <w:rPr>
          <w:b/>
          <w:u w:val="single"/>
        </w:rPr>
        <w:t>, 2020 Meeting</w:t>
      </w:r>
    </w:p>
    <w:p w:rsidR="000B0431" w:rsidRDefault="000B0431" w:rsidP="000B0431">
      <w:pPr>
        <w:pStyle w:val="NoSpacing"/>
        <w:widowControl w:val="0"/>
        <w:ind w:hanging="90"/>
        <w:jc w:val="both"/>
      </w:pPr>
      <w:r>
        <w:t xml:space="preserve"> Moved by Commissioner </w:t>
      </w:r>
      <w:proofErr w:type="spellStart"/>
      <w:r>
        <w:t>Borud</w:t>
      </w:r>
      <w:proofErr w:type="spellEnd"/>
      <w:r>
        <w:t>, s</w:t>
      </w:r>
      <w:r w:rsidR="003B4A17">
        <w:t>econded by Commissioner H</w:t>
      </w:r>
      <w:r w:rsidR="00D31A60">
        <w:t>ollekim</w:t>
      </w:r>
      <w:r w:rsidR="003B4A17">
        <w:t>,</w:t>
      </w:r>
      <w:r w:rsidR="00320230">
        <w:t xml:space="preserve"> to approve the </w:t>
      </w:r>
      <w:r w:rsidR="00320230">
        <w:lastRenderedPageBreak/>
        <w:t xml:space="preserve">Minutes of the </w:t>
      </w:r>
      <w:r w:rsidR="00D31A60">
        <w:t>September 28</w:t>
      </w:r>
      <w:r w:rsidR="00320230">
        <w:t xml:space="preserve">, 2020 meeting as corrected.  </w:t>
      </w:r>
      <w:r w:rsidR="00BA6515">
        <w:t>Upon roll call, all present voted yes. Motion carried.</w:t>
      </w:r>
    </w:p>
    <w:p w:rsidR="00952233" w:rsidRDefault="00952233" w:rsidP="000B0431">
      <w:pPr>
        <w:pStyle w:val="NoSpacing"/>
        <w:widowControl w:val="0"/>
        <w:ind w:hanging="90"/>
        <w:jc w:val="both"/>
      </w:pPr>
    </w:p>
    <w:p w:rsidR="0060658B" w:rsidRDefault="0060658B" w:rsidP="000B0431">
      <w:pPr>
        <w:pStyle w:val="NoSpacing"/>
        <w:widowControl w:val="0"/>
        <w:ind w:hanging="90"/>
        <w:jc w:val="both"/>
      </w:pPr>
    </w:p>
    <w:p w:rsidR="00745D65" w:rsidRPr="00952233" w:rsidRDefault="00952233" w:rsidP="000B0431">
      <w:pPr>
        <w:pStyle w:val="NoSpacing"/>
        <w:widowControl w:val="0"/>
        <w:ind w:hanging="90"/>
        <w:jc w:val="both"/>
        <w:rPr>
          <w:b/>
          <w:u w:val="single"/>
        </w:rPr>
      </w:pPr>
      <w:r w:rsidRPr="00952233">
        <w:rPr>
          <w:b/>
          <w:u w:val="single"/>
        </w:rPr>
        <w:t>Temporary Water Applications: Approved</w:t>
      </w:r>
    </w:p>
    <w:p w:rsidR="00D31A60" w:rsidRPr="00D31A60" w:rsidRDefault="00952233" w:rsidP="000B0431">
      <w:pPr>
        <w:pStyle w:val="NoSpacing"/>
        <w:widowControl w:val="0"/>
        <w:ind w:hanging="90"/>
        <w:jc w:val="both"/>
        <w:rPr>
          <w:u w:val="single"/>
        </w:rPr>
      </w:pPr>
      <w:r>
        <w:rPr>
          <w:b/>
          <w:u w:val="single"/>
        </w:rPr>
        <w:t>Temporary Water Applications</w:t>
      </w:r>
      <w:r w:rsidR="00D31A60" w:rsidRPr="00D31A60">
        <w:rPr>
          <w:b/>
          <w:u w:val="single"/>
        </w:rPr>
        <w:t xml:space="preserve"> – Non-Transferable</w:t>
      </w:r>
    </w:p>
    <w:p w:rsidR="00952233" w:rsidRDefault="00952233" w:rsidP="00952233"/>
    <w:p w:rsidR="00952233" w:rsidRDefault="00952233" w:rsidP="00952233">
      <w:r>
        <w:t>H2O Connections Permit Number – ND2020-20272</w:t>
      </w:r>
    </w:p>
    <w:p w:rsidR="00952233" w:rsidRDefault="00952233" w:rsidP="00952233">
      <w:r>
        <w:t>Pu</w:t>
      </w:r>
      <w:r w:rsidR="008073E7">
        <w:t>mping of industrial water; Patte</w:t>
      </w:r>
      <w:r>
        <w:t>n W</w:t>
      </w:r>
      <w:r w:rsidR="008073E7">
        <w:t>ater Holdings, LLP, Robert Patte</w:t>
      </w:r>
      <w:r>
        <w:t>n, Landowner. SW1/4 Section 36, Township 154 North, Range 91West Unnamed slough for 160.0 acre-feet.</w:t>
      </w:r>
    </w:p>
    <w:p w:rsidR="00952233" w:rsidRDefault="00952233" w:rsidP="00952233"/>
    <w:p w:rsidR="00952233" w:rsidRDefault="00952233" w:rsidP="00952233">
      <w:r>
        <w:t>Kenneth Littlefield Permit Number – ND2020-20242</w:t>
      </w:r>
    </w:p>
    <w:p w:rsidR="00952233" w:rsidRDefault="00952233" w:rsidP="00952233">
      <w:r>
        <w:t>Future water use. N1/2SW1/4 Section 13, Township 153N, Range 91W, pumping water from slough as a renewal from 2019; 170.0 acre-feet.</w:t>
      </w:r>
    </w:p>
    <w:p w:rsidR="00952233" w:rsidRDefault="00952233" w:rsidP="00952233"/>
    <w:p w:rsidR="00D31A60" w:rsidRPr="000B0431" w:rsidRDefault="00D31A60" w:rsidP="000B0431">
      <w:pPr>
        <w:pStyle w:val="NoSpacing"/>
        <w:widowControl w:val="0"/>
        <w:ind w:hanging="90"/>
        <w:jc w:val="both"/>
      </w:pPr>
    </w:p>
    <w:p w:rsidR="000B0431" w:rsidRDefault="000B0431">
      <w:pPr>
        <w:pStyle w:val="NoSpacing"/>
        <w:widowControl w:val="0"/>
        <w:ind w:left="432" w:hanging="432"/>
        <w:jc w:val="both"/>
      </w:pPr>
    </w:p>
    <w:p w:rsidR="00742057" w:rsidRDefault="003B4A17">
      <w:pPr>
        <w:pStyle w:val="NoSpacing"/>
        <w:spacing w:line="276" w:lineRule="auto"/>
        <w:jc w:val="both"/>
        <w:rPr>
          <w:b/>
          <w:bCs/>
          <w:u w:val="single"/>
        </w:rPr>
      </w:pPr>
      <w:r>
        <w:rPr>
          <w:b/>
          <w:bCs/>
          <w:u w:val="single"/>
        </w:rPr>
        <w:t xml:space="preserve">Building Permits </w:t>
      </w:r>
    </w:p>
    <w:p w:rsidR="003B4A17" w:rsidRDefault="00872563">
      <w:pPr>
        <w:pStyle w:val="NoSpacing"/>
        <w:spacing w:line="276" w:lineRule="auto"/>
        <w:jc w:val="both"/>
      </w:pPr>
      <w:r w:rsidRPr="00872563">
        <w:rPr>
          <w:b/>
        </w:rPr>
        <w:t>2139</w:t>
      </w:r>
      <w:r>
        <w:t xml:space="preserve"> </w:t>
      </w:r>
      <w:r w:rsidRPr="00872563">
        <w:t>Breanna and Jeff</w:t>
      </w:r>
      <w:r>
        <w:t>ery Ware, Landowner-</w:t>
      </w:r>
      <w:r w:rsidRPr="00872563">
        <w:t>Pa</w:t>
      </w:r>
      <w:r>
        <w:t xml:space="preserve">rcel#57-0013500- </w:t>
      </w:r>
      <w:r w:rsidR="000301A0">
        <w:t>Lot 1 Block 10 Less</w:t>
      </w:r>
      <w:r>
        <w:t xml:space="preserve"> the west 30’</w:t>
      </w:r>
      <w:r w:rsidR="000301A0">
        <w:t xml:space="preserve"> Original Townsite of the City of Palermo (Palermo City)</w:t>
      </w:r>
      <w:r w:rsidR="001606C2">
        <w:t xml:space="preserve"> FEMA Trailer, 2009(older than 8 years)</w:t>
      </w:r>
      <w:r>
        <w:t xml:space="preserve"> </w:t>
      </w:r>
      <w:r w:rsidR="0017666D">
        <w:t>Chairman Sorenson, un-tabled building permit from</w:t>
      </w:r>
      <w:r w:rsidR="0060658B">
        <w:t xml:space="preserve"> the September 28, 2020 meeting  </w:t>
      </w:r>
    </w:p>
    <w:p w:rsidR="00A24F1D" w:rsidRDefault="00A24F1D">
      <w:pPr>
        <w:pStyle w:val="NoSpacing"/>
        <w:spacing w:line="276" w:lineRule="auto"/>
        <w:jc w:val="both"/>
      </w:pPr>
    </w:p>
    <w:p w:rsidR="003B4A17" w:rsidRDefault="000301A0" w:rsidP="003B4A17">
      <w:pPr>
        <w:pStyle w:val="ListParagraph"/>
        <w:ind w:left="0"/>
      </w:pPr>
      <w:r w:rsidRPr="00053668">
        <w:rPr>
          <w:b/>
        </w:rPr>
        <w:t>2146</w:t>
      </w:r>
      <w:r w:rsidR="003B4A17">
        <w:t>-</w:t>
      </w:r>
      <w:r>
        <w:t>Todd and Victoria Hiller, Applicant/Lease-Holder-Parcel#45-9203950 Lot 12 Block 16 NW Section 30, Township 152 North, Range 94 West (Van Hook/Traynor Park)</w:t>
      </w:r>
      <w:r w:rsidR="001606C2">
        <w:t xml:space="preserve"> 28x68 mobile home and 34x50 garage. </w:t>
      </w:r>
      <w:r w:rsidR="003B4A17">
        <w:t xml:space="preserve"> </w:t>
      </w:r>
      <w:r w:rsidR="003B4A17" w:rsidRPr="003B4A17">
        <w:rPr>
          <w:b/>
        </w:rPr>
        <w:t>Motion:</w:t>
      </w:r>
      <w:r w:rsidR="003B4A17">
        <w:t xml:space="preserve"> </w:t>
      </w:r>
      <w:r w:rsidR="0060658B">
        <w:t xml:space="preserve">Commissioner Hollekim moved to approve this permit subject to what was approved earlier in the variance permit.  Seconded by Commissioner Weisenberger. </w:t>
      </w:r>
      <w:r w:rsidR="003B4A17">
        <w:t>Upon roll call, all present voted yes.  Motion Carried.</w:t>
      </w:r>
    </w:p>
    <w:p w:rsidR="003B4A17" w:rsidRDefault="003B4A17">
      <w:pPr>
        <w:pStyle w:val="NoSpacing"/>
        <w:spacing w:line="276" w:lineRule="auto"/>
        <w:jc w:val="both"/>
      </w:pPr>
    </w:p>
    <w:p w:rsidR="003B4A17" w:rsidRDefault="001606C2" w:rsidP="003B4A17">
      <w:pPr>
        <w:pStyle w:val="ListParagraph"/>
        <w:ind w:left="0"/>
      </w:pPr>
      <w:r>
        <w:rPr>
          <w:b/>
        </w:rPr>
        <w:t>2147</w:t>
      </w:r>
      <w:r w:rsidR="003B4A17">
        <w:t>-</w:t>
      </w:r>
      <w:r>
        <w:t xml:space="preserve">Roger </w:t>
      </w:r>
      <w:proofErr w:type="spellStart"/>
      <w:r>
        <w:t>Blestrud</w:t>
      </w:r>
      <w:proofErr w:type="spellEnd"/>
      <w:r>
        <w:t xml:space="preserve">, Applicant/Landowner-Parcel#35-0013300 </w:t>
      </w:r>
      <w:r w:rsidR="00654CF8">
        <w:t xml:space="preserve">Lot 18 </w:t>
      </w:r>
      <w:r>
        <w:t xml:space="preserve">White Earth River Cottage Site, </w:t>
      </w:r>
      <w:r w:rsidR="00654CF8">
        <w:t>part of the SW1/4SE1/4 Section 26, Township 154 North, Range 94 West (Unorganized Township) 32x44 Garage.</w:t>
      </w:r>
    </w:p>
    <w:p w:rsidR="003B4A17" w:rsidRDefault="003B4A17" w:rsidP="003B4A17">
      <w:pPr>
        <w:pStyle w:val="ListParagraph"/>
        <w:ind w:left="0"/>
      </w:pPr>
    </w:p>
    <w:p w:rsidR="003B4A17" w:rsidRDefault="00654CF8" w:rsidP="003B4A17">
      <w:pPr>
        <w:pStyle w:val="ListParagraph"/>
        <w:ind w:left="0"/>
      </w:pPr>
      <w:r>
        <w:rPr>
          <w:b/>
        </w:rPr>
        <w:t xml:space="preserve">2148 </w:t>
      </w:r>
      <w:r>
        <w:t>–Brian Rice, Applicant/Landowner-Parcel#21-0009900 N1/2NE1/4NE1/4, Section 18, Township 156</w:t>
      </w:r>
      <w:r w:rsidR="003B4A17">
        <w:t xml:space="preserve"> North, Range 9</w:t>
      </w:r>
      <w:r>
        <w:t>4 West (Myrtle Township</w:t>
      </w:r>
      <w:r w:rsidR="003B4A17">
        <w:t xml:space="preserve">) </w:t>
      </w:r>
      <w:r>
        <w:t>40</w:t>
      </w:r>
      <w:r w:rsidR="003B4A17">
        <w:t xml:space="preserve"> x </w:t>
      </w:r>
      <w:r>
        <w:t>102</w:t>
      </w:r>
      <w:r w:rsidR="00611C57">
        <w:t xml:space="preserve"> Pole </w:t>
      </w:r>
      <w:r w:rsidR="00611C57">
        <w:lastRenderedPageBreak/>
        <w:t xml:space="preserve">Barn. </w:t>
      </w:r>
      <w:r>
        <w:t>Due to needin</w:t>
      </w:r>
      <w:r w:rsidR="00CD1DAF">
        <w:t>g platting done this was tabled</w:t>
      </w:r>
      <w:r>
        <w:t xml:space="preserve"> from the list of permits and stated it would be revisited once </w:t>
      </w:r>
      <w:r w:rsidR="00611C57">
        <w:t>ownership</w:t>
      </w:r>
      <w:r w:rsidR="00A24F1D">
        <w:t xml:space="preserve"> for ROW</w:t>
      </w:r>
      <w:r w:rsidR="00611C57">
        <w:t xml:space="preserve"> was looked at.</w:t>
      </w:r>
    </w:p>
    <w:p w:rsidR="003B4A17" w:rsidRDefault="003B4A17" w:rsidP="003B4A17">
      <w:pPr>
        <w:pStyle w:val="ListParagraph"/>
        <w:ind w:left="0"/>
      </w:pPr>
    </w:p>
    <w:p w:rsidR="003B4A17" w:rsidRDefault="003B4A17" w:rsidP="003B4A17">
      <w:pPr>
        <w:pStyle w:val="ListParagraph"/>
        <w:ind w:left="0"/>
      </w:pPr>
      <w:r w:rsidRPr="003B4A17">
        <w:rPr>
          <w:b/>
        </w:rPr>
        <w:t>214</w:t>
      </w:r>
      <w:r w:rsidR="00611C57">
        <w:rPr>
          <w:b/>
        </w:rPr>
        <w:t>9</w:t>
      </w:r>
      <w:r>
        <w:t xml:space="preserve">- </w:t>
      </w:r>
      <w:r w:rsidR="00C065E9">
        <w:t xml:space="preserve">Targa Badlands LLC, Applicant- Scott D </w:t>
      </w:r>
      <w:proofErr w:type="spellStart"/>
      <w:r w:rsidR="00C065E9">
        <w:t>Fladeland</w:t>
      </w:r>
      <w:proofErr w:type="spellEnd"/>
      <w:r w:rsidR="00C065E9">
        <w:t>, landowner – Parcel # 33-0013700 Government lots 1 and 2 and E1/2NW1/4, Section 30, Township 154 North, Range 92 West (</w:t>
      </w:r>
      <w:proofErr w:type="spellStart"/>
      <w:r w:rsidR="00C065E9">
        <w:t>B</w:t>
      </w:r>
      <w:r w:rsidR="0017666D">
        <w:t>rookbank</w:t>
      </w:r>
      <w:proofErr w:type="spellEnd"/>
      <w:r w:rsidR="0017666D">
        <w:t xml:space="preserve"> Township) 6’x7’ Storage Shed</w:t>
      </w:r>
    </w:p>
    <w:p w:rsidR="003B4A17" w:rsidRDefault="003B4A17" w:rsidP="003B4A17">
      <w:pPr>
        <w:pStyle w:val="ListParagraph"/>
        <w:ind w:left="0"/>
      </w:pPr>
    </w:p>
    <w:p w:rsidR="003B4A17" w:rsidRDefault="003B4A17" w:rsidP="003B4A17">
      <w:pPr>
        <w:pStyle w:val="ListParagraph"/>
        <w:ind w:left="0"/>
      </w:pPr>
      <w:r w:rsidRPr="003B4A17">
        <w:rPr>
          <w:b/>
        </w:rPr>
        <w:t>Motion:</w:t>
      </w:r>
      <w:r>
        <w:rPr>
          <w:b/>
        </w:rPr>
        <w:t xml:space="preserve"> </w:t>
      </w:r>
      <w:r>
        <w:t xml:space="preserve">Moved by </w:t>
      </w:r>
      <w:r w:rsidR="0017666D">
        <w:t>Commissioner Weisenberger</w:t>
      </w:r>
      <w:r>
        <w:t xml:space="preserve">, seconded by Commissioner </w:t>
      </w:r>
      <w:proofErr w:type="spellStart"/>
      <w:r w:rsidR="0017666D">
        <w:t>Borud</w:t>
      </w:r>
      <w:proofErr w:type="spellEnd"/>
      <w:r w:rsidR="0017666D">
        <w:t>, to approve building permits 2139</w:t>
      </w:r>
      <w:r>
        <w:t>, 214</w:t>
      </w:r>
      <w:r w:rsidR="0017666D">
        <w:t>7</w:t>
      </w:r>
      <w:r>
        <w:t xml:space="preserve">, </w:t>
      </w:r>
      <w:r w:rsidR="0017666D">
        <w:t xml:space="preserve">and </w:t>
      </w:r>
      <w:r>
        <w:t>214</w:t>
      </w:r>
      <w:r w:rsidR="0017666D">
        <w:t>9</w:t>
      </w:r>
      <w:r>
        <w:t xml:space="preserve">. </w:t>
      </w:r>
      <w:r w:rsidR="00A24F1D">
        <w:t xml:space="preserve"> </w:t>
      </w:r>
      <w:r>
        <w:t>Upon roll call, all present voted yes. Motion Carried.</w:t>
      </w:r>
    </w:p>
    <w:p w:rsidR="008F138B" w:rsidRDefault="008F138B" w:rsidP="003B4A17">
      <w:pPr>
        <w:pStyle w:val="ListParagraph"/>
        <w:ind w:left="0"/>
      </w:pPr>
    </w:p>
    <w:p w:rsidR="008F138B" w:rsidRDefault="008F138B" w:rsidP="003B4A17">
      <w:pPr>
        <w:pStyle w:val="ListParagraph"/>
        <w:ind w:left="0"/>
      </w:pPr>
    </w:p>
    <w:p w:rsidR="003B4A17" w:rsidRDefault="003B4A17" w:rsidP="003B4A17">
      <w:pPr>
        <w:pStyle w:val="ListParagraph"/>
        <w:ind w:left="0"/>
      </w:pPr>
    </w:p>
    <w:p w:rsidR="003B4A17" w:rsidRDefault="003B4A17" w:rsidP="003B4A17">
      <w:pPr>
        <w:pStyle w:val="ListParagraph"/>
        <w:ind w:left="0"/>
      </w:pPr>
      <w:r w:rsidRPr="003B4A17">
        <w:rPr>
          <w:b/>
          <w:u w:val="single"/>
        </w:rPr>
        <w:t>ONGOING BUSINESS:</w:t>
      </w:r>
      <w:r>
        <w:rPr>
          <w:b/>
          <w:u w:val="single"/>
        </w:rPr>
        <w:t xml:space="preserve"> </w:t>
      </w:r>
    </w:p>
    <w:p w:rsidR="003B4A17" w:rsidRDefault="003B4A17" w:rsidP="003B4A17">
      <w:pPr>
        <w:pStyle w:val="ListParagraph"/>
        <w:ind w:left="0"/>
      </w:pPr>
      <w:r>
        <w:t>Stanley RV</w:t>
      </w:r>
      <w:r w:rsidR="002F1DDC">
        <w:t>:</w:t>
      </w:r>
      <w:r>
        <w:t xml:space="preserve"> </w:t>
      </w:r>
    </w:p>
    <w:p w:rsidR="00566A1B" w:rsidRDefault="002F1DDC">
      <w:pPr>
        <w:pStyle w:val="NoSpacing"/>
        <w:spacing w:line="276" w:lineRule="auto"/>
        <w:jc w:val="both"/>
      </w:pPr>
      <w:r>
        <w:t>Gravel Pits: will remain on</w:t>
      </w:r>
    </w:p>
    <w:p w:rsidR="00E31FE6" w:rsidRDefault="002F1DDC">
      <w:pPr>
        <w:pStyle w:val="NoSpacing"/>
        <w:spacing w:line="276" w:lineRule="auto"/>
        <w:jc w:val="both"/>
      </w:pPr>
      <w:r>
        <w:t xml:space="preserve">Sylvia </w:t>
      </w:r>
      <w:proofErr w:type="spellStart"/>
      <w:r>
        <w:t>Fladeland</w:t>
      </w:r>
      <w:proofErr w:type="spellEnd"/>
      <w:r>
        <w:t xml:space="preserve">: </w:t>
      </w:r>
    </w:p>
    <w:p w:rsidR="00E31FE6" w:rsidRDefault="002F1DDC">
      <w:pPr>
        <w:pStyle w:val="NoSpacing"/>
        <w:spacing w:line="276" w:lineRule="auto"/>
        <w:jc w:val="both"/>
      </w:pPr>
      <w:r>
        <w:t>J &amp; J Oilfield</w:t>
      </w:r>
    </w:p>
    <w:p w:rsidR="002F1DDC" w:rsidRDefault="002F1DDC">
      <w:pPr>
        <w:pStyle w:val="NoSpacing"/>
        <w:spacing w:line="276" w:lineRule="auto"/>
        <w:jc w:val="both"/>
      </w:pPr>
      <w:r>
        <w:t xml:space="preserve">Terry Jones: </w:t>
      </w:r>
    </w:p>
    <w:p w:rsidR="002F1DDC" w:rsidRDefault="002F1DDC">
      <w:pPr>
        <w:pStyle w:val="NoSpacing"/>
        <w:spacing w:line="276" w:lineRule="auto"/>
        <w:jc w:val="both"/>
      </w:pPr>
      <w:r>
        <w:t>White Earth Bay:  ongoing law suit.</w:t>
      </w:r>
    </w:p>
    <w:p w:rsidR="00742057" w:rsidRDefault="00742057">
      <w:pPr>
        <w:pStyle w:val="NoSpacing"/>
        <w:spacing w:line="276" w:lineRule="auto"/>
        <w:rPr>
          <w:color w:val="4E74A2"/>
          <w:sz w:val="18"/>
          <w:szCs w:val="18"/>
          <w:u w:color="4E74A2"/>
        </w:rPr>
      </w:pPr>
    </w:p>
    <w:tbl>
      <w:tblPr>
        <w:tblW w:w="95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501"/>
      </w:tblGrid>
      <w:tr w:rsidR="00742057" w:rsidTr="003B4A17">
        <w:trPr>
          <w:trHeight w:val="203"/>
        </w:trPr>
        <w:tc>
          <w:tcPr>
            <w:tcW w:w="9501"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pPr>
            <w:r>
              <w:rPr>
                <w:b/>
                <w:bCs/>
                <w:color w:val="4E74A2"/>
                <w:sz w:val="26"/>
                <w:szCs w:val="26"/>
                <w:u w:color="4E74A2"/>
              </w:rPr>
              <w:t>Staff Concerns</w:t>
            </w:r>
          </w:p>
        </w:tc>
      </w:tr>
    </w:tbl>
    <w:p w:rsidR="00E34B88" w:rsidRDefault="00EB3BDA">
      <w:pPr>
        <w:pStyle w:val="NoSpacing"/>
        <w:widowControl w:val="0"/>
        <w:rPr>
          <w:u w:color="4E74A2"/>
        </w:rPr>
      </w:pPr>
      <w:r>
        <w:rPr>
          <w:b/>
          <w:bCs/>
          <w:u w:color="4E74A2"/>
        </w:rPr>
        <w:t>Discussion:</w:t>
      </w:r>
      <w:r>
        <w:rPr>
          <w:u w:color="4E74A2"/>
        </w:rPr>
        <w:t xml:space="preserve">  </w:t>
      </w:r>
      <w:r w:rsidR="00E34B88">
        <w:rPr>
          <w:u w:color="4E74A2"/>
        </w:rPr>
        <w:t xml:space="preserve">Administrator </w:t>
      </w:r>
      <w:r w:rsidR="00E31FE6">
        <w:rPr>
          <w:u w:color="4E74A2"/>
        </w:rPr>
        <w:t xml:space="preserve">Melissa Vachal, brought forward the SRF Contract for the Planning and Zoning ordinance rewrite.  </w:t>
      </w:r>
      <w:r w:rsidR="00E34B88">
        <w:rPr>
          <w:u w:color="4E74A2"/>
        </w:rPr>
        <w:t>Mrs. Vachal</w:t>
      </w:r>
      <w:r w:rsidR="00E31FE6">
        <w:rPr>
          <w:u w:color="4E74A2"/>
        </w:rPr>
        <w:t xml:space="preserve"> stated that she presented the contract to the County Commissioners and they have moved to use the $12</w:t>
      </w:r>
      <w:r w:rsidR="00CD1DAF">
        <w:rPr>
          <w:u w:color="4E74A2"/>
        </w:rPr>
        <w:t>,500,</w:t>
      </w:r>
      <w:r w:rsidR="00E31FE6">
        <w:rPr>
          <w:u w:color="4E74A2"/>
        </w:rPr>
        <w:t xml:space="preserve"> </w:t>
      </w:r>
      <w:r w:rsidR="00CD1DAF">
        <w:rPr>
          <w:u w:color="4E74A2"/>
        </w:rPr>
        <w:t>f</w:t>
      </w:r>
      <w:r w:rsidR="00E31FE6">
        <w:rPr>
          <w:u w:color="4E74A2"/>
        </w:rPr>
        <w:t xml:space="preserve">rom the P &amp; Z </w:t>
      </w:r>
      <w:r w:rsidR="009B5776">
        <w:rPr>
          <w:u w:color="4E74A2"/>
        </w:rPr>
        <w:t xml:space="preserve">budget for 2021 along with the remaining $31,205 from the </w:t>
      </w:r>
      <w:r w:rsidR="00EB1EC9">
        <w:rPr>
          <w:u w:color="4E74A2"/>
        </w:rPr>
        <w:t>C</w:t>
      </w:r>
      <w:r w:rsidR="009B5776">
        <w:rPr>
          <w:u w:color="4E74A2"/>
        </w:rPr>
        <w:t xml:space="preserve">ommissioner </w:t>
      </w:r>
      <w:r w:rsidR="00EB1EC9">
        <w:rPr>
          <w:u w:color="4E74A2"/>
        </w:rPr>
        <w:t>C</w:t>
      </w:r>
      <w:r w:rsidR="009B5776">
        <w:rPr>
          <w:u w:color="4E74A2"/>
        </w:rPr>
        <w:t>ontingency fund for a grand total $43</w:t>
      </w:r>
      <w:r w:rsidR="00CD1DAF">
        <w:rPr>
          <w:u w:color="4E74A2"/>
        </w:rPr>
        <w:t>,</w:t>
      </w:r>
      <w:r w:rsidR="009B5776">
        <w:rPr>
          <w:u w:color="4E74A2"/>
        </w:rPr>
        <w:t xml:space="preserve">705.00.  This total will provide Planning and Zoning to cover the base contract amount being $15,709 plus all of the Optional tasks </w:t>
      </w:r>
      <w:r w:rsidR="00B1685A">
        <w:rPr>
          <w:u w:color="4E74A2"/>
        </w:rPr>
        <w:t xml:space="preserve">along with the two additional tasks.  A committee consisting of Planning &amp; Zoning Administration and staff along with States Attorney, Chairman of Planning &amp; Zoning board along with someone from the Van Hook Park </w:t>
      </w:r>
      <w:r w:rsidR="00EB1EC9">
        <w:rPr>
          <w:u w:color="4E74A2"/>
        </w:rPr>
        <w:t>Board preferably the Chairman</w:t>
      </w:r>
      <w:r w:rsidR="004868E8">
        <w:rPr>
          <w:u w:color="4E74A2"/>
        </w:rPr>
        <w:t xml:space="preserve"> as to cover all parks</w:t>
      </w:r>
      <w:r w:rsidR="00EB1EC9">
        <w:rPr>
          <w:u w:color="4E74A2"/>
        </w:rPr>
        <w:t xml:space="preserve"> and</w:t>
      </w:r>
      <w:r w:rsidR="00B1685A">
        <w:rPr>
          <w:u w:color="4E74A2"/>
        </w:rPr>
        <w:t xml:space="preserve"> Steve Littlefield with the Van Hook Park</w:t>
      </w:r>
      <w:r w:rsidR="00EB1EC9">
        <w:rPr>
          <w:u w:color="4E74A2"/>
        </w:rPr>
        <w:t xml:space="preserve"> Association</w:t>
      </w:r>
      <w:r w:rsidR="004868E8">
        <w:rPr>
          <w:u w:color="4E74A2"/>
        </w:rPr>
        <w:t>.</w:t>
      </w:r>
      <w:r w:rsidR="00B1685A">
        <w:rPr>
          <w:u w:color="4E74A2"/>
        </w:rPr>
        <w:t xml:space="preserve"> </w:t>
      </w:r>
    </w:p>
    <w:p w:rsidR="004868E8" w:rsidRDefault="004868E8">
      <w:pPr>
        <w:pStyle w:val="NoSpacing"/>
        <w:widowControl w:val="0"/>
        <w:rPr>
          <w:u w:color="4E74A2"/>
        </w:rPr>
      </w:pPr>
    </w:p>
    <w:p w:rsidR="00DD4D6C" w:rsidRDefault="00B1685A" w:rsidP="008F138B">
      <w:pPr>
        <w:pStyle w:val="ListParagraph"/>
        <w:ind w:left="0"/>
        <w:rPr>
          <w:u w:color="4E74A2"/>
        </w:rPr>
      </w:pPr>
      <w:r w:rsidRPr="00DD4D6C">
        <w:rPr>
          <w:b/>
          <w:u w:color="4E74A2"/>
        </w:rPr>
        <w:t>Green Acres Subdivision:</w:t>
      </w:r>
      <w:r>
        <w:rPr>
          <w:u w:color="4E74A2"/>
        </w:rPr>
        <w:t xml:space="preserve">  This subdivision is not in compliance</w:t>
      </w:r>
      <w:r w:rsidR="004273E5">
        <w:rPr>
          <w:u w:color="4E74A2"/>
        </w:rPr>
        <w:t xml:space="preserve">.  Melissa stated that she and Linda </w:t>
      </w:r>
      <w:proofErr w:type="spellStart"/>
      <w:r w:rsidR="004273E5">
        <w:rPr>
          <w:u w:color="4E74A2"/>
        </w:rPr>
        <w:t>Wienbar</w:t>
      </w:r>
      <w:proofErr w:type="spellEnd"/>
      <w:r w:rsidR="004273E5">
        <w:rPr>
          <w:u w:color="4E74A2"/>
        </w:rPr>
        <w:t xml:space="preserve"> of P</w:t>
      </w:r>
      <w:r w:rsidR="004868E8">
        <w:rPr>
          <w:u w:color="4E74A2"/>
        </w:rPr>
        <w:t>lanning and Zoning</w:t>
      </w:r>
      <w:r w:rsidR="004273E5">
        <w:rPr>
          <w:u w:color="4E74A2"/>
        </w:rPr>
        <w:t xml:space="preserve"> </w:t>
      </w:r>
      <w:r w:rsidR="004868E8">
        <w:rPr>
          <w:u w:color="4E74A2"/>
        </w:rPr>
        <w:t>O</w:t>
      </w:r>
      <w:r w:rsidR="004273E5">
        <w:rPr>
          <w:u w:color="4E74A2"/>
        </w:rPr>
        <w:t xml:space="preserve">ffice drove out to this </w:t>
      </w:r>
      <w:r w:rsidR="004273E5">
        <w:rPr>
          <w:u w:color="4E74A2"/>
        </w:rPr>
        <w:lastRenderedPageBreak/>
        <w:t xml:space="preserve">subdivision to verify exactly what </w:t>
      </w:r>
      <w:r w:rsidR="004868E8">
        <w:rPr>
          <w:u w:color="4E74A2"/>
        </w:rPr>
        <w:t xml:space="preserve">County Road &amp; Bridge Engineer, </w:t>
      </w:r>
      <w:r w:rsidR="004273E5">
        <w:rPr>
          <w:u w:color="4E74A2"/>
        </w:rPr>
        <w:t xml:space="preserve">Jana </w:t>
      </w:r>
      <w:r w:rsidR="004868E8">
        <w:rPr>
          <w:u w:color="4E74A2"/>
        </w:rPr>
        <w:t xml:space="preserve">Hennessy, </w:t>
      </w:r>
      <w:r w:rsidR="004273E5">
        <w:rPr>
          <w:u w:color="4E74A2"/>
        </w:rPr>
        <w:t xml:space="preserve">was addressing on her punch list. We met Hyrum </w:t>
      </w:r>
      <w:proofErr w:type="spellStart"/>
      <w:r w:rsidR="004273E5">
        <w:rPr>
          <w:u w:color="4E74A2"/>
        </w:rPr>
        <w:t>Zitting</w:t>
      </w:r>
      <w:proofErr w:type="spellEnd"/>
      <w:r w:rsidR="00E34B88">
        <w:rPr>
          <w:u w:color="4E74A2"/>
        </w:rPr>
        <w:t xml:space="preserve"> hired by Tioga Properties</w:t>
      </w:r>
      <w:r w:rsidR="004273E5">
        <w:rPr>
          <w:u w:color="4E74A2"/>
        </w:rPr>
        <w:t xml:space="preserve"> and Rob Olson on site.  We went over the culver</w:t>
      </w:r>
      <w:r w:rsidR="00CD1DAF">
        <w:rPr>
          <w:u w:color="4E74A2"/>
        </w:rPr>
        <w:t>t</w:t>
      </w:r>
      <w:r w:rsidR="004273E5">
        <w:rPr>
          <w:u w:color="4E74A2"/>
        </w:rPr>
        <w:t>s, the slope of the road</w:t>
      </w:r>
      <w:r w:rsidR="00CD1DAF">
        <w:rPr>
          <w:u w:color="4E74A2"/>
        </w:rPr>
        <w:t>s and ditches and that</w:t>
      </w:r>
      <w:r w:rsidR="004273E5">
        <w:rPr>
          <w:u w:color="4E74A2"/>
        </w:rPr>
        <w:t xml:space="preserve"> they do not meet the plans given.  </w:t>
      </w:r>
      <w:r w:rsidR="00E34B88">
        <w:rPr>
          <w:u w:color="4E74A2"/>
        </w:rPr>
        <w:t>Planning &amp; Zoning staff</w:t>
      </w:r>
      <w:r w:rsidR="004273E5">
        <w:rPr>
          <w:u w:color="4E74A2"/>
        </w:rPr>
        <w:t xml:space="preserve"> also went over with Hyrum the issue with the flooding of Grant </w:t>
      </w:r>
      <w:proofErr w:type="spellStart"/>
      <w:r w:rsidR="004273E5">
        <w:rPr>
          <w:u w:color="4E74A2"/>
        </w:rPr>
        <w:t>Kallberg</w:t>
      </w:r>
      <w:r w:rsidR="008F138B">
        <w:rPr>
          <w:u w:color="4E74A2"/>
        </w:rPr>
        <w:t>’</w:t>
      </w:r>
      <w:r w:rsidR="004273E5">
        <w:rPr>
          <w:u w:color="4E74A2"/>
        </w:rPr>
        <w:t>s</w:t>
      </w:r>
      <w:proofErr w:type="spellEnd"/>
      <w:r w:rsidR="004273E5">
        <w:rPr>
          <w:u w:color="4E74A2"/>
        </w:rPr>
        <w:t xml:space="preserve"> property and what needs to </w:t>
      </w:r>
      <w:r w:rsidR="00D86528">
        <w:rPr>
          <w:u w:color="4E74A2"/>
        </w:rPr>
        <w:t>be done</w:t>
      </w:r>
      <w:r w:rsidR="004273E5">
        <w:rPr>
          <w:u w:color="4E74A2"/>
        </w:rPr>
        <w:t xml:space="preserve"> about removing the approach that was to be removed in 2018.   </w:t>
      </w:r>
      <w:r w:rsidR="00D86528">
        <w:rPr>
          <w:u w:color="4E74A2"/>
        </w:rPr>
        <w:t>Planning &amp; Zoning staff</w:t>
      </w:r>
      <w:r w:rsidR="004273E5">
        <w:rPr>
          <w:u w:color="4E74A2"/>
        </w:rPr>
        <w:t xml:space="preserve"> stated to Green Acres </w:t>
      </w:r>
      <w:r w:rsidR="00D86528">
        <w:rPr>
          <w:u w:color="4E74A2"/>
        </w:rPr>
        <w:t xml:space="preserve">group </w:t>
      </w:r>
      <w:r w:rsidR="004273E5">
        <w:rPr>
          <w:u w:color="4E74A2"/>
        </w:rPr>
        <w:t>that their Letter of Credit is also not in compliance with our zoning ordinance</w:t>
      </w:r>
      <w:r w:rsidR="00A36A38">
        <w:rPr>
          <w:u w:color="4E74A2"/>
        </w:rPr>
        <w:t>,</w:t>
      </w:r>
      <w:r w:rsidR="004273E5">
        <w:rPr>
          <w:u w:color="4E74A2"/>
        </w:rPr>
        <w:t xml:space="preserve"> original one was for $135,000.00.    Hyrum </w:t>
      </w:r>
      <w:proofErr w:type="spellStart"/>
      <w:r w:rsidR="004273E5">
        <w:rPr>
          <w:u w:color="4E74A2"/>
        </w:rPr>
        <w:t>Zitting</w:t>
      </w:r>
      <w:proofErr w:type="spellEnd"/>
      <w:r w:rsidR="004273E5">
        <w:rPr>
          <w:u w:color="4E74A2"/>
        </w:rPr>
        <w:t xml:space="preserve"> is their main construction person.  </w:t>
      </w:r>
      <w:r w:rsidR="00D86528">
        <w:rPr>
          <w:u w:color="4E74A2"/>
        </w:rPr>
        <w:t>Mrs. Vachal</w:t>
      </w:r>
      <w:r w:rsidR="004273E5">
        <w:rPr>
          <w:u w:color="4E74A2"/>
        </w:rPr>
        <w:t xml:space="preserve"> stated to the board that </w:t>
      </w:r>
      <w:r w:rsidR="00D86528">
        <w:rPr>
          <w:u w:color="4E74A2"/>
        </w:rPr>
        <w:t>the Administration office</w:t>
      </w:r>
      <w:r w:rsidR="004273E5">
        <w:rPr>
          <w:u w:color="4E74A2"/>
        </w:rPr>
        <w:t xml:space="preserve"> would need the board to decide what the letter of credit amount needs to be placed at so that Green Acres</w:t>
      </w:r>
      <w:r w:rsidR="001D5E52">
        <w:rPr>
          <w:u w:color="4E74A2"/>
        </w:rPr>
        <w:t xml:space="preserve"> can </w:t>
      </w:r>
      <w:r w:rsidR="00A36A38">
        <w:rPr>
          <w:u w:color="4E74A2"/>
        </w:rPr>
        <w:t>become in</w:t>
      </w:r>
      <w:r w:rsidR="001D5E52">
        <w:rPr>
          <w:u w:color="4E74A2"/>
        </w:rPr>
        <w:t xml:space="preserve"> compliance and move forward with </w:t>
      </w:r>
      <w:r w:rsidR="004868E8">
        <w:rPr>
          <w:u w:color="4E74A2"/>
        </w:rPr>
        <w:t>Engineer Hennessy’s</w:t>
      </w:r>
      <w:r w:rsidR="001D5E52">
        <w:rPr>
          <w:u w:color="4E74A2"/>
        </w:rPr>
        <w:t xml:space="preserve"> punch list.  Commissioner </w:t>
      </w:r>
      <w:proofErr w:type="spellStart"/>
      <w:r w:rsidR="001D5E52">
        <w:rPr>
          <w:u w:color="4E74A2"/>
        </w:rPr>
        <w:t>Hovda</w:t>
      </w:r>
      <w:proofErr w:type="spellEnd"/>
      <w:r w:rsidR="001D5E52">
        <w:rPr>
          <w:u w:color="4E74A2"/>
        </w:rPr>
        <w:t xml:space="preserve"> stated maybe a $250,000.00 dollar amount should be given.  Wade stated to the board that </w:t>
      </w:r>
      <w:r w:rsidR="004868E8">
        <w:rPr>
          <w:u w:color="4E74A2"/>
        </w:rPr>
        <w:t xml:space="preserve">the </w:t>
      </w:r>
      <w:r w:rsidR="001D5E52">
        <w:rPr>
          <w:u w:color="4E74A2"/>
        </w:rPr>
        <w:t>CFO,</w:t>
      </w:r>
      <w:r w:rsidR="001A6635">
        <w:rPr>
          <w:u w:color="4E74A2"/>
        </w:rPr>
        <w:t xml:space="preserve"> Daryl </w:t>
      </w:r>
      <w:proofErr w:type="spellStart"/>
      <w:r w:rsidR="001A6635">
        <w:rPr>
          <w:u w:color="4E74A2"/>
        </w:rPr>
        <w:t>Gemar</w:t>
      </w:r>
      <w:proofErr w:type="spellEnd"/>
      <w:r w:rsidR="001A6635">
        <w:rPr>
          <w:u w:color="4E74A2"/>
        </w:rPr>
        <w:t xml:space="preserve"> with</w:t>
      </w:r>
      <w:r w:rsidR="001D5E52">
        <w:rPr>
          <w:u w:color="4E74A2"/>
        </w:rPr>
        <w:t xml:space="preserve"> Tioga Properties feels that the amount should be less beings the improvements they</w:t>
      </w:r>
      <w:r w:rsidR="00A36A38">
        <w:rPr>
          <w:u w:color="4E74A2"/>
        </w:rPr>
        <w:t xml:space="preserve"> have already</w:t>
      </w:r>
      <w:r w:rsidR="001D5E52">
        <w:rPr>
          <w:u w:color="4E74A2"/>
        </w:rPr>
        <w:t xml:space="preserve"> done to the subdivision.  Commissioner Weisenberger asked if a drainage plan was asked for a while back.  </w:t>
      </w:r>
      <w:r w:rsidR="00D86528">
        <w:rPr>
          <w:u w:color="4E74A2"/>
        </w:rPr>
        <w:t xml:space="preserve">Administrator </w:t>
      </w:r>
      <w:r w:rsidR="001D5E52">
        <w:rPr>
          <w:u w:color="4E74A2"/>
        </w:rPr>
        <w:t>Melissa</w:t>
      </w:r>
      <w:r w:rsidR="00D86528">
        <w:rPr>
          <w:u w:color="4E74A2"/>
        </w:rPr>
        <w:t xml:space="preserve"> Vachal</w:t>
      </w:r>
      <w:r w:rsidR="001D5E52">
        <w:rPr>
          <w:u w:color="4E74A2"/>
        </w:rPr>
        <w:t xml:space="preserve"> stated we got the as</w:t>
      </w:r>
      <w:r w:rsidR="001A6635">
        <w:rPr>
          <w:u w:color="4E74A2"/>
        </w:rPr>
        <w:t>-</w:t>
      </w:r>
      <w:r w:rsidR="001D5E52">
        <w:rPr>
          <w:u w:color="4E74A2"/>
        </w:rPr>
        <w:t xml:space="preserve">builts sent to us.  The issue still remains with the drainage. </w:t>
      </w:r>
      <w:r w:rsidR="00D86528">
        <w:rPr>
          <w:u w:color="4E74A2"/>
        </w:rPr>
        <w:t xml:space="preserve">Administrator </w:t>
      </w:r>
      <w:r w:rsidR="001D5E52">
        <w:rPr>
          <w:u w:color="4E74A2"/>
        </w:rPr>
        <w:t>Melissa</w:t>
      </w:r>
      <w:r w:rsidR="00D86528">
        <w:rPr>
          <w:u w:color="4E74A2"/>
        </w:rPr>
        <w:t xml:space="preserve"> Vachal</w:t>
      </w:r>
      <w:r w:rsidR="001D5E52">
        <w:rPr>
          <w:u w:color="4E74A2"/>
        </w:rPr>
        <w:t xml:space="preserve"> stated that Grant</w:t>
      </w:r>
      <w:r w:rsidR="001A6635">
        <w:rPr>
          <w:u w:color="4E74A2"/>
        </w:rPr>
        <w:t xml:space="preserve"> </w:t>
      </w:r>
      <w:proofErr w:type="spellStart"/>
      <w:r w:rsidR="001A6635">
        <w:rPr>
          <w:u w:color="4E74A2"/>
        </w:rPr>
        <w:t>Kallberg</w:t>
      </w:r>
      <w:proofErr w:type="spellEnd"/>
      <w:r w:rsidR="001D5E52">
        <w:rPr>
          <w:u w:color="4E74A2"/>
        </w:rPr>
        <w:t xml:space="preserve"> wants to make sure that when the approach get</w:t>
      </w:r>
      <w:r w:rsidR="00A36A38">
        <w:rPr>
          <w:u w:color="4E74A2"/>
        </w:rPr>
        <w:t>s</w:t>
      </w:r>
      <w:r w:rsidR="001D5E52">
        <w:rPr>
          <w:u w:color="4E74A2"/>
        </w:rPr>
        <w:t xml:space="preserve"> removed that it’s no</w:t>
      </w:r>
      <w:r w:rsidR="00A36A38">
        <w:rPr>
          <w:u w:color="4E74A2"/>
        </w:rPr>
        <w:t>t going to mess up the</w:t>
      </w:r>
      <w:r w:rsidR="001D5E52">
        <w:rPr>
          <w:u w:color="4E74A2"/>
        </w:rPr>
        <w:t xml:space="preserve"> drainage on his part of the ditch</w:t>
      </w:r>
      <w:r w:rsidR="00A36A38">
        <w:rPr>
          <w:u w:color="4E74A2"/>
        </w:rPr>
        <w:t xml:space="preserve"> or property</w:t>
      </w:r>
      <w:r w:rsidR="001D5E52">
        <w:rPr>
          <w:u w:color="4E74A2"/>
        </w:rPr>
        <w:t xml:space="preserve">.  Commissioner Hollekim asked </w:t>
      </w:r>
      <w:r w:rsidR="001A6635">
        <w:rPr>
          <w:u w:color="4E74A2"/>
        </w:rPr>
        <w:t>Jana</w:t>
      </w:r>
      <w:r w:rsidR="00D86528">
        <w:rPr>
          <w:u w:color="4E74A2"/>
        </w:rPr>
        <w:t xml:space="preserve"> Hennessy, Mountrail County Roads and Bridge Engineer</w:t>
      </w:r>
      <w:r w:rsidR="001D5E52">
        <w:rPr>
          <w:u w:color="4E74A2"/>
        </w:rPr>
        <w:t xml:space="preserve"> about the culvert that was approved for the ROW.  </w:t>
      </w:r>
      <w:r w:rsidR="001A6635">
        <w:rPr>
          <w:u w:color="4E74A2"/>
        </w:rPr>
        <w:t>Engineer</w:t>
      </w:r>
      <w:r w:rsidR="00D86528">
        <w:rPr>
          <w:u w:color="4E74A2"/>
        </w:rPr>
        <w:t xml:space="preserve"> Hennessy</w:t>
      </w:r>
      <w:r w:rsidR="001A6635">
        <w:rPr>
          <w:u w:color="4E74A2"/>
        </w:rPr>
        <w:t>,</w:t>
      </w:r>
      <w:r w:rsidR="00ED315C">
        <w:rPr>
          <w:u w:color="4E74A2"/>
        </w:rPr>
        <w:t xml:space="preserve"> stated the installation of culvert has been finished under the county road.  With the existing culvert many years ago</w:t>
      </w:r>
      <w:r w:rsidR="00A36A38">
        <w:rPr>
          <w:u w:color="4E74A2"/>
        </w:rPr>
        <w:t>,</w:t>
      </w:r>
      <w:r w:rsidR="00ED315C">
        <w:rPr>
          <w:u w:color="4E74A2"/>
        </w:rPr>
        <w:t xml:space="preserve"> was removed as the water should ha</w:t>
      </w:r>
      <w:r w:rsidR="00A36A38">
        <w:rPr>
          <w:u w:color="4E74A2"/>
        </w:rPr>
        <w:t>ve been draining west.  T</w:t>
      </w:r>
      <w:r w:rsidR="00ED315C">
        <w:rPr>
          <w:u w:color="4E74A2"/>
        </w:rPr>
        <w:t xml:space="preserve">he Road and Bridge department placed this new culvert to help get the water moving so </w:t>
      </w:r>
      <w:r w:rsidR="00A36A38">
        <w:rPr>
          <w:u w:color="4E74A2"/>
        </w:rPr>
        <w:t xml:space="preserve">the </w:t>
      </w:r>
      <w:r w:rsidR="00ED315C">
        <w:rPr>
          <w:u w:color="4E74A2"/>
        </w:rPr>
        <w:t xml:space="preserve">water wouldn’t be standing.  </w:t>
      </w:r>
      <w:r w:rsidR="001A6635">
        <w:rPr>
          <w:u w:color="4E74A2"/>
        </w:rPr>
        <w:t>Engineer</w:t>
      </w:r>
      <w:r w:rsidR="00D86528">
        <w:rPr>
          <w:u w:color="4E74A2"/>
        </w:rPr>
        <w:t xml:space="preserve"> Hennessy,</w:t>
      </w:r>
      <w:r w:rsidR="00ED315C">
        <w:rPr>
          <w:u w:color="4E74A2"/>
        </w:rPr>
        <w:t xml:space="preserve"> stated if the culverts in the subdivision were installed correctly it should drain.  The way the roads are built for the proper drainage</w:t>
      </w:r>
      <w:r w:rsidR="00A36A38">
        <w:rPr>
          <w:u w:color="4E74A2"/>
        </w:rPr>
        <w:t>,</w:t>
      </w:r>
      <w:r w:rsidR="00ED315C">
        <w:rPr>
          <w:u w:color="4E74A2"/>
        </w:rPr>
        <w:t xml:space="preserve"> water would have to go up.  </w:t>
      </w:r>
      <w:r w:rsidR="001A6635">
        <w:rPr>
          <w:u w:color="4E74A2"/>
        </w:rPr>
        <w:t>Engineer</w:t>
      </w:r>
      <w:r w:rsidR="00D86528">
        <w:rPr>
          <w:u w:color="4E74A2"/>
        </w:rPr>
        <w:t xml:space="preserve"> Hennessy,</w:t>
      </w:r>
      <w:r w:rsidR="00ED315C">
        <w:rPr>
          <w:u w:color="4E74A2"/>
        </w:rPr>
        <w:t xml:space="preserve"> explained to the board that they should have a flood plan for 25 years or more.  </w:t>
      </w:r>
      <w:r w:rsidR="00D86528">
        <w:rPr>
          <w:u w:color="4E74A2"/>
        </w:rPr>
        <w:t xml:space="preserve">Mr. </w:t>
      </w:r>
      <w:proofErr w:type="spellStart"/>
      <w:r w:rsidR="00D86528">
        <w:rPr>
          <w:u w:color="4E74A2"/>
        </w:rPr>
        <w:t>Zitting</w:t>
      </w:r>
      <w:proofErr w:type="spellEnd"/>
      <w:r w:rsidR="00ED315C">
        <w:rPr>
          <w:u w:color="4E74A2"/>
        </w:rPr>
        <w:t xml:space="preserve"> stated they were shut d</w:t>
      </w:r>
      <w:r w:rsidR="00A36A38">
        <w:rPr>
          <w:u w:color="4E74A2"/>
        </w:rPr>
        <w:t xml:space="preserve">own due to the letter of credit. </w:t>
      </w:r>
      <w:r w:rsidR="00D86528">
        <w:rPr>
          <w:u w:color="4E74A2"/>
        </w:rPr>
        <w:t xml:space="preserve"> Mr. </w:t>
      </w:r>
      <w:proofErr w:type="spellStart"/>
      <w:r w:rsidR="00D86528">
        <w:rPr>
          <w:u w:color="4E74A2"/>
        </w:rPr>
        <w:t>Zitting</w:t>
      </w:r>
      <w:proofErr w:type="spellEnd"/>
      <w:r w:rsidR="00D86528">
        <w:rPr>
          <w:u w:color="4E74A2"/>
        </w:rPr>
        <w:t xml:space="preserve"> </w:t>
      </w:r>
      <w:r w:rsidR="00A36A38">
        <w:rPr>
          <w:u w:color="4E74A2"/>
        </w:rPr>
        <w:t xml:space="preserve"> </w:t>
      </w:r>
      <w:r w:rsidR="00ED315C">
        <w:rPr>
          <w:u w:color="4E74A2"/>
        </w:rPr>
        <w:t xml:space="preserve"> agrees the swell needs to be bigger by the approach.  Commissioner </w:t>
      </w:r>
      <w:proofErr w:type="spellStart"/>
      <w:r w:rsidR="00ED315C">
        <w:rPr>
          <w:u w:color="4E74A2"/>
        </w:rPr>
        <w:t>Borud</w:t>
      </w:r>
      <w:proofErr w:type="spellEnd"/>
      <w:r w:rsidR="00ED315C">
        <w:rPr>
          <w:u w:color="4E74A2"/>
        </w:rPr>
        <w:t xml:space="preserve"> </w:t>
      </w:r>
      <w:r w:rsidR="00A36A38">
        <w:rPr>
          <w:u w:color="4E74A2"/>
        </w:rPr>
        <w:t>stated to</w:t>
      </w:r>
      <w:r w:rsidR="00ED315C">
        <w:rPr>
          <w:u w:color="4E74A2"/>
        </w:rPr>
        <w:t xml:space="preserve"> </w:t>
      </w:r>
      <w:r w:rsidR="00D86528">
        <w:rPr>
          <w:u w:color="4E74A2"/>
        </w:rPr>
        <w:t xml:space="preserve">Mr. </w:t>
      </w:r>
      <w:proofErr w:type="spellStart"/>
      <w:r w:rsidR="00D86528">
        <w:rPr>
          <w:u w:color="4E74A2"/>
        </w:rPr>
        <w:t>Zitting</w:t>
      </w:r>
      <w:proofErr w:type="spellEnd"/>
      <w:r w:rsidR="00ED315C">
        <w:rPr>
          <w:u w:color="4E74A2"/>
        </w:rPr>
        <w:t xml:space="preserve"> that this approach will be removed. </w:t>
      </w:r>
      <w:r w:rsidR="00D86528">
        <w:rPr>
          <w:u w:color="4E74A2"/>
        </w:rPr>
        <w:t xml:space="preserve"> Mr. </w:t>
      </w:r>
      <w:proofErr w:type="spellStart"/>
      <w:r w:rsidR="00D86528">
        <w:rPr>
          <w:u w:color="4E74A2"/>
        </w:rPr>
        <w:t>Zitting</w:t>
      </w:r>
      <w:proofErr w:type="spellEnd"/>
      <w:r w:rsidR="00ED315C">
        <w:rPr>
          <w:u w:color="4E74A2"/>
        </w:rPr>
        <w:t xml:space="preserve"> stated that it was frozen when they were digging it out but not enough was taken.  Also the center road has been closed off and a cut made through it so it wasn’t a through road.</w:t>
      </w:r>
      <w:r w:rsidR="00A36A38">
        <w:rPr>
          <w:u w:color="4E74A2"/>
        </w:rPr>
        <w:t xml:space="preserve">  This w</w:t>
      </w:r>
      <w:r w:rsidR="00ED315C">
        <w:rPr>
          <w:u w:color="4E74A2"/>
        </w:rPr>
        <w:t>ill</w:t>
      </w:r>
      <w:r w:rsidR="00A36A38">
        <w:rPr>
          <w:u w:color="4E74A2"/>
        </w:rPr>
        <w:t xml:space="preserve"> need to be</w:t>
      </w:r>
      <w:r w:rsidR="00ED315C">
        <w:rPr>
          <w:u w:color="4E74A2"/>
        </w:rPr>
        <w:t xml:space="preserve"> fenced off.</w:t>
      </w:r>
      <w:r w:rsidR="00A36A38">
        <w:rPr>
          <w:u w:color="4E74A2"/>
        </w:rPr>
        <w:t xml:space="preserve">  On</w:t>
      </w:r>
      <w:r w:rsidR="00ED315C">
        <w:rPr>
          <w:u w:color="4E74A2"/>
        </w:rPr>
        <w:t xml:space="preserve"> 68</w:t>
      </w:r>
      <w:r w:rsidR="00ED315C" w:rsidRPr="00ED315C">
        <w:rPr>
          <w:u w:color="4E74A2"/>
          <w:vertAlign w:val="superscript"/>
        </w:rPr>
        <w:t>th</w:t>
      </w:r>
      <w:r w:rsidR="00ED315C">
        <w:rPr>
          <w:u w:color="4E74A2"/>
        </w:rPr>
        <w:t xml:space="preserve"> street the plan does have a</w:t>
      </w:r>
      <w:r w:rsidR="00FF55B7">
        <w:rPr>
          <w:u w:color="4E74A2"/>
        </w:rPr>
        <w:t>n</w:t>
      </w:r>
      <w:r w:rsidR="00ED315C">
        <w:rPr>
          <w:u w:color="4E74A2"/>
        </w:rPr>
        <w:t xml:space="preserve"> overflow shown but would like the approach to be able to stay.  Wade </w:t>
      </w:r>
      <w:r w:rsidR="00D86528">
        <w:rPr>
          <w:u w:color="4E74A2"/>
        </w:rPr>
        <w:t xml:space="preserve">Enget, Mountrail County States Attorney, </w:t>
      </w:r>
      <w:r w:rsidR="00ED315C">
        <w:rPr>
          <w:u w:color="4E74A2"/>
        </w:rPr>
        <w:t xml:space="preserve">stated that if the approach was part of the plat then </w:t>
      </w:r>
      <w:r w:rsidR="001A6635">
        <w:rPr>
          <w:u w:color="4E74A2"/>
        </w:rPr>
        <w:t xml:space="preserve">there </w:t>
      </w:r>
      <w:r w:rsidR="00CA02D3">
        <w:rPr>
          <w:u w:color="4E74A2"/>
        </w:rPr>
        <w:lastRenderedPageBreak/>
        <w:t>still need</w:t>
      </w:r>
      <w:r w:rsidR="001A6635">
        <w:rPr>
          <w:u w:color="4E74A2"/>
        </w:rPr>
        <w:t>s proper</w:t>
      </w:r>
      <w:r w:rsidR="00CA02D3">
        <w:rPr>
          <w:u w:color="4E74A2"/>
        </w:rPr>
        <w:t xml:space="preserve"> drainage.  If it wasn’t part of the plat that</w:t>
      </w:r>
      <w:r w:rsidR="00940FB9">
        <w:rPr>
          <w:u w:color="4E74A2"/>
        </w:rPr>
        <w:t xml:space="preserve"> would have to be asked for sepa</w:t>
      </w:r>
      <w:r w:rsidR="00CA02D3">
        <w:rPr>
          <w:u w:color="4E74A2"/>
        </w:rPr>
        <w:t>rat</w:t>
      </w:r>
      <w:r w:rsidR="00940FB9">
        <w:rPr>
          <w:u w:color="4E74A2"/>
        </w:rPr>
        <w:t>e</w:t>
      </w:r>
      <w:r w:rsidR="00CA02D3">
        <w:rPr>
          <w:u w:color="4E74A2"/>
        </w:rPr>
        <w:t xml:space="preserve">ly.  </w:t>
      </w:r>
      <w:r w:rsidR="001A6635">
        <w:rPr>
          <w:u w:color="4E74A2"/>
        </w:rPr>
        <w:t>Melissa</w:t>
      </w:r>
      <w:r w:rsidR="00D86528">
        <w:rPr>
          <w:u w:color="4E74A2"/>
        </w:rPr>
        <w:t xml:space="preserve"> Vachal</w:t>
      </w:r>
      <w:r w:rsidR="001A6635">
        <w:rPr>
          <w:u w:color="4E74A2"/>
        </w:rPr>
        <w:t>, Planning and Zoning Administrator,</w:t>
      </w:r>
      <w:r w:rsidR="00CA02D3">
        <w:rPr>
          <w:u w:color="4E74A2"/>
        </w:rPr>
        <w:t xml:space="preserve"> also stated that we’ve </w:t>
      </w:r>
      <w:r w:rsidR="00940FB9">
        <w:rPr>
          <w:u w:color="4E74A2"/>
        </w:rPr>
        <w:t xml:space="preserve">not </w:t>
      </w:r>
      <w:r w:rsidR="00CA02D3">
        <w:rPr>
          <w:u w:color="4E74A2"/>
        </w:rPr>
        <w:t>addressed the crowning of the r</w:t>
      </w:r>
      <w:r w:rsidR="00940FB9">
        <w:rPr>
          <w:u w:color="4E74A2"/>
        </w:rPr>
        <w:t xml:space="preserve">oads and that </w:t>
      </w:r>
      <w:r w:rsidR="00C5259A">
        <w:rPr>
          <w:u w:color="4E74A2"/>
        </w:rPr>
        <w:t>Engineer</w:t>
      </w:r>
      <w:r w:rsidR="00D86528">
        <w:rPr>
          <w:u w:color="4E74A2"/>
        </w:rPr>
        <w:t xml:space="preserve"> Hennessey</w:t>
      </w:r>
      <w:r w:rsidR="00940FB9">
        <w:rPr>
          <w:u w:color="4E74A2"/>
        </w:rPr>
        <w:t xml:space="preserve"> has stated they</w:t>
      </w:r>
      <w:r w:rsidR="00CA02D3">
        <w:rPr>
          <w:u w:color="4E74A2"/>
        </w:rPr>
        <w:t xml:space="preserve"> need a 4:1 slope.  Commissioner Hollekim asked if anything has been done with this information from the last meeting in 2018.  </w:t>
      </w:r>
      <w:r w:rsidR="001A6635">
        <w:rPr>
          <w:u w:color="4E74A2"/>
        </w:rPr>
        <w:t>Melissa</w:t>
      </w:r>
      <w:r w:rsidR="00D86528">
        <w:rPr>
          <w:u w:color="4E74A2"/>
        </w:rPr>
        <w:t xml:space="preserve"> Vachal</w:t>
      </w:r>
      <w:r w:rsidR="001A6635">
        <w:rPr>
          <w:u w:color="4E74A2"/>
        </w:rPr>
        <w:t>, Planning and Zoning Administrator,</w:t>
      </w:r>
      <w:r w:rsidR="00CA02D3">
        <w:rPr>
          <w:u w:color="4E74A2"/>
        </w:rPr>
        <w:t xml:space="preserve"> stated dirt was being moved in</w:t>
      </w:r>
      <w:r w:rsidR="00940FB9">
        <w:rPr>
          <w:u w:color="4E74A2"/>
        </w:rPr>
        <w:t>to</w:t>
      </w:r>
      <w:r w:rsidR="00CA02D3">
        <w:rPr>
          <w:u w:color="4E74A2"/>
        </w:rPr>
        <w:t xml:space="preserve"> lot 7 without the letter of credit.  Commissioner Weisenberger asked if </w:t>
      </w:r>
      <w:r w:rsidR="00940FB9">
        <w:rPr>
          <w:u w:color="4E74A2"/>
        </w:rPr>
        <w:t>the board</w:t>
      </w:r>
      <w:r w:rsidR="00CA02D3">
        <w:rPr>
          <w:u w:color="4E74A2"/>
        </w:rPr>
        <w:t xml:space="preserve"> set</w:t>
      </w:r>
      <w:r w:rsidR="00940FB9">
        <w:rPr>
          <w:u w:color="4E74A2"/>
        </w:rPr>
        <w:t>s</w:t>
      </w:r>
      <w:r w:rsidR="00CA02D3">
        <w:rPr>
          <w:u w:color="4E74A2"/>
        </w:rPr>
        <w:t xml:space="preserve"> the</w:t>
      </w:r>
      <w:r w:rsidR="00940FB9">
        <w:rPr>
          <w:u w:color="4E74A2"/>
        </w:rPr>
        <w:t xml:space="preserve"> amount for the </w:t>
      </w:r>
      <w:r w:rsidR="00CA02D3">
        <w:rPr>
          <w:u w:color="4E74A2"/>
        </w:rPr>
        <w:t>letter of credit and</w:t>
      </w:r>
      <w:r w:rsidR="00940FB9">
        <w:rPr>
          <w:u w:color="4E74A2"/>
        </w:rPr>
        <w:t xml:space="preserve"> </w:t>
      </w:r>
      <w:r w:rsidR="00CA02D3">
        <w:rPr>
          <w:u w:color="4E74A2"/>
        </w:rPr>
        <w:t xml:space="preserve">the </w:t>
      </w:r>
      <w:r w:rsidR="00D86528">
        <w:rPr>
          <w:u w:color="4E74A2"/>
        </w:rPr>
        <w:t xml:space="preserve">Planning and Zoning </w:t>
      </w:r>
      <w:r w:rsidR="00CA02D3">
        <w:rPr>
          <w:u w:color="4E74A2"/>
        </w:rPr>
        <w:t xml:space="preserve">staff and </w:t>
      </w:r>
      <w:r w:rsidR="00C5259A">
        <w:rPr>
          <w:u w:color="4E74A2"/>
        </w:rPr>
        <w:t>Engineer</w:t>
      </w:r>
      <w:r w:rsidR="00D86528">
        <w:rPr>
          <w:u w:color="4E74A2"/>
        </w:rPr>
        <w:t xml:space="preserve"> Hennessy</w:t>
      </w:r>
      <w:r w:rsidR="00CA02D3">
        <w:rPr>
          <w:u w:color="4E74A2"/>
        </w:rPr>
        <w:t xml:space="preserve"> can see</w:t>
      </w:r>
      <w:r w:rsidR="00940FB9">
        <w:rPr>
          <w:u w:color="4E74A2"/>
        </w:rPr>
        <w:t xml:space="preserve"> </w:t>
      </w:r>
      <w:r w:rsidR="00165CCA">
        <w:rPr>
          <w:u w:color="4E74A2"/>
        </w:rPr>
        <w:t xml:space="preserve">that </w:t>
      </w:r>
      <w:r w:rsidR="00940FB9">
        <w:rPr>
          <w:u w:color="4E74A2"/>
        </w:rPr>
        <w:t xml:space="preserve">Green Acres Subdivision developers </w:t>
      </w:r>
      <w:r w:rsidR="00165CCA">
        <w:rPr>
          <w:u w:color="4E74A2"/>
        </w:rPr>
        <w:t>knows</w:t>
      </w:r>
      <w:r w:rsidR="00CA02D3">
        <w:rPr>
          <w:u w:color="4E74A2"/>
        </w:rPr>
        <w:t xml:space="preserve"> the drainage </w:t>
      </w:r>
      <w:r w:rsidR="00FF55B7">
        <w:rPr>
          <w:u w:color="4E74A2"/>
        </w:rPr>
        <w:t>issue</w:t>
      </w:r>
      <w:r w:rsidR="00165CCA">
        <w:rPr>
          <w:u w:color="4E74A2"/>
        </w:rPr>
        <w:t>s so they</w:t>
      </w:r>
      <w:r w:rsidR="00CA02D3">
        <w:rPr>
          <w:u w:color="4E74A2"/>
        </w:rPr>
        <w:t xml:space="preserve"> can move forward.  </w:t>
      </w:r>
      <w:r w:rsidR="00D86528">
        <w:rPr>
          <w:u w:color="4E74A2"/>
        </w:rPr>
        <w:t xml:space="preserve">Mr. </w:t>
      </w:r>
      <w:proofErr w:type="spellStart"/>
      <w:r w:rsidR="00D86528">
        <w:rPr>
          <w:u w:color="4E74A2"/>
        </w:rPr>
        <w:t>Zitting</w:t>
      </w:r>
      <w:proofErr w:type="spellEnd"/>
      <w:r w:rsidR="00CA02D3">
        <w:rPr>
          <w:u w:color="4E74A2"/>
        </w:rPr>
        <w:t xml:space="preserve"> expressed the letter of credit to be lessened.  He stated that they feel $15,000 is needed to re-crown the roads, </w:t>
      </w:r>
      <w:r w:rsidR="00FF55B7">
        <w:rPr>
          <w:u w:color="4E74A2"/>
        </w:rPr>
        <w:t xml:space="preserve">egress the </w:t>
      </w:r>
      <w:r w:rsidR="00CA02D3">
        <w:rPr>
          <w:u w:color="4E74A2"/>
        </w:rPr>
        <w:t>shoulders, culver</w:t>
      </w:r>
      <w:r w:rsidR="00165CCA">
        <w:rPr>
          <w:u w:color="4E74A2"/>
        </w:rPr>
        <w:t>t</w:t>
      </w:r>
      <w:r w:rsidR="00CA02D3">
        <w:rPr>
          <w:u w:color="4E74A2"/>
        </w:rPr>
        <w:t>s, and remov</w:t>
      </w:r>
      <w:r w:rsidR="00165CCA">
        <w:rPr>
          <w:u w:color="4E74A2"/>
        </w:rPr>
        <w:t>e</w:t>
      </w:r>
      <w:r w:rsidR="00CA02D3">
        <w:rPr>
          <w:u w:color="4E74A2"/>
        </w:rPr>
        <w:t xml:space="preserve"> the approach</w:t>
      </w:r>
      <w:r w:rsidR="00165CCA">
        <w:rPr>
          <w:u w:color="4E74A2"/>
        </w:rPr>
        <w:t>;</w:t>
      </w:r>
      <w:r w:rsidR="00CA02D3">
        <w:rPr>
          <w:u w:color="4E74A2"/>
        </w:rPr>
        <w:t xml:space="preserve"> along with the road </w:t>
      </w:r>
      <w:r w:rsidR="00165CCA">
        <w:rPr>
          <w:u w:color="4E74A2"/>
        </w:rPr>
        <w:t xml:space="preserve">that’s </w:t>
      </w:r>
      <w:r w:rsidR="00CA02D3">
        <w:rPr>
          <w:u w:color="4E74A2"/>
        </w:rPr>
        <w:t>need</w:t>
      </w:r>
      <w:r w:rsidR="00165CCA">
        <w:rPr>
          <w:u w:color="4E74A2"/>
        </w:rPr>
        <w:t>ing</w:t>
      </w:r>
      <w:r w:rsidR="00CA02D3">
        <w:rPr>
          <w:u w:color="4E74A2"/>
        </w:rPr>
        <w:t xml:space="preserve"> to be removed.  Commissioner Weisenberger stated that the approach in the middle of the lots will be needed eventually.  If it was on the plat the road shouldn’t go all the way through and from lot line to approach should be re</w:t>
      </w:r>
      <w:r w:rsidR="00FF55B7">
        <w:rPr>
          <w:u w:color="4E74A2"/>
        </w:rPr>
        <w:t>-</w:t>
      </w:r>
      <w:r w:rsidR="00CA02D3">
        <w:rPr>
          <w:u w:color="4E74A2"/>
        </w:rPr>
        <w:t>graded as it’s not going to be used as a road.  Wade</w:t>
      </w:r>
      <w:r w:rsidR="00165CCA">
        <w:rPr>
          <w:u w:color="4E74A2"/>
        </w:rPr>
        <w:t xml:space="preserve"> Enget, Mountrail County States Attorney,</w:t>
      </w:r>
      <w:r w:rsidR="00CA02D3">
        <w:rPr>
          <w:u w:color="4E74A2"/>
        </w:rPr>
        <w:t xml:space="preserve"> </w:t>
      </w:r>
      <w:r w:rsidR="00C5259A">
        <w:rPr>
          <w:u w:color="4E74A2"/>
        </w:rPr>
        <w:t>recommended</w:t>
      </w:r>
      <w:r w:rsidR="00CA02D3">
        <w:rPr>
          <w:u w:color="4E74A2"/>
        </w:rPr>
        <w:t xml:space="preserve"> to the board </w:t>
      </w:r>
      <w:r w:rsidR="00C5259A">
        <w:rPr>
          <w:u w:color="4E74A2"/>
        </w:rPr>
        <w:t>that the developers ha</w:t>
      </w:r>
      <w:r w:rsidR="00CA02D3">
        <w:rPr>
          <w:u w:color="4E74A2"/>
        </w:rPr>
        <w:t xml:space="preserve">ve </w:t>
      </w:r>
      <w:r w:rsidR="00C5259A">
        <w:rPr>
          <w:u w:color="4E74A2"/>
        </w:rPr>
        <w:t>a</w:t>
      </w:r>
      <w:r w:rsidR="00CA02D3">
        <w:rPr>
          <w:u w:color="4E74A2"/>
        </w:rPr>
        <w:t xml:space="preserve"> written in a quote with costs separated out</w:t>
      </w:r>
      <w:r w:rsidR="00FF55B7">
        <w:rPr>
          <w:u w:color="4E74A2"/>
        </w:rPr>
        <w:t xml:space="preserve"> and present</w:t>
      </w:r>
      <w:r w:rsidR="00D86528">
        <w:rPr>
          <w:u w:color="4E74A2"/>
        </w:rPr>
        <w:t xml:space="preserve"> it</w:t>
      </w:r>
      <w:r w:rsidR="00FF55B7">
        <w:rPr>
          <w:u w:color="4E74A2"/>
        </w:rPr>
        <w:t xml:space="preserve"> </w:t>
      </w:r>
      <w:r w:rsidR="00D86528">
        <w:rPr>
          <w:u w:color="4E74A2"/>
        </w:rPr>
        <w:t>to the board if they would like the amount decreased</w:t>
      </w:r>
      <w:r w:rsidR="00CA02D3">
        <w:rPr>
          <w:u w:color="4E74A2"/>
        </w:rPr>
        <w:t>. Commissioner Hollekim stated she feels there’s more issues with culver</w:t>
      </w:r>
      <w:r w:rsidR="009A32BA">
        <w:rPr>
          <w:u w:color="4E74A2"/>
        </w:rPr>
        <w:t>t</w:t>
      </w:r>
      <w:r w:rsidR="00CA02D3">
        <w:rPr>
          <w:u w:color="4E74A2"/>
        </w:rPr>
        <w:t xml:space="preserve">s </w:t>
      </w:r>
      <w:r w:rsidR="00FF55B7">
        <w:rPr>
          <w:u w:color="4E74A2"/>
        </w:rPr>
        <w:t>that were shallow that needed more surface over it.  She feels there’s more issues than what the $15,000.00</w:t>
      </w:r>
      <w:r w:rsidR="00DD4D6C">
        <w:rPr>
          <w:u w:color="4E74A2"/>
        </w:rPr>
        <w:t xml:space="preserve"> would cover</w:t>
      </w:r>
      <w:r w:rsidR="00FF55B7">
        <w:rPr>
          <w:u w:color="4E74A2"/>
        </w:rPr>
        <w:t>.  Jana</w:t>
      </w:r>
      <w:r w:rsidR="00165CCA">
        <w:rPr>
          <w:u w:color="4E74A2"/>
        </w:rPr>
        <w:t xml:space="preserve"> Hennessy, Mountrail County Road &amp; Bridge</w:t>
      </w:r>
      <w:r w:rsidR="00DD4D6C">
        <w:rPr>
          <w:u w:color="4E74A2"/>
        </w:rPr>
        <w:t xml:space="preserve"> Engineer</w:t>
      </w:r>
      <w:r w:rsidR="00165CCA">
        <w:rPr>
          <w:u w:color="4E74A2"/>
        </w:rPr>
        <w:t>,</w:t>
      </w:r>
      <w:r w:rsidR="00FF55B7">
        <w:rPr>
          <w:u w:color="4E74A2"/>
        </w:rPr>
        <w:t xml:space="preserve"> stated that the culverts are very questionable.</w:t>
      </w:r>
      <w:r w:rsidR="00165CCA">
        <w:rPr>
          <w:u w:color="4E74A2"/>
        </w:rPr>
        <w:t xml:space="preserve">  </w:t>
      </w:r>
      <w:r w:rsidR="00FF55B7">
        <w:rPr>
          <w:u w:color="4E74A2"/>
        </w:rPr>
        <w:t xml:space="preserve">Commissioner Hollekim would like a contractor to write up the quote.  Commissioner Hollekim asked if they would be doing anything more this year.  </w:t>
      </w:r>
      <w:r w:rsidR="00DD4D6C">
        <w:rPr>
          <w:u w:color="4E74A2"/>
        </w:rPr>
        <w:t xml:space="preserve">Mr. </w:t>
      </w:r>
      <w:proofErr w:type="spellStart"/>
      <w:r w:rsidR="00DD4D6C">
        <w:rPr>
          <w:u w:color="4E74A2"/>
        </w:rPr>
        <w:t>Zitting</w:t>
      </w:r>
      <w:proofErr w:type="spellEnd"/>
      <w:r w:rsidR="00FF55B7">
        <w:rPr>
          <w:u w:color="4E74A2"/>
        </w:rPr>
        <w:t xml:space="preserve"> stated that they would need the Letter of Credit to move forward.  Commissioner Weisenberger stated to go forward we need the quote presented to the board.  </w:t>
      </w:r>
    </w:p>
    <w:p w:rsidR="008F138B" w:rsidRDefault="00DD4D6C" w:rsidP="008F138B">
      <w:pPr>
        <w:pStyle w:val="ListParagraph"/>
        <w:ind w:left="0"/>
      </w:pPr>
      <w:r w:rsidRPr="00DD4D6C">
        <w:rPr>
          <w:b/>
          <w:u w:color="4E74A2"/>
        </w:rPr>
        <w:t>Motion</w:t>
      </w:r>
      <w:r>
        <w:rPr>
          <w:u w:color="4E74A2"/>
        </w:rPr>
        <w:t xml:space="preserve">: </w:t>
      </w:r>
      <w:r w:rsidR="00FF55B7">
        <w:rPr>
          <w:u w:color="4E74A2"/>
        </w:rPr>
        <w:t xml:space="preserve">Commissioner </w:t>
      </w:r>
      <w:proofErr w:type="spellStart"/>
      <w:r w:rsidR="00FF55B7">
        <w:rPr>
          <w:u w:color="4E74A2"/>
        </w:rPr>
        <w:t>Weisenberger</w:t>
      </w:r>
      <w:proofErr w:type="spellEnd"/>
      <w:r w:rsidR="008F138B">
        <w:rPr>
          <w:u w:color="4E74A2"/>
        </w:rPr>
        <w:t xml:space="preserve"> moved that the </w:t>
      </w:r>
      <w:r w:rsidR="00FF55B7">
        <w:rPr>
          <w:u w:color="4E74A2"/>
        </w:rPr>
        <w:t xml:space="preserve">Letter of Credit </w:t>
      </w:r>
      <w:r w:rsidR="008F138B">
        <w:rPr>
          <w:u w:color="4E74A2"/>
        </w:rPr>
        <w:t xml:space="preserve">stay </w:t>
      </w:r>
      <w:r w:rsidR="00FF55B7">
        <w:rPr>
          <w:u w:color="4E74A2"/>
        </w:rPr>
        <w:t xml:space="preserve">at $135,000.00 until the board is presented with the </w:t>
      </w:r>
      <w:r w:rsidR="008F138B">
        <w:rPr>
          <w:u w:color="4E74A2"/>
        </w:rPr>
        <w:t xml:space="preserve">corrections needed by </w:t>
      </w:r>
      <w:r w:rsidR="00C5259A">
        <w:rPr>
          <w:u w:color="4E74A2"/>
        </w:rPr>
        <w:t>Engineer</w:t>
      </w:r>
      <w:r>
        <w:rPr>
          <w:u w:color="4E74A2"/>
        </w:rPr>
        <w:t xml:space="preserve"> Hennessy</w:t>
      </w:r>
      <w:r w:rsidR="008F138B">
        <w:rPr>
          <w:u w:color="4E74A2"/>
        </w:rPr>
        <w:t xml:space="preserve"> and the Planning and Zoning </w:t>
      </w:r>
      <w:r>
        <w:rPr>
          <w:u w:color="4E74A2"/>
        </w:rPr>
        <w:t>Staff</w:t>
      </w:r>
      <w:r w:rsidR="00FF55B7">
        <w:rPr>
          <w:u w:color="4E74A2"/>
        </w:rPr>
        <w:t xml:space="preserve">.  Down the road it could be readjusted.  Seconded by Commissioner </w:t>
      </w:r>
      <w:proofErr w:type="spellStart"/>
      <w:r w:rsidR="00FF55B7">
        <w:rPr>
          <w:u w:color="4E74A2"/>
        </w:rPr>
        <w:t>Borud</w:t>
      </w:r>
      <w:proofErr w:type="spellEnd"/>
      <w:r w:rsidR="00FF55B7">
        <w:rPr>
          <w:u w:color="4E74A2"/>
        </w:rPr>
        <w:t xml:space="preserve">.  </w:t>
      </w:r>
      <w:r w:rsidR="008F138B">
        <w:t>Upon roll call, all present voted yes. Motion Carried.</w:t>
      </w:r>
    </w:p>
    <w:p w:rsidR="00B1685A" w:rsidRDefault="00B1685A">
      <w:pPr>
        <w:pStyle w:val="NoSpacing"/>
        <w:widowControl w:val="0"/>
        <w:rPr>
          <w:u w:color="4E74A2"/>
        </w:rPr>
      </w:pPr>
    </w:p>
    <w:p w:rsidR="00CF0659" w:rsidRDefault="00CF0659">
      <w:pPr>
        <w:pStyle w:val="NoSpacing"/>
        <w:widowControl w:val="0"/>
        <w:rPr>
          <w:u w:color="4E74A2"/>
        </w:rPr>
      </w:pPr>
    </w:p>
    <w:p w:rsidR="00CF0659" w:rsidRDefault="00CF0659">
      <w:pPr>
        <w:pStyle w:val="NoSpacing"/>
        <w:widowControl w:val="0"/>
        <w:rPr>
          <w:b/>
          <w:u w:val="single" w:color="4E74A2"/>
        </w:rPr>
      </w:pPr>
      <w:r w:rsidRPr="00CF0659">
        <w:rPr>
          <w:b/>
          <w:u w:val="single" w:color="4E74A2"/>
        </w:rPr>
        <w:t>BOARD CONCERNS:</w:t>
      </w:r>
    </w:p>
    <w:p w:rsidR="00CF0659" w:rsidRDefault="00CF0659" w:rsidP="00CF0659">
      <w:pPr>
        <w:pStyle w:val="NoSpacing"/>
        <w:widowControl w:val="0"/>
      </w:pPr>
      <w:r>
        <w:t xml:space="preserve">Commissioner </w:t>
      </w:r>
      <w:proofErr w:type="spellStart"/>
      <w:r>
        <w:t>Ruland</w:t>
      </w:r>
      <w:proofErr w:type="spellEnd"/>
      <w:r>
        <w:t xml:space="preserve"> </w:t>
      </w:r>
      <w:r w:rsidR="00C5259A">
        <w:t xml:space="preserve">expressed </w:t>
      </w:r>
      <w:r w:rsidR="008F138B">
        <w:t xml:space="preserve">concern that the audio has been tough to follow this meeting.  </w:t>
      </w:r>
    </w:p>
    <w:p w:rsidR="008F138B" w:rsidRDefault="008F138B">
      <w:pPr>
        <w:pStyle w:val="NoSpacing"/>
        <w:widowControl w:val="0"/>
      </w:pPr>
      <w:r>
        <w:lastRenderedPageBreak/>
        <w:t xml:space="preserve">Commissioner </w:t>
      </w:r>
      <w:proofErr w:type="spellStart"/>
      <w:r>
        <w:t>Hovda</w:t>
      </w:r>
      <w:proofErr w:type="spellEnd"/>
      <w:r>
        <w:t xml:space="preserve"> stated that Patten was spe</w:t>
      </w:r>
      <w:r w:rsidR="009A32BA">
        <w:t>lled</w:t>
      </w:r>
      <w:r>
        <w:t xml:space="preserve"> wrong on the agenda.</w:t>
      </w:r>
    </w:p>
    <w:p w:rsidR="008F138B" w:rsidRDefault="008F138B">
      <w:pPr>
        <w:pStyle w:val="NoSpacing"/>
        <w:widowControl w:val="0"/>
      </w:pPr>
      <w:r>
        <w:t xml:space="preserve">Commissioner Hollekim wants to make sure we are getting all landowner signatures on applications.  </w:t>
      </w:r>
    </w:p>
    <w:p w:rsidR="00742057" w:rsidRDefault="00742057">
      <w:pPr>
        <w:pStyle w:val="NoSpacing"/>
        <w:widowControl w:val="0"/>
        <w:ind w:left="540" w:hanging="540"/>
        <w:rPr>
          <w:color w:val="4E74A2"/>
          <w:sz w:val="18"/>
          <w:szCs w:val="18"/>
          <w:u w:color="4E74A2"/>
        </w:rPr>
      </w:pPr>
    </w:p>
    <w:tbl>
      <w:tblPr>
        <w:tblW w:w="94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63"/>
      </w:tblGrid>
      <w:tr w:rsidR="00742057" w:rsidTr="003B4A17">
        <w:trPr>
          <w:trHeight w:val="579"/>
        </w:trPr>
        <w:tc>
          <w:tcPr>
            <w:tcW w:w="9463"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pPr>
            <w:r>
              <w:rPr>
                <w:b/>
                <w:bCs/>
                <w:color w:val="4E74A2"/>
                <w:sz w:val="26"/>
                <w:szCs w:val="26"/>
                <w:u w:color="4E74A2"/>
              </w:rPr>
              <w:t>Next Meeting</w:t>
            </w:r>
          </w:p>
        </w:tc>
      </w:tr>
    </w:tbl>
    <w:p w:rsidR="00742057" w:rsidRDefault="00EB3BDA">
      <w:pPr>
        <w:pStyle w:val="NoSpacing"/>
        <w:spacing w:line="276" w:lineRule="auto"/>
      </w:pPr>
      <w:r>
        <w:t xml:space="preserve">Next regular meeting of the Mountrail County Planning &amp; Zoning Board is </w:t>
      </w:r>
      <w:r w:rsidR="003B4A17">
        <w:rPr>
          <w:b/>
          <w:bCs/>
          <w:i/>
          <w:iCs/>
        </w:rPr>
        <w:t xml:space="preserve">Monday </w:t>
      </w:r>
      <w:r w:rsidR="008F138B">
        <w:rPr>
          <w:b/>
          <w:bCs/>
          <w:i/>
          <w:iCs/>
        </w:rPr>
        <w:t>November 23</w:t>
      </w:r>
      <w:r>
        <w:rPr>
          <w:b/>
          <w:bCs/>
          <w:i/>
          <w:iCs/>
        </w:rPr>
        <w:t>, 2020</w:t>
      </w:r>
      <w:r>
        <w:t xml:space="preserve"> at 8:30 am over via GOTOMEETING or in the Commissioners room at the courthouse.</w:t>
      </w:r>
    </w:p>
    <w:p w:rsidR="00742057" w:rsidRDefault="008F138B">
      <w:pPr>
        <w:pStyle w:val="NoSpacing"/>
        <w:spacing w:line="276" w:lineRule="auto"/>
      </w:pPr>
      <w:r>
        <w:t>Meeting adjourned at 11</w:t>
      </w:r>
      <w:r w:rsidR="00533231">
        <w:t>:30</w:t>
      </w:r>
      <w:r w:rsidR="00EB3BDA">
        <w:t xml:space="preserve"> a.m.</w:t>
      </w:r>
    </w:p>
    <w:p w:rsidR="00742057" w:rsidRDefault="00742057">
      <w:pPr>
        <w:pStyle w:val="NoSpacing"/>
        <w:spacing w:line="276" w:lineRule="auto"/>
        <w:rPr>
          <w:color w:val="4E74A2"/>
          <w:sz w:val="18"/>
          <w:szCs w:val="18"/>
          <w:u w:color="4E74A2"/>
        </w:rPr>
      </w:pPr>
    </w:p>
    <w:p w:rsidR="008F138B" w:rsidRDefault="0062643E">
      <w:pPr>
        <w:pStyle w:val="NoSpacing"/>
        <w:spacing w:line="276" w:lineRule="auto"/>
        <w:rPr>
          <w:color w:val="4E74A2"/>
          <w:sz w:val="18"/>
          <w:szCs w:val="18"/>
          <w:u w:color="4E74A2"/>
        </w:rPr>
      </w:pPr>
      <w:r>
        <w:rPr>
          <w:color w:val="4E74A2"/>
          <w:sz w:val="18"/>
          <w:szCs w:val="18"/>
          <w:u w:color="4E74A2"/>
        </w:rPr>
        <w:t xml:space="preserve"> </w:t>
      </w:r>
    </w:p>
    <w:tbl>
      <w:tblPr>
        <w:tblW w:w="95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523"/>
      </w:tblGrid>
      <w:tr w:rsidR="00742057" w:rsidTr="003B4A17">
        <w:trPr>
          <w:trHeight w:val="577"/>
        </w:trPr>
        <w:tc>
          <w:tcPr>
            <w:tcW w:w="9523"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pPr>
            <w:r>
              <w:rPr>
                <w:b/>
                <w:bCs/>
                <w:color w:val="4E74A2"/>
                <w:sz w:val="26"/>
                <w:szCs w:val="26"/>
                <w:u w:color="4E74A2"/>
              </w:rPr>
              <w:t>Approval</w:t>
            </w:r>
          </w:p>
        </w:tc>
      </w:tr>
    </w:tbl>
    <w:p w:rsidR="00742057" w:rsidRDefault="00483A21">
      <w:pPr>
        <w:pStyle w:val="NoSpacing"/>
        <w:spacing w:line="276" w:lineRule="auto"/>
      </w:pPr>
      <w:r>
        <w:t>Accepted and approve</w:t>
      </w:r>
      <w:r w:rsidR="008F138B">
        <w:t>d this 2</w:t>
      </w:r>
      <w:r w:rsidR="00DD4D6C">
        <w:t>8</w:t>
      </w:r>
      <w:r w:rsidR="00EB3BDA">
        <w:t xml:space="preserve">th </w:t>
      </w:r>
      <w:r w:rsidR="008F138B">
        <w:t xml:space="preserve">day of </w:t>
      </w:r>
      <w:r w:rsidR="00DD4D6C">
        <w:t>December,</w:t>
      </w:r>
      <w:r w:rsidR="00EB3BDA">
        <w:t xml:space="preserve"> 2020.</w:t>
      </w:r>
    </w:p>
    <w:p w:rsidR="00742057" w:rsidRDefault="00742057">
      <w:pPr>
        <w:pStyle w:val="NoSpacing"/>
        <w:spacing w:line="276" w:lineRule="auto"/>
        <w:rPr>
          <w:u w:val="single"/>
        </w:rPr>
      </w:pPr>
    </w:p>
    <w:p w:rsidR="00742057" w:rsidRDefault="00742057">
      <w:pPr>
        <w:pStyle w:val="NoSpacing"/>
        <w:spacing w:line="276" w:lineRule="auto"/>
        <w:rPr>
          <w:u w:val="single"/>
        </w:rPr>
      </w:pPr>
    </w:p>
    <w:p w:rsidR="00742057" w:rsidRDefault="00EB3BDA">
      <w:pPr>
        <w:pStyle w:val="NoSpacing"/>
        <w:spacing w:line="276" w:lineRule="auto"/>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742057" w:rsidRDefault="00EB3BDA">
      <w:pPr>
        <w:pStyle w:val="NoSpacing"/>
        <w:spacing w:line="276" w:lineRule="auto"/>
      </w:pPr>
      <w:r>
        <w:t>Charlie</w:t>
      </w:r>
      <w:r w:rsidR="006D7411">
        <w:t xml:space="preserve"> Sorenson, Chairman</w:t>
      </w:r>
      <w:r w:rsidR="006D7411">
        <w:tab/>
      </w:r>
      <w:r w:rsidR="006D7411">
        <w:tab/>
      </w:r>
      <w:r w:rsidR="006D7411">
        <w:tab/>
        <w:t>Melissa Vachal</w:t>
      </w:r>
      <w:r>
        <w:t>, Administrator</w:t>
      </w:r>
    </w:p>
    <w:p w:rsidR="00742057" w:rsidRDefault="00EB3BDA">
      <w:pPr>
        <w:pStyle w:val="NoSpacing"/>
        <w:spacing w:line="276" w:lineRule="auto"/>
      </w:pPr>
      <w:r>
        <w:t xml:space="preserve">Mountrail County </w:t>
      </w:r>
      <w:r>
        <w:tab/>
      </w:r>
      <w:r>
        <w:tab/>
      </w:r>
      <w:r>
        <w:tab/>
      </w:r>
      <w:r>
        <w:tab/>
      </w:r>
      <w:r>
        <w:tab/>
        <w:t xml:space="preserve">Mountrail County </w:t>
      </w:r>
    </w:p>
    <w:p w:rsidR="00742057" w:rsidRDefault="00EB3BDA">
      <w:pPr>
        <w:pStyle w:val="NoSpacing"/>
        <w:spacing w:line="276" w:lineRule="auto"/>
      </w:pPr>
      <w:r>
        <w:t>Planning &amp; Zoning Commission</w:t>
      </w:r>
      <w:r>
        <w:tab/>
      </w:r>
      <w:r>
        <w:tab/>
      </w:r>
      <w:r>
        <w:tab/>
        <w:t>Planning &amp; Zoning</w:t>
      </w:r>
      <w:r>
        <w:tab/>
      </w:r>
      <w:r>
        <w:tab/>
      </w:r>
    </w:p>
    <w:sectPr w:rsidR="00742057" w:rsidSect="003B4A17">
      <w:headerReference w:type="default" r:id="rId6"/>
      <w:footerReference w:type="default" r:id="rId7"/>
      <w:headerReference w:type="first" r:id="rId8"/>
      <w:footerReference w:type="first" r:id="rId9"/>
      <w:pgSz w:w="12240" w:h="15840"/>
      <w:pgMar w:top="1440" w:right="1440" w:bottom="189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A6F" w:rsidRDefault="00FC1A6F">
      <w:r>
        <w:separator/>
      </w:r>
    </w:p>
  </w:endnote>
  <w:endnote w:type="continuationSeparator" w:id="0">
    <w:p w:rsidR="00FC1A6F" w:rsidRDefault="00FC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A6F" w:rsidRDefault="00FC1A6F">
    <w:pPr>
      <w:pStyle w:val="Footer"/>
      <w:tabs>
        <w:tab w:val="clear" w:pos="9360"/>
        <w:tab w:val="right" w:pos="9340"/>
      </w:tabs>
    </w:pPr>
    <w:r>
      <w:t xml:space="preserve">Page </w:t>
    </w:r>
    <w:r>
      <w:fldChar w:fldCharType="begin"/>
    </w:r>
    <w:r>
      <w:instrText xml:space="preserve"> PAGE </w:instrText>
    </w:r>
    <w:r>
      <w:fldChar w:fldCharType="separate"/>
    </w:r>
    <w:r>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A6F" w:rsidRDefault="00FC1A6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A6F" w:rsidRDefault="00FC1A6F">
      <w:r>
        <w:separator/>
      </w:r>
    </w:p>
  </w:footnote>
  <w:footnote w:type="continuationSeparator" w:id="0">
    <w:p w:rsidR="00FC1A6F" w:rsidRDefault="00FC1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A6F" w:rsidRDefault="00FC1A6F">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A6F" w:rsidRDefault="00FC1A6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057"/>
    <w:rsid w:val="00002985"/>
    <w:rsid w:val="000147EB"/>
    <w:rsid w:val="000160B4"/>
    <w:rsid w:val="00020BF0"/>
    <w:rsid w:val="00027426"/>
    <w:rsid w:val="000301A0"/>
    <w:rsid w:val="000376CB"/>
    <w:rsid w:val="0004120F"/>
    <w:rsid w:val="00053668"/>
    <w:rsid w:val="000B0431"/>
    <w:rsid w:val="000B07ED"/>
    <w:rsid w:val="000B5053"/>
    <w:rsid w:val="000C132F"/>
    <w:rsid w:val="000E647D"/>
    <w:rsid w:val="000F22CB"/>
    <w:rsid w:val="00111795"/>
    <w:rsid w:val="00112963"/>
    <w:rsid w:val="001606C2"/>
    <w:rsid w:val="001642EE"/>
    <w:rsid w:val="00165CCA"/>
    <w:rsid w:val="0017666D"/>
    <w:rsid w:val="00185A98"/>
    <w:rsid w:val="00185D35"/>
    <w:rsid w:val="001A1C39"/>
    <w:rsid w:val="001A2C05"/>
    <w:rsid w:val="001A6635"/>
    <w:rsid w:val="001B4006"/>
    <w:rsid w:val="001B71BD"/>
    <w:rsid w:val="001D5E52"/>
    <w:rsid w:val="001E4CDC"/>
    <w:rsid w:val="001E54C0"/>
    <w:rsid w:val="00210AAA"/>
    <w:rsid w:val="00211ACE"/>
    <w:rsid w:val="002123DA"/>
    <w:rsid w:val="00227962"/>
    <w:rsid w:val="00240173"/>
    <w:rsid w:val="00242BCE"/>
    <w:rsid w:val="002475BE"/>
    <w:rsid w:val="00270361"/>
    <w:rsid w:val="0028108D"/>
    <w:rsid w:val="002A063E"/>
    <w:rsid w:val="002D0020"/>
    <w:rsid w:val="002D6534"/>
    <w:rsid w:val="002F1DDC"/>
    <w:rsid w:val="002F4E0B"/>
    <w:rsid w:val="00320230"/>
    <w:rsid w:val="00332B77"/>
    <w:rsid w:val="0033675D"/>
    <w:rsid w:val="00355C02"/>
    <w:rsid w:val="00361503"/>
    <w:rsid w:val="00362B4C"/>
    <w:rsid w:val="003641F9"/>
    <w:rsid w:val="00370DAE"/>
    <w:rsid w:val="00386470"/>
    <w:rsid w:val="0038761D"/>
    <w:rsid w:val="00390BA0"/>
    <w:rsid w:val="003974F0"/>
    <w:rsid w:val="003978A0"/>
    <w:rsid w:val="003B1FD0"/>
    <w:rsid w:val="003B4A17"/>
    <w:rsid w:val="003C21A4"/>
    <w:rsid w:val="003C3D50"/>
    <w:rsid w:val="003D17FE"/>
    <w:rsid w:val="003D5784"/>
    <w:rsid w:val="003E4426"/>
    <w:rsid w:val="003E5BCA"/>
    <w:rsid w:val="003F220C"/>
    <w:rsid w:val="004062C8"/>
    <w:rsid w:val="0040724E"/>
    <w:rsid w:val="004138C6"/>
    <w:rsid w:val="00415672"/>
    <w:rsid w:val="0042204C"/>
    <w:rsid w:val="004273E5"/>
    <w:rsid w:val="00455837"/>
    <w:rsid w:val="00483A21"/>
    <w:rsid w:val="004868E8"/>
    <w:rsid w:val="00492BD4"/>
    <w:rsid w:val="004B3E82"/>
    <w:rsid w:val="004C5243"/>
    <w:rsid w:val="004C64B3"/>
    <w:rsid w:val="004D5685"/>
    <w:rsid w:val="004E05D3"/>
    <w:rsid w:val="004E5A24"/>
    <w:rsid w:val="00502C39"/>
    <w:rsid w:val="00520E58"/>
    <w:rsid w:val="00533231"/>
    <w:rsid w:val="00534D11"/>
    <w:rsid w:val="00566A1B"/>
    <w:rsid w:val="0057185A"/>
    <w:rsid w:val="005E2F2F"/>
    <w:rsid w:val="005F710C"/>
    <w:rsid w:val="0060658B"/>
    <w:rsid w:val="00611C57"/>
    <w:rsid w:val="0061258F"/>
    <w:rsid w:val="00616BA4"/>
    <w:rsid w:val="006212E2"/>
    <w:rsid w:val="0062643E"/>
    <w:rsid w:val="00642605"/>
    <w:rsid w:val="006506D5"/>
    <w:rsid w:val="00654CF8"/>
    <w:rsid w:val="00665C1E"/>
    <w:rsid w:val="006710F6"/>
    <w:rsid w:val="00680645"/>
    <w:rsid w:val="00695344"/>
    <w:rsid w:val="006B2789"/>
    <w:rsid w:val="006B36A0"/>
    <w:rsid w:val="006C0AF4"/>
    <w:rsid w:val="006D7411"/>
    <w:rsid w:val="006F59AA"/>
    <w:rsid w:val="00727B55"/>
    <w:rsid w:val="00742057"/>
    <w:rsid w:val="00745D65"/>
    <w:rsid w:val="00750323"/>
    <w:rsid w:val="00761B1D"/>
    <w:rsid w:val="00772E74"/>
    <w:rsid w:val="00781B54"/>
    <w:rsid w:val="00781F92"/>
    <w:rsid w:val="007A261E"/>
    <w:rsid w:val="007A5456"/>
    <w:rsid w:val="007C25D1"/>
    <w:rsid w:val="007C6CC3"/>
    <w:rsid w:val="007D0A65"/>
    <w:rsid w:val="007D2BC0"/>
    <w:rsid w:val="007D4BD1"/>
    <w:rsid w:val="007E1FDA"/>
    <w:rsid w:val="007F568C"/>
    <w:rsid w:val="007F594F"/>
    <w:rsid w:val="00803EC2"/>
    <w:rsid w:val="008073E7"/>
    <w:rsid w:val="00853621"/>
    <w:rsid w:val="0086413D"/>
    <w:rsid w:val="00867E4F"/>
    <w:rsid w:val="00872563"/>
    <w:rsid w:val="008A0A5D"/>
    <w:rsid w:val="008A36B3"/>
    <w:rsid w:val="008B5F40"/>
    <w:rsid w:val="008C3618"/>
    <w:rsid w:val="008C4C07"/>
    <w:rsid w:val="008F138B"/>
    <w:rsid w:val="0090012D"/>
    <w:rsid w:val="0093312D"/>
    <w:rsid w:val="00935EC3"/>
    <w:rsid w:val="00940FB9"/>
    <w:rsid w:val="009420AF"/>
    <w:rsid w:val="00952233"/>
    <w:rsid w:val="009A32BA"/>
    <w:rsid w:val="009B5776"/>
    <w:rsid w:val="009F3646"/>
    <w:rsid w:val="009F5D6D"/>
    <w:rsid w:val="00A03013"/>
    <w:rsid w:val="00A11C15"/>
    <w:rsid w:val="00A145E0"/>
    <w:rsid w:val="00A156DA"/>
    <w:rsid w:val="00A24F1D"/>
    <w:rsid w:val="00A344E1"/>
    <w:rsid w:val="00A36692"/>
    <w:rsid w:val="00A36A38"/>
    <w:rsid w:val="00A817D6"/>
    <w:rsid w:val="00A960DF"/>
    <w:rsid w:val="00AA1A9E"/>
    <w:rsid w:val="00AC75C7"/>
    <w:rsid w:val="00AF510B"/>
    <w:rsid w:val="00B1685A"/>
    <w:rsid w:val="00B26DA4"/>
    <w:rsid w:val="00B27F99"/>
    <w:rsid w:val="00B327E8"/>
    <w:rsid w:val="00B45D10"/>
    <w:rsid w:val="00B828C9"/>
    <w:rsid w:val="00B871DC"/>
    <w:rsid w:val="00BA218E"/>
    <w:rsid w:val="00BA6515"/>
    <w:rsid w:val="00BB258F"/>
    <w:rsid w:val="00BB4CBF"/>
    <w:rsid w:val="00BC0FE6"/>
    <w:rsid w:val="00BD62E7"/>
    <w:rsid w:val="00BF0728"/>
    <w:rsid w:val="00C065E9"/>
    <w:rsid w:val="00C1374C"/>
    <w:rsid w:val="00C32A07"/>
    <w:rsid w:val="00C44AC1"/>
    <w:rsid w:val="00C5259A"/>
    <w:rsid w:val="00C716C4"/>
    <w:rsid w:val="00C7260D"/>
    <w:rsid w:val="00C9285C"/>
    <w:rsid w:val="00C96DAA"/>
    <w:rsid w:val="00CA02D3"/>
    <w:rsid w:val="00CA180C"/>
    <w:rsid w:val="00CB4AC2"/>
    <w:rsid w:val="00CC1661"/>
    <w:rsid w:val="00CD1C40"/>
    <w:rsid w:val="00CD1DAF"/>
    <w:rsid w:val="00CF0659"/>
    <w:rsid w:val="00CF462B"/>
    <w:rsid w:val="00D31A60"/>
    <w:rsid w:val="00D34EF5"/>
    <w:rsid w:val="00D55621"/>
    <w:rsid w:val="00D70825"/>
    <w:rsid w:val="00D85F40"/>
    <w:rsid w:val="00D86528"/>
    <w:rsid w:val="00DB35C9"/>
    <w:rsid w:val="00DD4D6C"/>
    <w:rsid w:val="00DE7855"/>
    <w:rsid w:val="00DF01A7"/>
    <w:rsid w:val="00E13233"/>
    <w:rsid w:val="00E30655"/>
    <w:rsid w:val="00E31FE6"/>
    <w:rsid w:val="00E34B88"/>
    <w:rsid w:val="00E35746"/>
    <w:rsid w:val="00E41497"/>
    <w:rsid w:val="00E546D8"/>
    <w:rsid w:val="00E64C31"/>
    <w:rsid w:val="00E77552"/>
    <w:rsid w:val="00E8262C"/>
    <w:rsid w:val="00E83849"/>
    <w:rsid w:val="00E86E8C"/>
    <w:rsid w:val="00E97A50"/>
    <w:rsid w:val="00EB1EC9"/>
    <w:rsid w:val="00EB37A5"/>
    <w:rsid w:val="00EB3BDA"/>
    <w:rsid w:val="00ED315C"/>
    <w:rsid w:val="00ED6F54"/>
    <w:rsid w:val="00EF1650"/>
    <w:rsid w:val="00EF37F5"/>
    <w:rsid w:val="00F061F0"/>
    <w:rsid w:val="00F10056"/>
    <w:rsid w:val="00F34C63"/>
    <w:rsid w:val="00F3558D"/>
    <w:rsid w:val="00F41E3E"/>
    <w:rsid w:val="00F430B3"/>
    <w:rsid w:val="00F80958"/>
    <w:rsid w:val="00FA2B18"/>
    <w:rsid w:val="00FC1A6F"/>
    <w:rsid w:val="00FF0ECE"/>
    <w:rsid w:val="00FF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6A34"/>
  <w15:docId w15:val="{0C1C166F-9AEF-41F3-9BAA-4B1282D7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jc w:val="right"/>
    </w:pPr>
    <w:rPr>
      <w:rFonts w:ascii="Palatino Linotype" w:eastAsia="Palatino Linotype" w:hAnsi="Palatino Linotype" w:cs="Palatino Linotype"/>
      <w:color w:val="000000"/>
      <w:sz w:val="21"/>
      <w:szCs w:val="21"/>
      <w:u w:color="000000"/>
    </w:rPr>
  </w:style>
  <w:style w:type="paragraph" w:styleId="Title">
    <w:name w:val="Title"/>
    <w:pPr>
      <w:spacing w:before="100" w:after="100"/>
      <w:jc w:val="right"/>
    </w:pPr>
    <w:rPr>
      <w:rFonts w:ascii="Century Gothic" w:hAnsi="Century Gothic" w:cs="Arial Unicode MS"/>
      <w:b/>
      <w:bCs/>
      <w:caps/>
      <w:color w:val="000000"/>
      <w:sz w:val="72"/>
      <w:szCs w:val="72"/>
      <w:u w:color="000000"/>
    </w:rPr>
  </w:style>
  <w:style w:type="paragraph" w:styleId="NoSpacing">
    <w:name w:val="No Spacing"/>
    <w:qFormat/>
    <w:pPr>
      <w:spacing w:before="100"/>
    </w:pPr>
    <w:rPr>
      <w:rFonts w:ascii="Century Schoolbook" w:hAnsi="Century Schoolbook" w:cs="Arial Unicode MS"/>
      <w:color w:val="000000"/>
      <w:sz w:val="24"/>
      <w:szCs w:val="24"/>
      <w:u w:color="000000"/>
    </w:rPr>
  </w:style>
  <w:style w:type="paragraph" w:customStyle="1" w:styleId="BodyB">
    <w:name w:val="Body B"/>
    <w:rPr>
      <w:rFonts w:cs="Arial Unicode MS"/>
      <w:color w:val="000000"/>
      <w:sz w:val="24"/>
      <w:szCs w:val="24"/>
      <w:u w:color="000000"/>
    </w:rPr>
  </w:style>
  <w:style w:type="paragraph" w:styleId="ListParagraph">
    <w:name w:val="List Paragraph"/>
    <w:qFormat/>
    <w:pPr>
      <w:spacing w:line="276" w:lineRule="auto"/>
      <w:ind w:left="720"/>
    </w:pPr>
    <w:rPr>
      <w:rFonts w:ascii="Century Schoolbook" w:hAnsi="Century Schoolbook" w:cs="Arial Unicode MS"/>
      <w:color w:val="000000"/>
      <w:sz w:val="24"/>
      <w:szCs w:val="24"/>
      <w:u w:color="000000"/>
    </w:rPr>
  </w:style>
  <w:style w:type="paragraph" w:styleId="BalloonText">
    <w:name w:val="Balloon Text"/>
    <w:basedOn w:val="Normal"/>
    <w:link w:val="BalloonTextChar"/>
    <w:uiPriority w:val="99"/>
    <w:semiHidden/>
    <w:unhideWhenUsed/>
    <w:rsid w:val="006264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535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Helvetica"/>
        <a:ea typeface="Helvetica"/>
        <a:cs typeface="Helvetica"/>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8062</Words>
  <Characters>45958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Vachal</dc:creator>
  <cp:lastModifiedBy>Melissa Vachal</cp:lastModifiedBy>
  <cp:revision>5</cp:revision>
  <cp:lastPrinted>2020-11-18T20:33:00Z</cp:lastPrinted>
  <dcterms:created xsi:type="dcterms:W3CDTF">2021-01-05T17:23:00Z</dcterms:created>
  <dcterms:modified xsi:type="dcterms:W3CDTF">2021-01-05T17:26:00Z</dcterms:modified>
</cp:coreProperties>
</file>